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eastAsia="仿宋_GB2312" w:cs="仿宋_GB2312"/>
          <w:b w:val="0"/>
          <w:b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8"/>
          <w:szCs w:val="28"/>
          <w:lang w:val="en-US" w:eastAsia="zh-CN"/>
          <w14:textFill>
            <w14:solidFill>
              <w14:schemeClr w14:val="tx1"/>
            </w14:solidFill>
          </w14:textFill>
        </w:rPr>
        <w:t>附件2</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cs="宋体"/>
          <w:b/>
          <w:bCs/>
          <w:color w:val="000000" w:themeColor="text1"/>
          <w:sz w:val="36"/>
          <w:szCs w:val="36"/>
          <w:lang w:val="en-US" w:eastAsia="zh-CN"/>
          <w14:textFill>
            <w14:solidFill>
              <w14:schemeClr w14:val="tx1"/>
            </w14:solidFill>
          </w14:textFill>
        </w:rPr>
        <w:t>晋中市太谷区中医院</w:t>
      </w:r>
      <w:r>
        <w:rPr>
          <w:rFonts w:hint="eastAsia" w:ascii="宋体" w:hAnsi="宋体" w:eastAsia="宋体" w:cs="宋体"/>
          <w:b/>
          <w:bCs/>
          <w:color w:val="000000" w:themeColor="text1"/>
          <w:sz w:val="36"/>
          <w:szCs w:val="36"/>
          <w:lang w:eastAsia="zh-CN"/>
          <w14:textFill>
            <w14:solidFill>
              <w14:schemeClr w14:val="tx1"/>
            </w14:solidFill>
          </w14:textFill>
        </w:rPr>
        <w:t>20</w:t>
      </w:r>
      <w:r>
        <w:rPr>
          <w:rFonts w:hint="eastAsia" w:ascii="宋体" w:hAnsi="宋体" w:eastAsia="宋体" w:cs="宋体"/>
          <w:b/>
          <w:bCs/>
          <w:color w:val="000000" w:themeColor="text1"/>
          <w:sz w:val="36"/>
          <w:szCs w:val="36"/>
          <w:lang w:val="en-US" w:eastAsia="zh-CN"/>
          <w14:textFill>
            <w14:solidFill>
              <w14:schemeClr w14:val="tx1"/>
            </w14:solidFill>
          </w14:textFill>
        </w:rPr>
        <w:t>2</w:t>
      </w:r>
      <w:r>
        <w:rPr>
          <w:rFonts w:hint="eastAsia" w:ascii="宋体" w:hAnsi="宋体" w:cs="宋体"/>
          <w:b/>
          <w:bCs/>
          <w:color w:val="000000" w:themeColor="text1"/>
          <w:sz w:val="36"/>
          <w:szCs w:val="36"/>
          <w:lang w:val="en-US" w:eastAsia="zh-CN"/>
          <w14:textFill>
            <w14:solidFill>
              <w14:schemeClr w14:val="tx1"/>
            </w14:solidFill>
          </w14:textFill>
        </w:rPr>
        <w:t>2</w:t>
      </w:r>
      <w:r>
        <w:rPr>
          <w:rFonts w:hint="eastAsia" w:ascii="宋体" w:hAnsi="宋体" w:eastAsia="宋体" w:cs="宋体"/>
          <w:b/>
          <w:bCs/>
          <w:color w:val="000000" w:themeColor="text1"/>
          <w:sz w:val="36"/>
          <w:szCs w:val="36"/>
          <w:lang w:eastAsia="zh-CN"/>
          <w14:textFill>
            <w14:solidFill>
              <w14:schemeClr w14:val="tx1"/>
            </w14:solidFill>
          </w14:textFill>
        </w:rPr>
        <w:t>年公开招聘</w:t>
      </w:r>
      <w:r>
        <w:rPr>
          <w:rFonts w:hint="eastAsia" w:ascii="宋体" w:hAnsi="宋体" w:cs="宋体"/>
          <w:b/>
          <w:bCs/>
          <w:color w:val="000000" w:themeColor="text1"/>
          <w:sz w:val="36"/>
          <w:szCs w:val="36"/>
          <w:lang w:eastAsia="zh-CN"/>
          <w14:textFill>
            <w14:solidFill>
              <w14:schemeClr w14:val="tx1"/>
            </w14:solidFill>
          </w14:textFill>
        </w:rPr>
        <w:t>工作人员</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lang w:val="en-US" w:eastAsia="zh-CN"/>
          <w14:textFill>
            <w14:solidFill>
              <w14:schemeClr w14:val="tx1"/>
            </w14:solidFill>
          </w14:textFill>
        </w:rPr>
        <w:t>面</w:t>
      </w:r>
      <w:r>
        <w:rPr>
          <w:rFonts w:hint="eastAsia" w:ascii="宋体" w:hAnsi="宋体" w:eastAsia="宋体" w:cs="宋体"/>
          <w:b/>
          <w:bCs/>
          <w:color w:val="000000" w:themeColor="text1"/>
          <w:sz w:val="36"/>
          <w:szCs w:val="36"/>
          <w:lang w:val="en-US" w:eastAsia="zh-CN"/>
          <w14:textFill>
            <w14:solidFill>
              <w14:schemeClr w14:val="tx1"/>
            </w14:solidFill>
          </w14:textFill>
        </w:rPr>
        <w:t>试</w:t>
      </w:r>
      <w:r>
        <w:rPr>
          <w:rFonts w:hint="eastAsia" w:ascii="宋体" w:hAnsi="宋体" w:cs="宋体"/>
          <w:b/>
          <w:bCs/>
          <w:color w:val="000000" w:themeColor="text1"/>
          <w:sz w:val="36"/>
          <w:szCs w:val="36"/>
          <w:lang w:val="en-US" w:eastAsia="zh-CN"/>
          <w14:textFill>
            <w14:solidFill>
              <w14:schemeClr w14:val="tx1"/>
            </w14:solidFill>
          </w14:textFill>
        </w:rPr>
        <w:t>健康</w:t>
      </w:r>
      <w:r>
        <w:rPr>
          <w:rFonts w:hint="eastAsia" w:ascii="宋体" w:hAnsi="宋体" w:eastAsia="宋体" w:cs="宋体"/>
          <w:b/>
          <w:bCs/>
          <w:color w:val="000000" w:themeColor="text1"/>
          <w:sz w:val="36"/>
          <w:szCs w:val="36"/>
          <w14:textFill>
            <w14:solidFill>
              <w14:schemeClr w14:val="tx1"/>
            </w14:solidFill>
          </w14:textFill>
        </w:rPr>
        <w:t>承诺书</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姓名：                     性别：      </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textAlignment w:val="auto"/>
        <w:outlineLvl w:val="9"/>
        <w:rPr>
          <w:rFonts w:hint="default"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报考单位：                 报考岗位：</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身份证号：                 联系方式：</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本人已仔细阅读《晋中市太谷区中医院2022年公开招聘工作人员面试公告》，我已了解本次公开招聘新冠疫情防控要求，现呈报并承诺以下事项：</w:t>
      </w:r>
    </w:p>
    <w:p>
      <w:pPr>
        <w:keepNext w:val="0"/>
        <w:keepLines w:val="0"/>
        <w:pageBreakBefore w:val="0"/>
        <w:widowControl w:val="0"/>
        <w:numPr>
          <w:ilvl w:val="0"/>
          <w:numId w:val="1"/>
        </w:numPr>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本人接受并如实回答以下流行病学调查，所填报内容真实准确。</w:t>
      </w:r>
    </w:p>
    <w:p>
      <w:pPr>
        <w:keepNext w:val="0"/>
        <w:keepLines w:val="0"/>
        <w:pageBreakBefore w:val="0"/>
        <w:widowControl w:val="0"/>
        <w:numPr>
          <w:ilvl w:val="0"/>
          <w:numId w:val="2"/>
        </w:numPr>
        <w:kinsoku/>
        <w:wordWrap/>
        <w:overflowPunct/>
        <w:topLinePunct w:val="0"/>
        <w:autoSpaceDE/>
        <w:autoSpaceDN/>
        <w:bidi w:val="0"/>
        <w:adjustRightInd/>
        <w:snapToGrid w:val="0"/>
        <w:spacing w:line="40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面试前14天内，是否接触过新冠肺炎病例/疑似病例/已知无症状感染者？</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否 </w:t>
      </w:r>
    </w:p>
    <w:p>
      <w:pPr>
        <w:keepNext w:val="0"/>
        <w:keepLines w:val="0"/>
        <w:pageBreakBefore w:val="0"/>
        <w:widowControl w:val="0"/>
        <w:numPr>
          <w:ilvl w:val="0"/>
          <w:numId w:val="2"/>
        </w:numPr>
        <w:kinsoku/>
        <w:wordWrap/>
        <w:overflowPunct/>
        <w:topLinePunct w:val="0"/>
        <w:autoSpaceDE/>
        <w:autoSpaceDN/>
        <w:bidi w:val="0"/>
        <w:adjustRightInd/>
        <w:snapToGrid w:val="0"/>
        <w:spacing w:line="40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面试前14天内，是否接触过有发热或呼吸道症状患者？</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2"/>
        </w:numPr>
        <w:kinsoku/>
        <w:wordWrap/>
        <w:overflowPunct/>
        <w:topLinePunct w:val="0"/>
        <w:autoSpaceDE/>
        <w:autoSpaceDN/>
        <w:bidi w:val="0"/>
        <w:adjustRightInd/>
        <w:snapToGrid w:val="0"/>
        <w:spacing w:line="40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面试前14天内，所在社区是否曾有报告新冠肺炎病例？</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2"/>
        </w:numPr>
        <w:kinsoku/>
        <w:wordWrap/>
        <w:overflowPunct/>
        <w:topLinePunct w:val="0"/>
        <w:autoSpaceDE/>
        <w:autoSpaceDN/>
        <w:bidi w:val="0"/>
        <w:adjustRightInd/>
        <w:snapToGrid w:val="0"/>
        <w:spacing w:line="40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面试前14天内，是否有以下症状？如有请在</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内划√</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600" w:left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症状：</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发热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干咳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乏力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咳痰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味觉减弱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流涕</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腹泻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头晕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气促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恶心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呕吐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腹痛 </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呼吸困难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胸闷胸痛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结膜充血</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textAlignment w:val="auto"/>
        <w:outlineLvl w:val="9"/>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其他症状：</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本人在面试前已接种新冠疫苗。（第一剂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日；第二剂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日；第三剂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本人充分理解并遵守面试期间各项疫情防控要求，面试期间将自行做好个人防护，自觉配合体温测量。如出现发热、咳嗽等身体不适情况，将自觉接受流行病学调查，并主动配合落实相关疫情防控措施。</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本人在面试期间自觉遵守中华人民共和国和山西省有关法律及传染病防控各项规定。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714" w:firstLineChars="238"/>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本人保证以上承诺信息真实、准确、完整，如有隐瞒健康情况、逃避防疫措施行为，愿承担相应法律责任。</w:t>
      </w:r>
    </w:p>
    <w:p>
      <w:pPr>
        <w:keepNext w:val="0"/>
        <w:keepLines w:val="0"/>
        <w:pageBreakBefore w:val="0"/>
        <w:widowControl w:val="0"/>
        <w:kinsoku/>
        <w:wordWrap/>
        <w:overflowPunct/>
        <w:topLinePunct w:val="0"/>
        <w:autoSpaceDE/>
        <w:autoSpaceDN/>
        <w:bidi w:val="0"/>
        <w:adjustRightInd/>
        <w:snapToGrid/>
        <w:spacing w:line="400" w:lineRule="exact"/>
        <w:ind w:firstLine="5400" w:firstLineChars="1800"/>
        <w:textAlignment w:val="auto"/>
        <w:outlineLvl w:val="9"/>
        <w:rPr>
          <w:rFonts w:hint="eastAsia" w:ascii="仿宋_GB2312" w:hAnsi="仿宋_GB2312" w:eastAsia="仿宋_GB2312" w:cs="仿宋_GB2312"/>
          <w:b w:val="0"/>
          <w:bCs w:val="0"/>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ind w:firstLine="1980" w:firstLineChars="1800"/>
        <w:textAlignment w:val="auto"/>
        <w:outlineLvl w:val="9"/>
        <w:rPr>
          <w:rFonts w:hint="eastAsia" w:ascii="仿宋_GB2312" w:hAnsi="仿宋_GB2312" w:eastAsia="仿宋_GB2312" w:cs="仿宋_GB2312"/>
          <w:b w:val="0"/>
          <w:bCs w:val="0"/>
          <w:color w:val="000000" w:themeColor="text1"/>
          <w:sz w:val="11"/>
          <w:szCs w:val="11"/>
          <w14:textFill>
            <w14:solidFill>
              <w14:schemeClr w14:val="tx1"/>
            </w14:solidFill>
          </w14:textFill>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200" w:firstLineChars="1400"/>
        <w:textAlignment w:val="auto"/>
        <w:outlineLvl w:val="9"/>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签</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名：</w:t>
      </w:r>
    </w:p>
    <w:p>
      <w:pPr>
        <w:keepNext w:val="0"/>
        <w:keepLines w:val="0"/>
        <w:pageBreakBefore w:val="0"/>
        <w:widowControl w:val="0"/>
        <w:kinsoku/>
        <w:wordWrap/>
        <w:overflowPunct/>
        <w:topLinePunct w:val="0"/>
        <w:autoSpaceDE/>
        <w:autoSpaceDN/>
        <w:bidi w:val="0"/>
        <w:adjustRightInd/>
        <w:snapToGrid/>
        <w:spacing w:line="400" w:lineRule="exact"/>
        <w:ind w:firstLine="4200" w:firstLineChars="1400"/>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承诺日期：</w:t>
      </w:r>
      <w:r>
        <w:rPr>
          <w:rFonts w:hint="eastAsia" w:ascii="仿宋_GB2312" w:hAnsi="仿宋_GB2312" w:eastAsia="仿宋_GB2312" w:cs="仿宋_GB2312"/>
          <w:b w:val="0"/>
          <w:bCs w:val="0"/>
          <w:color w:val="000000" w:themeColor="text1"/>
          <w:sz w:val="30"/>
          <w:szCs w:val="30"/>
          <w14:textFill>
            <w14:solidFill>
              <w14:schemeClr w14:val="tx1"/>
            </w14:solidFill>
          </w14:textFill>
        </w:rPr>
        <w:t>202</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z w:val="30"/>
          <w:szCs w:val="30"/>
          <w14:textFill>
            <w14:solidFill>
              <w14:schemeClr w14:val="tx1"/>
            </w14:solidFill>
          </w14:textFill>
        </w:rPr>
        <w:t>年</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日</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 w:hAnsi="仿宋" w:eastAsia="仿宋" w:cs="仿宋"/>
          <w:b w:val="0"/>
          <w:bCs w:val="0"/>
          <w:color w:val="000000" w:themeColor="text1"/>
          <w:sz w:val="30"/>
          <w:szCs w:val="30"/>
          <w:lang w:val="en-US" w:eastAsia="zh-CN"/>
          <w14:textFill>
            <w14:solidFill>
              <w14:schemeClr w14:val="tx1"/>
            </w14:solidFill>
          </w14:textFill>
        </w:rPr>
        <w:t xml:space="preserve">  </w:t>
      </w:r>
    </w:p>
    <w:sectPr>
      <w:pgSz w:w="11906" w:h="16838"/>
      <w:pgMar w:top="816"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71E592"/>
    <w:multiLevelType w:val="singleLevel"/>
    <w:tmpl w:val="3671E592"/>
    <w:lvl w:ilvl="0" w:tentative="0">
      <w:start w:val="1"/>
      <w:numFmt w:val="chineseCounting"/>
      <w:suff w:val="nothing"/>
      <w:lvlText w:val="%1、"/>
      <w:lvlJc w:val="left"/>
      <w:rPr>
        <w:rFonts w:hint="eastAsia"/>
      </w:rPr>
    </w:lvl>
  </w:abstractNum>
  <w:abstractNum w:abstractNumId="1">
    <w:nsid w:val="46944BA3"/>
    <w:multiLevelType w:val="singleLevel"/>
    <w:tmpl w:val="46944BA3"/>
    <w:lvl w:ilvl="0" w:tentative="0">
      <w:start w:val="1"/>
      <w:numFmt w:val="decimal"/>
      <w:suff w:val="nothing"/>
      <w:lvlText w:val="%1、"/>
      <w:lvlJc w:val="left"/>
      <w:pPr>
        <w:ind w:left="60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0ZTU4NjYzMDhhNDA1MmQzODNiZDRlZTY2NTliYjkifQ=="/>
  </w:docVars>
  <w:rsids>
    <w:rsidRoot w:val="0059118C"/>
    <w:rsid w:val="01055574"/>
    <w:rsid w:val="04417962"/>
    <w:rsid w:val="04567C2B"/>
    <w:rsid w:val="061C4FFF"/>
    <w:rsid w:val="087D3A94"/>
    <w:rsid w:val="08A9574B"/>
    <w:rsid w:val="0BD10FBA"/>
    <w:rsid w:val="0D587FB0"/>
    <w:rsid w:val="0EE95CFA"/>
    <w:rsid w:val="12B144D4"/>
    <w:rsid w:val="1C470B95"/>
    <w:rsid w:val="1CBE00CC"/>
    <w:rsid w:val="1E2527AC"/>
    <w:rsid w:val="1EDF6DFF"/>
    <w:rsid w:val="1EE72986"/>
    <w:rsid w:val="1FC63FF1"/>
    <w:rsid w:val="20067A99"/>
    <w:rsid w:val="205F2CB6"/>
    <w:rsid w:val="218A074C"/>
    <w:rsid w:val="22C14EC6"/>
    <w:rsid w:val="25DD4323"/>
    <w:rsid w:val="28106067"/>
    <w:rsid w:val="2C013E8C"/>
    <w:rsid w:val="2C0621B7"/>
    <w:rsid w:val="2FA50F75"/>
    <w:rsid w:val="30AC7F91"/>
    <w:rsid w:val="30FF4A30"/>
    <w:rsid w:val="3367339C"/>
    <w:rsid w:val="348F511A"/>
    <w:rsid w:val="34AC2825"/>
    <w:rsid w:val="35475DAB"/>
    <w:rsid w:val="39BE1501"/>
    <w:rsid w:val="39F16F63"/>
    <w:rsid w:val="3BD14B3D"/>
    <w:rsid w:val="3D5F62CA"/>
    <w:rsid w:val="3E391BDF"/>
    <w:rsid w:val="3FD646CC"/>
    <w:rsid w:val="40EE6EDD"/>
    <w:rsid w:val="427C6191"/>
    <w:rsid w:val="450A72E2"/>
    <w:rsid w:val="48076C84"/>
    <w:rsid w:val="4DB31E90"/>
    <w:rsid w:val="50130A16"/>
    <w:rsid w:val="504579FF"/>
    <w:rsid w:val="51EF3E03"/>
    <w:rsid w:val="541E1CB0"/>
    <w:rsid w:val="551E3858"/>
    <w:rsid w:val="56B92C4C"/>
    <w:rsid w:val="58B55923"/>
    <w:rsid w:val="5A55078C"/>
    <w:rsid w:val="5B8C4E64"/>
    <w:rsid w:val="5E1A2B90"/>
    <w:rsid w:val="5EC97BEA"/>
    <w:rsid w:val="5FA95BDC"/>
    <w:rsid w:val="62000D6A"/>
    <w:rsid w:val="635D53AB"/>
    <w:rsid w:val="63AD0749"/>
    <w:rsid w:val="69B1544E"/>
    <w:rsid w:val="6C0D417B"/>
    <w:rsid w:val="70700C31"/>
    <w:rsid w:val="708D4567"/>
    <w:rsid w:val="72CD435D"/>
    <w:rsid w:val="760902F8"/>
    <w:rsid w:val="768C28BD"/>
    <w:rsid w:val="77003864"/>
    <w:rsid w:val="7C820B43"/>
    <w:rsid w:val="7CD917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1</Pages>
  <Words>545</Words>
  <Characters>558</Characters>
  <TotalTime>1</TotalTime>
  <ScaleCrop>false</ScaleCrop>
  <LinksUpToDate>false</LinksUpToDate>
  <CharactersWithSpaces>705</CharactersWithSpaces>
  <Application>WPS Office_11.1.0.11830_F1E327BC-269C-435d-A152-05C5408002CA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2018-09-26T07:43:00Z</dcterms:created>
  <dc:creator>Administrator</dc:creator>
  <cp:lastModifiedBy>Administrator</cp:lastModifiedBy>
  <cp:lastPrinted>2021-10-28T01:57:00Z</cp:lastPrinted>
  <dcterms:modified xsi:type="dcterms:W3CDTF">2022-07-08T09:57:51Z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DB2D0ED2C6DD4B729DB8DE24CA31358C</vt:lpwstr>
  </property>
</Properties>
</file>