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3D55" w:rsidRDefault="005770D4">
      <w:pPr>
        <w:suppressAutoHyphens/>
        <w:snapToGrid w:val="0"/>
        <w:spacing w:line="520" w:lineRule="exact"/>
        <w:jc w:val="left"/>
        <w:rPr>
          <w:rFonts w:ascii="方正仿宋简体" w:eastAsia="方正仿宋简体" w:hAnsi="方正仿宋简体" w:cs="方正仿宋简体"/>
          <w:sz w:val="24"/>
        </w:rPr>
      </w:pPr>
      <w:r>
        <w:rPr>
          <w:rFonts w:ascii="方正仿宋简体" w:eastAsia="方正仿宋简体" w:hAnsi="方正仿宋简体" w:cs="方正仿宋简体" w:hint="eastAsia"/>
          <w:sz w:val="24"/>
        </w:rPr>
        <w:t>附件</w:t>
      </w:r>
      <w:r>
        <w:rPr>
          <w:rFonts w:ascii="方正仿宋简体" w:eastAsia="方正仿宋简体" w:hAnsi="方正仿宋简体" w:cs="方正仿宋简体" w:hint="eastAsia"/>
          <w:sz w:val="24"/>
        </w:rPr>
        <w:t>4</w:t>
      </w:r>
      <w:r>
        <w:rPr>
          <w:rFonts w:ascii="方正仿宋简体" w:eastAsia="方正仿宋简体" w:hAnsi="方正仿宋简体" w:cs="方正仿宋简体" w:hint="eastAsia"/>
          <w:sz w:val="24"/>
        </w:rPr>
        <w:t>：</w:t>
      </w:r>
    </w:p>
    <w:p w:rsidR="008D3D55" w:rsidRDefault="005770D4">
      <w:pPr>
        <w:widowControl/>
        <w:shd w:val="clear" w:color="auto" w:fill="FFFFFF"/>
        <w:spacing w:line="400" w:lineRule="exact"/>
        <w:jc w:val="left"/>
        <w:rPr>
          <w:rFonts w:ascii="方正小标宋简体" w:eastAsia="方正小标宋简体" w:hAnsi="方正小标宋简体" w:cs="方正小标宋简体"/>
          <w:color w:val="111111"/>
          <w:sz w:val="32"/>
          <w:szCs w:val="32"/>
          <w:shd w:val="clear" w:color="auto" w:fill="FFFFFF"/>
          <w:lang/>
        </w:rPr>
      </w:pPr>
      <w:bookmarkStart w:id="0" w:name="_GoBack"/>
      <w:bookmarkEnd w:id="0"/>
      <w:r>
        <w:rPr>
          <w:rFonts w:ascii="方正小标宋简体" w:eastAsia="方正小标宋简体" w:hAnsi="方正小标宋简体" w:cs="方正小标宋简体" w:hint="eastAsia"/>
          <w:color w:val="111111"/>
          <w:sz w:val="32"/>
          <w:szCs w:val="32"/>
          <w:shd w:val="clear" w:color="auto" w:fill="FFFFFF"/>
          <w:lang/>
        </w:rPr>
        <w:t>南京市江宁区卫健委所属部分事业单位</w:t>
      </w:r>
      <w:r>
        <w:rPr>
          <w:rFonts w:ascii="方正小标宋简体" w:eastAsia="方正小标宋简体" w:hAnsi="方正小标宋简体" w:cs="方正小标宋简体" w:hint="eastAsia"/>
          <w:color w:val="111111"/>
          <w:sz w:val="32"/>
          <w:szCs w:val="32"/>
          <w:shd w:val="clear" w:color="auto" w:fill="FFFFFF"/>
          <w:lang/>
        </w:rPr>
        <w:t>2022</w:t>
      </w:r>
      <w:r>
        <w:rPr>
          <w:rFonts w:ascii="方正小标宋简体" w:eastAsia="方正小标宋简体" w:hAnsi="方正小标宋简体" w:cs="方正小标宋简体" w:hint="eastAsia"/>
          <w:color w:val="111111"/>
          <w:sz w:val="32"/>
          <w:szCs w:val="32"/>
          <w:shd w:val="clear" w:color="auto" w:fill="FFFFFF"/>
          <w:lang/>
        </w:rPr>
        <w:t>年</w:t>
      </w:r>
      <w:r w:rsidR="009E37BB">
        <w:rPr>
          <w:rFonts w:ascii="方正小标宋简体" w:eastAsia="方正小标宋简体" w:hAnsi="方正小标宋简体" w:cs="方正小标宋简体" w:hint="eastAsia"/>
          <w:color w:val="111111"/>
          <w:sz w:val="32"/>
          <w:szCs w:val="32"/>
          <w:shd w:val="clear" w:color="auto" w:fill="FFFFFF"/>
          <w:lang/>
        </w:rPr>
        <w:t>公开招聘</w:t>
      </w:r>
      <w:r>
        <w:rPr>
          <w:rFonts w:ascii="方正小标宋简体" w:eastAsia="方正小标宋简体" w:hAnsi="方正小标宋简体" w:cs="方正小标宋简体" w:hint="eastAsia"/>
          <w:color w:val="111111"/>
          <w:sz w:val="32"/>
          <w:szCs w:val="32"/>
          <w:shd w:val="clear" w:color="auto" w:fill="FFFFFF"/>
          <w:lang/>
        </w:rPr>
        <w:t>江宁区农村订单定向免费培养本科医学毕业生新冠肺炎疫情防控健康申报表及承诺书</w:t>
      </w:r>
    </w:p>
    <w:p w:rsidR="008D3D55" w:rsidRDefault="005770D4">
      <w:pPr>
        <w:widowControl/>
        <w:shd w:val="clear" w:color="auto" w:fill="FFFFFF"/>
        <w:spacing w:line="400" w:lineRule="exact"/>
        <w:ind w:firstLineChars="200" w:firstLine="560"/>
        <w:jc w:val="left"/>
        <w:rPr>
          <w:rFonts w:ascii="方正仿宋简体" w:eastAsia="方正仿宋简体" w:hAnsi="方正仿宋简体" w:cs="方正仿宋简体"/>
          <w:color w:val="000000"/>
          <w:sz w:val="28"/>
          <w:szCs w:val="28"/>
        </w:rPr>
      </w:pPr>
      <w:r>
        <w:rPr>
          <w:rFonts w:ascii="方正仿宋简体" w:eastAsia="方正仿宋简体" w:hAnsi="方正仿宋简体" w:cs="方正仿宋简体" w:hint="eastAsia"/>
          <w:color w:val="000000"/>
          <w:sz w:val="28"/>
          <w:szCs w:val="28"/>
        </w:rPr>
        <w:t>本人已认真阅读《</w:t>
      </w:r>
      <w:r>
        <w:rPr>
          <w:rFonts w:ascii="方正仿宋简体" w:eastAsia="方正仿宋简体" w:hAnsi="方正仿宋简体" w:cs="方正仿宋简体" w:hint="eastAsia"/>
          <w:color w:val="111111"/>
          <w:sz w:val="28"/>
          <w:szCs w:val="28"/>
          <w:shd w:val="clear" w:color="auto" w:fill="FFFFFF"/>
        </w:rPr>
        <w:t>南京市</w:t>
      </w:r>
      <w:r>
        <w:rPr>
          <w:rFonts w:ascii="方正仿宋简体" w:eastAsia="方正仿宋简体" w:hAnsi="方正仿宋简体" w:cs="方正仿宋简体" w:hint="eastAsia"/>
          <w:color w:val="111111"/>
          <w:sz w:val="28"/>
          <w:szCs w:val="28"/>
          <w:shd w:val="clear" w:color="auto" w:fill="FFFFFF"/>
        </w:rPr>
        <w:t>江宁</w:t>
      </w:r>
      <w:r>
        <w:rPr>
          <w:rFonts w:ascii="方正仿宋简体" w:eastAsia="方正仿宋简体" w:hAnsi="方正仿宋简体" w:cs="方正仿宋简体" w:hint="eastAsia"/>
          <w:color w:val="111111"/>
          <w:sz w:val="28"/>
          <w:szCs w:val="28"/>
          <w:shd w:val="clear" w:color="auto" w:fill="FFFFFF"/>
        </w:rPr>
        <w:t>区卫健委所属部分事业单位</w:t>
      </w:r>
      <w:r>
        <w:rPr>
          <w:rFonts w:ascii="方正仿宋简体" w:eastAsia="方正仿宋简体" w:hAnsi="方正仿宋简体" w:cs="方正仿宋简体" w:hint="eastAsia"/>
          <w:color w:val="111111"/>
          <w:sz w:val="28"/>
          <w:szCs w:val="28"/>
          <w:shd w:val="clear" w:color="auto" w:fill="FFFFFF"/>
        </w:rPr>
        <w:t>202</w:t>
      </w:r>
      <w:r>
        <w:rPr>
          <w:rFonts w:ascii="方正仿宋简体" w:eastAsia="方正仿宋简体" w:hAnsi="方正仿宋简体" w:cs="方正仿宋简体" w:hint="eastAsia"/>
          <w:color w:val="111111"/>
          <w:sz w:val="28"/>
          <w:szCs w:val="28"/>
          <w:shd w:val="clear" w:color="auto" w:fill="FFFFFF"/>
        </w:rPr>
        <w:t>2</w:t>
      </w:r>
      <w:r>
        <w:rPr>
          <w:rFonts w:ascii="方正仿宋简体" w:eastAsia="方正仿宋简体" w:hAnsi="方正仿宋简体" w:cs="方正仿宋简体" w:hint="eastAsia"/>
          <w:color w:val="111111"/>
          <w:sz w:val="28"/>
          <w:szCs w:val="28"/>
          <w:shd w:val="clear" w:color="auto" w:fill="FFFFFF"/>
        </w:rPr>
        <w:t>年</w:t>
      </w:r>
      <w:r w:rsidR="009E37BB">
        <w:rPr>
          <w:rFonts w:ascii="方正仿宋简体" w:eastAsia="方正仿宋简体" w:hAnsi="方正仿宋简体" w:cs="方正仿宋简体" w:hint="eastAsia"/>
          <w:color w:val="111111"/>
          <w:sz w:val="28"/>
          <w:szCs w:val="28"/>
          <w:shd w:val="clear" w:color="auto" w:fill="FFFFFF"/>
        </w:rPr>
        <w:t>公开招聘</w:t>
      </w:r>
      <w:r>
        <w:rPr>
          <w:rFonts w:ascii="方正仿宋简体" w:eastAsia="方正仿宋简体" w:hAnsi="方正仿宋简体" w:cs="方正仿宋简体" w:hint="eastAsia"/>
          <w:color w:val="111111"/>
          <w:sz w:val="28"/>
          <w:szCs w:val="28"/>
          <w:shd w:val="clear" w:color="auto" w:fill="FFFFFF"/>
        </w:rPr>
        <w:t>江宁区</w:t>
      </w:r>
      <w:r>
        <w:rPr>
          <w:rFonts w:ascii="方正仿宋简体" w:eastAsia="方正仿宋简体" w:hAnsi="方正仿宋简体" w:cs="方正仿宋简体" w:hint="eastAsia"/>
          <w:color w:val="111111"/>
          <w:sz w:val="28"/>
          <w:szCs w:val="28"/>
          <w:shd w:val="clear" w:color="auto" w:fill="FFFFFF"/>
        </w:rPr>
        <w:t>农村订单定向免费培养</w:t>
      </w:r>
      <w:r>
        <w:rPr>
          <w:rFonts w:ascii="方正仿宋简体" w:eastAsia="方正仿宋简体" w:hAnsi="方正仿宋简体" w:cs="方正仿宋简体" w:hint="eastAsia"/>
          <w:color w:val="111111"/>
          <w:sz w:val="28"/>
          <w:szCs w:val="28"/>
          <w:shd w:val="clear" w:color="auto" w:fill="FFFFFF"/>
        </w:rPr>
        <w:t>本科</w:t>
      </w:r>
      <w:r>
        <w:rPr>
          <w:rFonts w:ascii="方正仿宋简体" w:eastAsia="方正仿宋简体" w:hAnsi="方正仿宋简体" w:cs="方正仿宋简体" w:hint="eastAsia"/>
          <w:color w:val="111111"/>
          <w:sz w:val="28"/>
          <w:szCs w:val="28"/>
          <w:shd w:val="clear" w:color="auto" w:fill="FFFFFF"/>
        </w:rPr>
        <w:t>医学毕业生</w:t>
      </w:r>
      <w:r>
        <w:rPr>
          <w:rFonts w:ascii="方正仿宋简体" w:eastAsia="方正仿宋简体" w:hAnsi="方正仿宋简体" w:cs="方正仿宋简体" w:hint="eastAsia"/>
          <w:kern w:val="0"/>
          <w:sz w:val="28"/>
          <w:szCs w:val="28"/>
        </w:rPr>
        <w:t>新冠肺炎疫情防控告知书</w:t>
      </w:r>
      <w:r>
        <w:rPr>
          <w:rFonts w:ascii="方正仿宋简体" w:eastAsia="方正仿宋简体" w:hAnsi="方正仿宋简体" w:cs="方正仿宋简体" w:hint="eastAsia"/>
          <w:color w:val="000000"/>
          <w:sz w:val="28"/>
          <w:szCs w:val="28"/>
        </w:rPr>
        <w:t>》，知悉告知事项、证明义务和防疫要求。在此郑重承诺：本人填报、提交和现场出示的所有信息（证明）均真实、准确、完整、有效，符合疫情防控相关要求，并愿意遵守疫情防控有关规定，配合</w:t>
      </w:r>
      <w:r>
        <w:rPr>
          <w:rFonts w:ascii="方正仿宋简体" w:eastAsia="方正仿宋简体" w:hAnsi="方正仿宋简体" w:cs="方正仿宋简体" w:hint="eastAsia"/>
          <w:color w:val="000000"/>
          <w:sz w:val="28"/>
          <w:szCs w:val="28"/>
        </w:rPr>
        <w:t>整个招聘过程</w:t>
      </w:r>
      <w:r>
        <w:rPr>
          <w:rFonts w:ascii="方正仿宋简体" w:eastAsia="方正仿宋简体" w:hAnsi="方正仿宋简体" w:cs="方正仿宋简体" w:hint="eastAsia"/>
          <w:color w:val="000000"/>
          <w:sz w:val="28"/>
          <w:szCs w:val="28"/>
        </w:rPr>
        <w:t>疫情防控有关工作安排。如有违反或有不实承诺，隐瞒病史和接触史、故意压制症状、瞒报漏报健康情况、逃避防疫措施的，愿承担相应法律责任，接受相应处理。</w:t>
      </w:r>
    </w:p>
    <w:p w:rsidR="008D3D55" w:rsidRDefault="005770D4">
      <w:pPr>
        <w:snapToGrid w:val="0"/>
        <w:spacing w:line="380" w:lineRule="exact"/>
        <w:ind w:firstLineChars="200" w:firstLine="560"/>
        <w:rPr>
          <w:rFonts w:ascii="方正仿宋简体" w:eastAsia="方正仿宋简体" w:hAnsi="方正仿宋简体" w:cs="方正仿宋简体"/>
          <w:color w:val="000000"/>
          <w:sz w:val="28"/>
          <w:szCs w:val="28"/>
        </w:rPr>
      </w:pPr>
      <w:r>
        <w:rPr>
          <w:rFonts w:ascii="方正仿宋简体" w:eastAsia="方正仿宋简体" w:hAnsi="方正仿宋简体" w:cs="方正仿宋简体" w:hint="eastAsia"/>
          <w:color w:val="000000"/>
          <w:sz w:val="28"/>
          <w:szCs w:val="28"/>
        </w:rPr>
        <w:t>现呈报以下事项：</w:t>
      </w:r>
    </w:p>
    <w:p w:rsidR="008D3D55" w:rsidRDefault="005770D4">
      <w:pPr>
        <w:snapToGrid w:val="0"/>
        <w:spacing w:line="380" w:lineRule="exact"/>
        <w:ind w:firstLineChars="200" w:firstLine="560"/>
        <w:rPr>
          <w:rFonts w:ascii="方正仿宋简体" w:eastAsia="方正仿宋简体" w:hAnsi="方正仿宋简体" w:cs="方正仿宋简体"/>
          <w:color w:val="000000"/>
          <w:sz w:val="28"/>
          <w:szCs w:val="28"/>
        </w:rPr>
      </w:pPr>
      <w:r>
        <w:rPr>
          <w:rFonts w:ascii="方正仿宋简体" w:eastAsia="方正仿宋简体" w:hAnsi="方正仿宋简体" w:cs="方正仿宋简体" w:hint="eastAsia"/>
          <w:color w:val="000000"/>
          <w:sz w:val="28"/>
          <w:szCs w:val="28"/>
        </w:rPr>
        <w:t>1.</w:t>
      </w:r>
      <w:r>
        <w:rPr>
          <w:rFonts w:ascii="方正仿宋简体" w:eastAsia="方正仿宋简体" w:hAnsi="方正仿宋简体" w:cs="方正仿宋简体" w:hint="eastAsia"/>
          <w:color w:val="000000"/>
          <w:sz w:val="28"/>
          <w:szCs w:val="28"/>
        </w:rPr>
        <w:t>会议</w:t>
      </w:r>
      <w:r>
        <w:rPr>
          <w:rFonts w:ascii="方正仿宋简体" w:eastAsia="方正仿宋简体" w:hAnsi="方正仿宋简体" w:cs="方正仿宋简体" w:hint="eastAsia"/>
          <w:color w:val="000000"/>
          <w:sz w:val="28"/>
          <w:szCs w:val="28"/>
        </w:rPr>
        <w:t>/</w:t>
      </w:r>
      <w:r>
        <w:rPr>
          <w:rFonts w:ascii="方正仿宋简体" w:eastAsia="方正仿宋简体" w:hAnsi="方正仿宋简体" w:cs="方正仿宋简体" w:hint="eastAsia"/>
          <w:color w:val="000000"/>
          <w:sz w:val="28"/>
          <w:szCs w:val="28"/>
        </w:rPr>
        <w:t>活动前</w:t>
      </w:r>
      <w:r>
        <w:rPr>
          <w:rFonts w:ascii="方正仿宋简体" w:eastAsia="方正仿宋简体" w:hAnsi="方正仿宋简体" w:cs="方正仿宋简体" w:hint="eastAsia"/>
          <w:color w:val="000000"/>
          <w:sz w:val="28"/>
          <w:szCs w:val="28"/>
        </w:rPr>
        <w:t>28</w:t>
      </w:r>
      <w:r>
        <w:rPr>
          <w:rFonts w:ascii="方正仿宋简体" w:eastAsia="方正仿宋简体" w:hAnsi="方正仿宋简体" w:cs="方正仿宋简体" w:hint="eastAsia"/>
          <w:color w:val="000000"/>
          <w:sz w:val="28"/>
          <w:szCs w:val="28"/>
        </w:rPr>
        <w:t>天内是否有境外地区旅居史</w:t>
      </w:r>
      <w:r>
        <w:rPr>
          <w:rFonts w:ascii="方正仿宋简体" w:eastAsia="方正仿宋简体" w:hAnsi="方正仿宋简体" w:cs="方正仿宋简体" w:hint="eastAsia"/>
          <w:color w:val="000000"/>
          <w:kern w:val="0"/>
          <w:sz w:val="28"/>
          <w:szCs w:val="28"/>
        </w:rPr>
        <w:t>？</w:t>
      </w:r>
    </w:p>
    <w:p w:rsidR="008D3D55" w:rsidRDefault="005770D4">
      <w:pPr>
        <w:snapToGrid w:val="0"/>
        <w:spacing w:line="380" w:lineRule="exact"/>
        <w:ind w:firstLineChars="200" w:firstLine="560"/>
        <w:rPr>
          <w:rFonts w:ascii="方正仿宋简体" w:eastAsia="方正仿宋简体" w:hAnsi="方正仿宋简体" w:cs="方正仿宋简体"/>
          <w:color w:val="000000"/>
          <w:sz w:val="28"/>
          <w:szCs w:val="28"/>
        </w:rPr>
      </w:pPr>
      <w:r>
        <w:rPr>
          <w:rFonts w:ascii="方正仿宋简体" w:eastAsia="方正仿宋简体" w:hAnsi="方正仿宋简体" w:cs="方正仿宋简体" w:hint="eastAsia"/>
          <w:color w:val="000000"/>
          <w:sz w:val="28"/>
          <w:szCs w:val="28"/>
        </w:rPr>
        <w:t>□是</w:t>
      </w:r>
      <w:r>
        <w:rPr>
          <w:rFonts w:ascii="方正仿宋简体" w:eastAsia="方正仿宋简体" w:hAnsi="方正仿宋简体" w:cs="方正仿宋简体" w:hint="eastAsia"/>
          <w:color w:val="000000"/>
          <w:sz w:val="28"/>
          <w:szCs w:val="28"/>
        </w:rPr>
        <w:t xml:space="preserve">     </w:t>
      </w:r>
      <w:r>
        <w:rPr>
          <w:rFonts w:ascii="方正仿宋简体" w:eastAsia="方正仿宋简体" w:hAnsi="方正仿宋简体" w:cs="方正仿宋简体" w:hint="eastAsia"/>
          <w:color w:val="000000"/>
          <w:sz w:val="28"/>
          <w:szCs w:val="28"/>
        </w:rPr>
        <w:t>□否</w:t>
      </w:r>
    </w:p>
    <w:p w:rsidR="008D3D55" w:rsidRDefault="005770D4">
      <w:pPr>
        <w:snapToGrid w:val="0"/>
        <w:spacing w:line="380" w:lineRule="exact"/>
        <w:ind w:firstLineChars="200" w:firstLine="560"/>
        <w:rPr>
          <w:rFonts w:ascii="方正仿宋简体" w:eastAsia="方正仿宋简体" w:hAnsi="方正仿宋简体" w:cs="方正仿宋简体"/>
          <w:color w:val="000000"/>
          <w:sz w:val="28"/>
          <w:szCs w:val="28"/>
        </w:rPr>
      </w:pPr>
      <w:r>
        <w:rPr>
          <w:rFonts w:ascii="方正仿宋简体" w:eastAsia="方正仿宋简体" w:hAnsi="方正仿宋简体" w:cs="方正仿宋简体" w:hint="eastAsia"/>
          <w:color w:val="000000"/>
          <w:sz w:val="28"/>
          <w:szCs w:val="28"/>
        </w:rPr>
        <w:t>2.</w:t>
      </w:r>
      <w:r>
        <w:rPr>
          <w:rFonts w:ascii="方正仿宋简体" w:eastAsia="方正仿宋简体" w:hAnsi="方正仿宋简体" w:cs="方正仿宋简体" w:hint="eastAsia"/>
          <w:color w:val="000000"/>
          <w:sz w:val="28"/>
          <w:szCs w:val="28"/>
        </w:rPr>
        <w:t>会议</w:t>
      </w:r>
      <w:r>
        <w:rPr>
          <w:rFonts w:ascii="方正仿宋简体" w:eastAsia="方正仿宋简体" w:hAnsi="方正仿宋简体" w:cs="方正仿宋简体" w:hint="eastAsia"/>
          <w:color w:val="000000"/>
          <w:sz w:val="28"/>
          <w:szCs w:val="28"/>
        </w:rPr>
        <w:t>/</w:t>
      </w:r>
      <w:r>
        <w:rPr>
          <w:rFonts w:ascii="方正仿宋简体" w:eastAsia="方正仿宋简体" w:hAnsi="方正仿宋简体" w:cs="方正仿宋简体" w:hint="eastAsia"/>
          <w:color w:val="000000"/>
          <w:sz w:val="28"/>
          <w:szCs w:val="28"/>
        </w:rPr>
        <w:t>活动前</w:t>
      </w:r>
      <w:r>
        <w:rPr>
          <w:rFonts w:ascii="方正仿宋简体" w:eastAsia="方正仿宋简体" w:hAnsi="方正仿宋简体" w:cs="方正仿宋简体" w:hint="eastAsia"/>
          <w:color w:val="000000"/>
          <w:sz w:val="28"/>
          <w:szCs w:val="28"/>
        </w:rPr>
        <w:t>21</w:t>
      </w:r>
      <w:r>
        <w:rPr>
          <w:rFonts w:ascii="方正仿宋简体" w:eastAsia="方正仿宋简体" w:hAnsi="方正仿宋简体" w:cs="方正仿宋简体" w:hint="eastAsia"/>
          <w:color w:val="000000"/>
          <w:sz w:val="28"/>
          <w:szCs w:val="28"/>
        </w:rPr>
        <w:t>天内是否有国内中高风险旅居史</w:t>
      </w:r>
      <w:r>
        <w:rPr>
          <w:rFonts w:ascii="方正仿宋简体" w:eastAsia="方正仿宋简体" w:hAnsi="方正仿宋简体" w:cs="方正仿宋简体" w:hint="eastAsia"/>
          <w:color w:val="000000"/>
          <w:kern w:val="0"/>
          <w:sz w:val="28"/>
          <w:szCs w:val="28"/>
        </w:rPr>
        <w:t>？</w:t>
      </w:r>
    </w:p>
    <w:p w:rsidR="008D3D55" w:rsidRDefault="005770D4">
      <w:pPr>
        <w:snapToGrid w:val="0"/>
        <w:spacing w:line="380" w:lineRule="exact"/>
        <w:ind w:firstLineChars="200" w:firstLine="560"/>
        <w:rPr>
          <w:rFonts w:ascii="方正仿宋简体" w:eastAsia="方正仿宋简体" w:hAnsi="方正仿宋简体" w:cs="方正仿宋简体"/>
          <w:color w:val="000000"/>
          <w:sz w:val="28"/>
          <w:szCs w:val="28"/>
        </w:rPr>
      </w:pPr>
      <w:r>
        <w:rPr>
          <w:rFonts w:ascii="方正仿宋简体" w:eastAsia="方正仿宋简体" w:hAnsi="方正仿宋简体" w:cs="方正仿宋简体" w:hint="eastAsia"/>
          <w:color w:val="000000"/>
          <w:sz w:val="28"/>
          <w:szCs w:val="28"/>
        </w:rPr>
        <w:t>□是</w:t>
      </w:r>
      <w:r>
        <w:rPr>
          <w:rFonts w:ascii="方正仿宋简体" w:eastAsia="方正仿宋简体" w:hAnsi="方正仿宋简体" w:cs="方正仿宋简体" w:hint="eastAsia"/>
          <w:color w:val="000000"/>
          <w:sz w:val="28"/>
          <w:szCs w:val="28"/>
        </w:rPr>
        <w:t xml:space="preserve">     </w:t>
      </w:r>
      <w:r>
        <w:rPr>
          <w:rFonts w:ascii="方正仿宋简体" w:eastAsia="方正仿宋简体" w:hAnsi="方正仿宋简体" w:cs="方正仿宋简体" w:hint="eastAsia"/>
          <w:color w:val="000000"/>
          <w:sz w:val="28"/>
          <w:szCs w:val="28"/>
        </w:rPr>
        <w:t>□否</w:t>
      </w:r>
    </w:p>
    <w:p w:rsidR="008D3D55" w:rsidRDefault="005770D4">
      <w:pPr>
        <w:snapToGrid w:val="0"/>
        <w:spacing w:line="380" w:lineRule="exact"/>
        <w:ind w:firstLineChars="200" w:firstLine="560"/>
        <w:rPr>
          <w:rFonts w:ascii="方正仿宋简体" w:eastAsia="方正仿宋简体" w:hAnsi="方正仿宋简体" w:cs="方正仿宋简体"/>
          <w:color w:val="000000"/>
          <w:sz w:val="28"/>
          <w:szCs w:val="28"/>
        </w:rPr>
      </w:pPr>
      <w:r>
        <w:rPr>
          <w:rFonts w:ascii="方正仿宋简体" w:eastAsia="方正仿宋简体" w:hAnsi="方正仿宋简体" w:cs="方正仿宋简体" w:hint="eastAsia"/>
          <w:color w:val="000000"/>
          <w:sz w:val="28"/>
          <w:szCs w:val="28"/>
        </w:rPr>
        <w:t>3.</w:t>
      </w:r>
      <w:r>
        <w:rPr>
          <w:rFonts w:ascii="方正仿宋简体" w:eastAsia="方正仿宋简体" w:hAnsi="方正仿宋简体" w:cs="方正仿宋简体" w:hint="eastAsia"/>
          <w:color w:val="000000"/>
          <w:sz w:val="28"/>
          <w:szCs w:val="28"/>
        </w:rPr>
        <w:t>会议</w:t>
      </w:r>
      <w:r>
        <w:rPr>
          <w:rFonts w:ascii="方正仿宋简体" w:eastAsia="方正仿宋简体" w:hAnsi="方正仿宋简体" w:cs="方正仿宋简体" w:hint="eastAsia"/>
          <w:color w:val="000000"/>
          <w:sz w:val="28"/>
          <w:szCs w:val="28"/>
        </w:rPr>
        <w:t>/</w:t>
      </w:r>
      <w:r>
        <w:rPr>
          <w:rFonts w:ascii="方正仿宋简体" w:eastAsia="方正仿宋简体" w:hAnsi="方正仿宋简体" w:cs="方正仿宋简体" w:hint="eastAsia"/>
          <w:color w:val="000000"/>
          <w:sz w:val="28"/>
          <w:szCs w:val="28"/>
        </w:rPr>
        <w:t>活动前</w:t>
      </w:r>
      <w:r>
        <w:rPr>
          <w:rFonts w:ascii="方正仿宋简体" w:eastAsia="方正仿宋简体" w:hAnsi="方正仿宋简体" w:cs="方正仿宋简体" w:hint="eastAsia"/>
          <w:color w:val="000000"/>
          <w:sz w:val="28"/>
          <w:szCs w:val="28"/>
        </w:rPr>
        <w:t>21</w:t>
      </w:r>
      <w:r>
        <w:rPr>
          <w:rFonts w:ascii="方正仿宋简体" w:eastAsia="方正仿宋简体" w:hAnsi="方正仿宋简体" w:cs="方正仿宋简体" w:hint="eastAsia"/>
          <w:color w:val="000000"/>
          <w:sz w:val="28"/>
          <w:szCs w:val="28"/>
        </w:rPr>
        <w:t>天内是否有新冠肺炎患者和无症状感染者接触史</w:t>
      </w:r>
      <w:r>
        <w:rPr>
          <w:rFonts w:ascii="方正仿宋简体" w:eastAsia="方正仿宋简体" w:hAnsi="方正仿宋简体" w:cs="方正仿宋简体" w:hint="eastAsia"/>
          <w:color w:val="000000"/>
          <w:kern w:val="0"/>
          <w:sz w:val="28"/>
          <w:szCs w:val="28"/>
        </w:rPr>
        <w:t>？</w:t>
      </w:r>
    </w:p>
    <w:p w:rsidR="008D3D55" w:rsidRDefault="005770D4">
      <w:pPr>
        <w:snapToGrid w:val="0"/>
        <w:spacing w:line="380" w:lineRule="exact"/>
        <w:ind w:firstLineChars="200" w:firstLine="560"/>
        <w:rPr>
          <w:rFonts w:ascii="方正仿宋简体" w:eastAsia="方正仿宋简体" w:hAnsi="方正仿宋简体" w:cs="方正仿宋简体"/>
          <w:color w:val="000000"/>
          <w:sz w:val="28"/>
          <w:szCs w:val="28"/>
        </w:rPr>
      </w:pPr>
      <w:r>
        <w:rPr>
          <w:rFonts w:ascii="方正仿宋简体" w:eastAsia="方正仿宋简体" w:hAnsi="方正仿宋简体" w:cs="方正仿宋简体" w:hint="eastAsia"/>
          <w:color w:val="000000"/>
          <w:sz w:val="28"/>
          <w:szCs w:val="28"/>
        </w:rPr>
        <w:t>□是</w:t>
      </w:r>
      <w:r>
        <w:rPr>
          <w:rFonts w:ascii="方正仿宋简体" w:eastAsia="方正仿宋简体" w:hAnsi="方正仿宋简体" w:cs="方正仿宋简体" w:hint="eastAsia"/>
          <w:color w:val="000000"/>
          <w:sz w:val="28"/>
          <w:szCs w:val="28"/>
        </w:rPr>
        <w:t xml:space="preserve">     </w:t>
      </w:r>
      <w:r>
        <w:rPr>
          <w:rFonts w:ascii="方正仿宋简体" w:eastAsia="方正仿宋简体" w:hAnsi="方正仿宋简体" w:cs="方正仿宋简体" w:hint="eastAsia"/>
          <w:color w:val="000000"/>
          <w:sz w:val="28"/>
          <w:szCs w:val="28"/>
        </w:rPr>
        <w:t>□否</w:t>
      </w:r>
    </w:p>
    <w:p w:rsidR="008D3D55" w:rsidRDefault="005770D4">
      <w:pPr>
        <w:snapToGrid w:val="0"/>
        <w:spacing w:line="380" w:lineRule="exact"/>
        <w:ind w:firstLineChars="200" w:firstLine="560"/>
        <w:rPr>
          <w:rFonts w:ascii="方正仿宋简体" w:eastAsia="方正仿宋简体" w:hAnsi="方正仿宋简体" w:cs="方正仿宋简体"/>
          <w:color w:val="000000"/>
          <w:kern w:val="0"/>
          <w:sz w:val="28"/>
          <w:szCs w:val="28"/>
        </w:rPr>
      </w:pPr>
      <w:r>
        <w:rPr>
          <w:rFonts w:ascii="方正仿宋简体" w:eastAsia="方正仿宋简体" w:hAnsi="方正仿宋简体" w:cs="方正仿宋简体" w:hint="eastAsia"/>
          <w:color w:val="000000"/>
          <w:sz w:val="28"/>
          <w:szCs w:val="28"/>
        </w:rPr>
        <w:t>4.</w:t>
      </w:r>
      <w:r>
        <w:rPr>
          <w:rFonts w:ascii="方正仿宋简体" w:eastAsia="方正仿宋简体" w:hAnsi="方正仿宋简体" w:cs="方正仿宋简体" w:hint="eastAsia"/>
          <w:color w:val="000000"/>
          <w:sz w:val="28"/>
          <w:szCs w:val="28"/>
        </w:rPr>
        <w:t>“健康码”和“行程卡”是否为黄色或红色</w:t>
      </w:r>
      <w:r>
        <w:rPr>
          <w:rFonts w:ascii="方正仿宋简体" w:eastAsia="方正仿宋简体" w:hAnsi="方正仿宋简体" w:cs="方正仿宋简体" w:hint="eastAsia"/>
          <w:color w:val="000000"/>
          <w:kern w:val="0"/>
          <w:sz w:val="28"/>
          <w:szCs w:val="28"/>
        </w:rPr>
        <w:t>？</w:t>
      </w:r>
    </w:p>
    <w:p w:rsidR="008D3D55" w:rsidRDefault="005770D4">
      <w:pPr>
        <w:snapToGrid w:val="0"/>
        <w:spacing w:line="380" w:lineRule="exact"/>
        <w:ind w:firstLineChars="200" w:firstLine="560"/>
        <w:rPr>
          <w:rFonts w:ascii="方正仿宋简体" w:eastAsia="方正仿宋简体" w:hAnsi="方正仿宋简体" w:cs="方正仿宋简体"/>
          <w:color w:val="000000"/>
          <w:sz w:val="28"/>
          <w:szCs w:val="28"/>
        </w:rPr>
      </w:pPr>
      <w:r>
        <w:rPr>
          <w:rFonts w:ascii="方正仿宋简体" w:eastAsia="方正仿宋简体" w:hAnsi="方正仿宋简体" w:cs="方正仿宋简体" w:hint="eastAsia"/>
          <w:color w:val="000000"/>
          <w:sz w:val="28"/>
          <w:szCs w:val="28"/>
        </w:rPr>
        <w:t>□是</w:t>
      </w:r>
      <w:r>
        <w:rPr>
          <w:rFonts w:ascii="方正仿宋简体" w:eastAsia="方正仿宋简体" w:hAnsi="方正仿宋简体" w:cs="方正仿宋简体" w:hint="eastAsia"/>
          <w:color w:val="000000"/>
          <w:sz w:val="28"/>
          <w:szCs w:val="28"/>
        </w:rPr>
        <w:t xml:space="preserve">     </w:t>
      </w:r>
      <w:r>
        <w:rPr>
          <w:rFonts w:ascii="方正仿宋简体" w:eastAsia="方正仿宋简体" w:hAnsi="方正仿宋简体" w:cs="方正仿宋简体" w:hint="eastAsia"/>
          <w:color w:val="000000"/>
          <w:sz w:val="28"/>
          <w:szCs w:val="28"/>
        </w:rPr>
        <w:t>□否</w:t>
      </w:r>
    </w:p>
    <w:p w:rsidR="008D3D55" w:rsidRDefault="005770D4">
      <w:pPr>
        <w:snapToGrid w:val="0"/>
        <w:spacing w:line="380" w:lineRule="exact"/>
        <w:ind w:firstLineChars="200" w:firstLine="560"/>
        <w:rPr>
          <w:rFonts w:ascii="方正仿宋简体" w:eastAsia="方正仿宋简体" w:hAnsi="方正仿宋简体" w:cs="方正仿宋简体"/>
          <w:color w:val="000000"/>
          <w:sz w:val="28"/>
          <w:szCs w:val="28"/>
        </w:rPr>
      </w:pPr>
      <w:r>
        <w:rPr>
          <w:rFonts w:ascii="方正仿宋简体" w:eastAsia="方正仿宋简体" w:hAnsi="方正仿宋简体" w:cs="方正仿宋简体" w:hint="eastAsia"/>
          <w:color w:val="000000"/>
          <w:sz w:val="28"/>
          <w:szCs w:val="28"/>
        </w:rPr>
        <w:t>5.</w:t>
      </w:r>
      <w:r>
        <w:rPr>
          <w:rFonts w:ascii="方正仿宋简体" w:eastAsia="方正仿宋简体" w:hAnsi="方正仿宋简体" w:cs="方正仿宋简体" w:hint="eastAsia"/>
          <w:color w:val="000000"/>
          <w:sz w:val="28"/>
          <w:szCs w:val="28"/>
        </w:rPr>
        <w:t>是否为尚在随访及医学观察期内的已治愈出院的确诊病例和</w:t>
      </w:r>
      <w:r>
        <w:rPr>
          <w:rFonts w:ascii="方正仿宋简体" w:eastAsia="方正仿宋简体" w:hAnsi="方正仿宋简体" w:cs="方正仿宋简体" w:hint="eastAsia"/>
          <w:color w:val="000000"/>
          <w:sz w:val="28"/>
          <w:szCs w:val="28"/>
        </w:rPr>
        <w:t>已解除集中隔离医学观察的无症状感染者</w:t>
      </w:r>
      <w:r>
        <w:rPr>
          <w:rFonts w:ascii="方正仿宋简体" w:eastAsia="方正仿宋简体" w:hAnsi="方正仿宋简体" w:cs="方正仿宋简体" w:hint="eastAsia"/>
          <w:color w:val="000000"/>
          <w:kern w:val="0"/>
          <w:sz w:val="28"/>
          <w:szCs w:val="28"/>
        </w:rPr>
        <w:t>？</w:t>
      </w:r>
    </w:p>
    <w:p w:rsidR="008D3D55" w:rsidRDefault="005770D4">
      <w:pPr>
        <w:snapToGrid w:val="0"/>
        <w:spacing w:line="380" w:lineRule="exact"/>
        <w:ind w:firstLineChars="200" w:firstLine="560"/>
        <w:rPr>
          <w:rFonts w:ascii="方正仿宋简体" w:eastAsia="方正仿宋简体" w:hAnsi="方正仿宋简体" w:cs="方正仿宋简体"/>
          <w:color w:val="000000"/>
          <w:sz w:val="28"/>
          <w:szCs w:val="28"/>
        </w:rPr>
      </w:pPr>
      <w:r>
        <w:rPr>
          <w:rFonts w:ascii="方正仿宋简体" w:eastAsia="方正仿宋简体" w:hAnsi="方正仿宋简体" w:cs="方正仿宋简体" w:hint="eastAsia"/>
          <w:color w:val="000000"/>
          <w:sz w:val="28"/>
          <w:szCs w:val="28"/>
        </w:rPr>
        <w:t>□是</w:t>
      </w:r>
      <w:r>
        <w:rPr>
          <w:rFonts w:ascii="方正仿宋简体" w:eastAsia="方正仿宋简体" w:hAnsi="方正仿宋简体" w:cs="方正仿宋简体" w:hint="eastAsia"/>
          <w:color w:val="000000"/>
          <w:sz w:val="28"/>
          <w:szCs w:val="28"/>
        </w:rPr>
        <w:t xml:space="preserve">     </w:t>
      </w:r>
      <w:r>
        <w:rPr>
          <w:rFonts w:ascii="方正仿宋简体" w:eastAsia="方正仿宋简体" w:hAnsi="方正仿宋简体" w:cs="方正仿宋简体" w:hint="eastAsia"/>
          <w:color w:val="000000"/>
          <w:sz w:val="28"/>
          <w:szCs w:val="28"/>
        </w:rPr>
        <w:t>□否</w:t>
      </w:r>
    </w:p>
    <w:p w:rsidR="008D3D55" w:rsidRDefault="005770D4">
      <w:pPr>
        <w:snapToGrid w:val="0"/>
        <w:spacing w:line="380" w:lineRule="exact"/>
        <w:ind w:firstLineChars="200" w:firstLine="560"/>
        <w:rPr>
          <w:rFonts w:ascii="方正仿宋简体" w:eastAsia="方正仿宋简体" w:hAnsi="方正仿宋简体" w:cs="方正仿宋简体"/>
          <w:color w:val="000000"/>
          <w:sz w:val="28"/>
          <w:szCs w:val="28"/>
        </w:rPr>
      </w:pPr>
      <w:r>
        <w:rPr>
          <w:rFonts w:ascii="方正仿宋简体" w:eastAsia="方正仿宋简体" w:hAnsi="方正仿宋简体" w:cs="方正仿宋简体" w:hint="eastAsia"/>
          <w:color w:val="000000"/>
          <w:sz w:val="28"/>
          <w:szCs w:val="28"/>
        </w:rPr>
        <w:t>6.</w:t>
      </w:r>
      <w:r>
        <w:rPr>
          <w:rFonts w:ascii="方正仿宋简体" w:eastAsia="方正仿宋简体" w:hAnsi="方正仿宋简体" w:cs="方正仿宋简体" w:hint="eastAsia"/>
          <w:color w:val="000000"/>
          <w:sz w:val="28"/>
          <w:szCs w:val="28"/>
        </w:rPr>
        <w:t>会议</w:t>
      </w:r>
      <w:r>
        <w:rPr>
          <w:rFonts w:ascii="方正仿宋简体" w:eastAsia="方正仿宋简体" w:hAnsi="方正仿宋简体" w:cs="方正仿宋简体" w:hint="eastAsia"/>
          <w:color w:val="000000"/>
          <w:sz w:val="28"/>
          <w:szCs w:val="28"/>
        </w:rPr>
        <w:t>/</w:t>
      </w:r>
      <w:r>
        <w:rPr>
          <w:rFonts w:ascii="方正仿宋简体" w:eastAsia="方正仿宋简体" w:hAnsi="方正仿宋简体" w:cs="方正仿宋简体" w:hint="eastAsia"/>
          <w:color w:val="000000"/>
          <w:sz w:val="28"/>
          <w:szCs w:val="28"/>
        </w:rPr>
        <w:t>活动前</w:t>
      </w:r>
      <w:r>
        <w:rPr>
          <w:rFonts w:ascii="方正仿宋简体" w:eastAsia="方正仿宋简体" w:hAnsi="方正仿宋简体" w:cs="方正仿宋简体" w:hint="eastAsia"/>
          <w:color w:val="000000"/>
          <w:sz w:val="28"/>
          <w:szCs w:val="28"/>
        </w:rPr>
        <w:t>14</w:t>
      </w:r>
      <w:r>
        <w:rPr>
          <w:rFonts w:ascii="方正仿宋简体" w:eastAsia="方正仿宋简体" w:hAnsi="方正仿宋简体" w:cs="方正仿宋简体" w:hint="eastAsia"/>
          <w:color w:val="000000"/>
          <w:sz w:val="28"/>
          <w:szCs w:val="28"/>
        </w:rPr>
        <w:t>天内是否与正在接受居家健康监测的人员共同居住、生活等密切接触</w:t>
      </w:r>
      <w:r>
        <w:rPr>
          <w:rFonts w:ascii="方正仿宋简体" w:eastAsia="方正仿宋简体" w:hAnsi="方正仿宋简体" w:cs="方正仿宋简体" w:hint="eastAsia"/>
          <w:color w:val="000000"/>
          <w:kern w:val="0"/>
          <w:sz w:val="28"/>
          <w:szCs w:val="28"/>
        </w:rPr>
        <w:t>？</w:t>
      </w:r>
    </w:p>
    <w:p w:rsidR="008D3D55" w:rsidRDefault="005770D4">
      <w:pPr>
        <w:snapToGrid w:val="0"/>
        <w:spacing w:line="380" w:lineRule="exact"/>
        <w:ind w:firstLineChars="200" w:firstLine="560"/>
        <w:rPr>
          <w:rFonts w:ascii="方正仿宋简体" w:eastAsia="方正仿宋简体" w:hAnsi="方正仿宋简体" w:cs="方正仿宋简体"/>
          <w:color w:val="000000"/>
          <w:sz w:val="28"/>
          <w:szCs w:val="28"/>
        </w:rPr>
      </w:pPr>
      <w:r>
        <w:rPr>
          <w:rFonts w:ascii="方正仿宋简体" w:eastAsia="方正仿宋简体" w:hAnsi="方正仿宋简体" w:cs="方正仿宋简体" w:hint="eastAsia"/>
          <w:color w:val="000000"/>
          <w:sz w:val="28"/>
          <w:szCs w:val="28"/>
        </w:rPr>
        <w:t>□是</w:t>
      </w:r>
      <w:r>
        <w:rPr>
          <w:rFonts w:ascii="方正仿宋简体" w:eastAsia="方正仿宋简体" w:hAnsi="方正仿宋简体" w:cs="方正仿宋简体" w:hint="eastAsia"/>
          <w:color w:val="000000"/>
          <w:sz w:val="28"/>
          <w:szCs w:val="28"/>
        </w:rPr>
        <w:t xml:space="preserve">     </w:t>
      </w:r>
      <w:r>
        <w:rPr>
          <w:rFonts w:ascii="方正仿宋简体" w:eastAsia="方正仿宋简体" w:hAnsi="方正仿宋简体" w:cs="方正仿宋简体" w:hint="eastAsia"/>
          <w:color w:val="000000"/>
          <w:sz w:val="28"/>
          <w:szCs w:val="28"/>
        </w:rPr>
        <w:t>□否</w:t>
      </w:r>
    </w:p>
    <w:p w:rsidR="008D3D55" w:rsidRDefault="005770D4">
      <w:pPr>
        <w:snapToGrid w:val="0"/>
        <w:spacing w:line="380" w:lineRule="exact"/>
        <w:ind w:firstLineChars="200" w:firstLine="560"/>
        <w:rPr>
          <w:rFonts w:ascii="方正仿宋简体" w:eastAsia="方正仿宋简体" w:hAnsi="方正仿宋简体" w:cs="方正仿宋简体"/>
          <w:color w:val="000000"/>
          <w:sz w:val="28"/>
          <w:szCs w:val="28"/>
        </w:rPr>
      </w:pPr>
      <w:r>
        <w:rPr>
          <w:rFonts w:ascii="方正仿宋简体" w:eastAsia="方正仿宋简体" w:hAnsi="方正仿宋简体" w:cs="方正仿宋简体" w:hint="eastAsia"/>
          <w:color w:val="000000"/>
          <w:sz w:val="28"/>
          <w:szCs w:val="28"/>
        </w:rPr>
        <w:t>7.</w:t>
      </w:r>
      <w:r>
        <w:rPr>
          <w:rFonts w:ascii="方正仿宋简体" w:eastAsia="方正仿宋简体" w:hAnsi="方正仿宋简体" w:cs="方正仿宋简体" w:hint="eastAsia"/>
          <w:color w:val="000000"/>
          <w:sz w:val="28"/>
          <w:szCs w:val="28"/>
        </w:rPr>
        <w:t>会议</w:t>
      </w:r>
      <w:r>
        <w:rPr>
          <w:rFonts w:ascii="方正仿宋简体" w:eastAsia="方正仿宋简体" w:hAnsi="方正仿宋简体" w:cs="方正仿宋简体" w:hint="eastAsia"/>
          <w:color w:val="000000"/>
          <w:sz w:val="28"/>
          <w:szCs w:val="28"/>
        </w:rPr>
        <w:t>/</w:t>
      </w:r>
      <w:r>
        <w:rPr>
          <w:rFonts w:ascii="方正仿宋简体" w:eastAsia="方正仿宋简体" w:hAnsi="方正仿宋简体" w:cs="方正仿宋简体" w:hint="eastAsia"/>
          <w:color w:val="000000"/>
          <w:sz w:val="28"/>
          <w:szCs w:val="28"/>
        </w:rPr>
        <w:t>活动前</w:t>
      </w:r>
      <w:r>
        <w:rPr>
          <w:rFonts w:ascii="方正仿宋简体" w:eastAsia="方正仿宋简体" w:hAnsi="方正仿宋简体" w:cs="方正仿宋简体" w:hint="eastAsia"/>
          <w:color w:val="000000"/>
          <w:sz w:val="28"/>
          <w:szCs w:val="28"/>
        </w:rPr>
        <w:t>14</w:t>
      </w:r>
      <w:r>
        <w:rPr>
          <w:rFonts w:ascii="方正仿宋简体" w:eastAsia="方正仿宋简体" w:hAnsi="方正仿宋简体" w:cs="方正仿宋简体" w:hint="eastAsia"/>
          <w:color w:val="000000"/>
          <w:sz w:val="28"/>
          <w:szCs w:val="28"/>
        </w:rPr>
        <w:t>天内是否有中高风险地区所在设区市（直辖市为县区）低风险地区旅居史？</w:t>
      </w:r>
    </w:p>
    <w:p w:rsidR="008D3D55" w:rsidRDefault="005770D4">
      <w:pPr>
        <w:snapToGrid w:val="0"/>
        <w:spacing w:line="380" w:lineRule="exact"/>
        <w:ind w:firstLineChars="200" w:firstLine="560"/>
        <w:rPr>
          <w:rFonts w:ascii="方正仿宋简体" w:eastAsia="方正仿宋简体" w:hAnsi="方正仿宋简体" w:cs="方正仿宋简体"/>
          <w:color w:val="000000"/>
          <w:sz w:val="28"/>
          <w:szCs w:val="28"/>
        </w:rPr>
      </w:pPr>
      <w:r>
        <w:rPr>
          <w:rFonts w:ascii="方正仿宋简体" w:eastAsia="方正仿宋简体" w:hAnsi="方正仿宋简体" w:cs="方正仿宋简体" w:hint="eastAsia"/>
          <w:color w:val="000000"/>
          <w:sz w:val="28"/>
          <w:szCs w:val="28"/>
        </w:rPr>
        <w:t>□是</w:t>
      </w:r>
      <w:r>
        <w:rPr>
          <w:rFonts w:ascii="方正仿宋简体" w:eastAsia="方正仿宋简体" w:hAnsi="方正仿宋简体" w:cs="方正仿宋简体" w:hint="eastAsia"/>
          <w:color w:val="000000"/>
          <w:sz w:val="28"/>
          <w:szCs w:val="28"/>
        </w:rPr>
        <w:t xml:space="preserve">     </w:t>
      </w:r>
      <w:r>
        <w:rPr>
          <w:rFonts w:ascii="方正仿宋简体" w:eastAsia="方正仿宋简体" w:hAnsi="方正仿宋简体" w:cs="方正仿宋简体" w:hint="eastAsia"/>
          <w:color w:val="000000"/>
          <w:sz w:val="28"/>
          <w:szCs w:val="28"/>
        </w:rPr>
        <w:t>□否</w:t>
      </w:r>
    </w:p>
    <w:p w:rsidR="008D3D55" w:rsidRDefault="005770D4">
      <w:pPr>
        <w:snapToGrid w:val="0"/>
        <w:spacing w:line="380" w:lineRule="exact"/>
        <w:ind w:firstLineChars="200" w:firstLine="560"/>
        <w:rPr>
          <w:rFonts w:ascii="方正仿宋简体" w:eastAsia="方正仿宋简体" w:hAnsi="方正仿宋简体" w:cs="方正仿宋简体"/>
          <w:color w:val="000000"/>
          <w:sz w:val="28"/>
          <w:szCs w:val="28"/>
        </w:rPr>
      </w:pPr>
      <w:r>
        <w:rPr>
          <w:rFonts w:ascii="方正仿宋简体" w:eastAsia="方正仿宋简体" w:hAnsi="方正仿宋简体" w:cs="方正仿宋简体" w:hint="eastAsia"/>
          <w:color w:val="000000"/>
          <w:sz w:val="28"/>
          <w:szCs w:val="28"/>
        </w:rPr>
        <w:t>8.14</w:t>
      </w:r>
      <w:r>
        <w:rPr>
          <w:rFonts w:ascii="方正仿宋简体" w:eastAsia="方正仿宋简体" w:hAnsi="方正仿宋简体" w:cs="方正仿宋简体" w:hint="eastAsia"/>
          <w:color w:val="000000"/>
          <w:sz w:val="28"/>
          <w:szCs w:val="28"/>
        </w:rPr>
        <w:t>天内是否有发热、感冒、咽痛、咳嗽、乏力、腹泻等症状？</w:t>
      </w:r>
    </w:p>
    <w:p w:rsidR="008D3D55" w:rsidRDefault="005770D4">
      <w:pPr>
        <w:snapToGrid w:val="0"/>
        <w:spacing w:line="380" w:lineRule="exact"/>
        <w:ind w:firstLineChars="200" w:firstLine="560"/>
        <w:rPr>
          <w:rFonts w:ascii="方正仿宋简体" w:eastAsia="方正仿宋简体" w:hAnsi="方正仿宋简体" w:cs="方正仿宋简体"/>
          <w:color w:val="000000"/>
          <w:sz w:val="28"/>
          <w:szCs w:val="28"/>
        </w:rPr>
      </w:pPr>
      <w:r>
        <w:rPr>
          <w:rFonts w:ascii="方正仿宋简体" w:eastAsia="方正仿宋简体" w:hAnsi="方正仿宋简体" w:cs="方正仿宋简体" w:hint="eastAsia"/>
          <w:color w:val="000000"/>
          <w:sz w:val="28"/>
          <w:szCs w:val="28"/>
        </w:rPr>
        <w:t>□是</w:t>
      </w:r>
      <w:r>
        <w:rPr>
          <w:rFonts w:ascii="方正仿宋简体" w:eastAsia="方正仿宋简体" w:hAnsi="方正仿宋简体" w:cs="方正仿宋简体" w:hint="eastAsia"/>
          <w:color w:val="000000"/>
          <w:sz w:val="28"/>
          <w:szCs w:val="28"/>
        </w:rPr>
        <w:t xml:space="preserve">     </w:t>
      </w:r>
      <w:r>
        <w:rPr>
          <w:rFonts w:ascii="方正仿宋简体" w:eastAsia="方正仿宋简体" w:hAnsi="方正仿宋简体" w:cs="方正仿宋简体" w:hint="eastAsia"/>
          <w:color w:val="000000"/>
          <w:sz w:val="28"/>
          <w:szCs w:val="28"/>
        </w:rPr>
        <w:t>□否</w:t>
      </w:r>
      <w:r>
        <w:rPr>
          <w:rFonts w:ascii="方正仿宋简体" w:eastAsia="方正仿宋简体" w:hAnsi="方正仿宋简体" w:cs="方正仿宋简体" w:hint="eastAsia"/>
          <w:color w:val="000000"/>
          <w:sz w:val="28"/>
          <w:szCs w:val="28"/>
        </w:rPr>
        <w:t xml:space="preserve"> </w:t>
      </w:r>
    </w:p>
    <w:p w:rsidR="008D3D55" w:rsidRDefault="005770D4">
      <w:pPr>
        <w:pStyle w:val="a0"/>
        <w:spacing w:line="380" w:lineRule="exact"/>
        <w:ind w:firstLineChars="200" w:firstLine="560"/>
        <w:rPr>
          <w:rFonts w:ascii="方正仿宋简体" w:eastAsia="方正仿宋简体" w:hAnsi="方正仿宋简体" w:cs="方正仿宋简体"/>
          <w:color w:val="000000"/>
          <w:sz w:val="28"/>
          <w:szCs w:val="28"/>
          <w:lang w:val="en-US" w:eastAsia="zh-CN"/>
        </w:rPr>
      </w:pPr>
      <w:r>
        <w:rPr>
          <w:rFonts w:ascii="方正仿宋简体" w:eastAsia="方正仿宋简体" w:hAnsi="方正仿宋简体" w:cs="方正仿宋简体" w:hint="eastAsia"/>
          <w:color w:val="000000"/>
          <w:sz w:val="28"/>
          <w:szCs w:val="28"/>
        </w:rPr>
        <w:t>9.</w:t>
      </w:r>
      <w:r>
        <w:rPr>
          <w:rFonts w:ascii="方正仿宋简体" w:eastAsia="方正仿宋简体" w:hAnsi="方正仿宋简体" w:cs="方正仿宋简体" w:hint="eastAsia"/>
          <w:color w:val="000000"/>
          <w:sz w:val="28"/>
          <w:szCs w:val="28"/>
          <w:lang w:val="en-US" w:eastAsia="zh-CN"/>
        </w:rPr>
        <w:t>是否已经完成新冠疫苗的接种？</w:t>
      </w:r>
    </w:p>
    <w:p w:rsidR="008D3D55" w:rsidRDefault="005770D4">
      <w:pPr>
        <w:snapToGrid w:val="0"/>
        <w:spacing w:line="380" w:lineRule="exact"/>
        <w:ind w:firstLineChars="200" w:firstLine="560"/>
        <w:rPr>
          <w:rFonts w:ascii="方正仿宋简体" w:eastAsia="方正仿宋简体" w:hAnsi="方正仿宋简体" w:cs="方正仿宋简体"/>
          <w:color w:val="000000"/>
          <w:sz w:val="28"/>
          <w:szCs w:val="28"/>
        </w:rPr>
      </w:pPr>
      <w:r>
        <w:rPr>
          <w:rFonts w:ascii="方正仿宋简体" w:eastAsia="方正仿宋简体" w:hAnsi="方正仿宋简体" w:cs="方正仿宋简体" w:hint="eastAsia"/>
          <w:color w:val="000000"/>
          <w:sz w:val="28"/>
          <w:szCs w:val="28"/>
        </w:rPr>
        <w:t>□是</w:t>
      </w:r>
      <w:r>
        <w:rPr>
          <w:rFonts w:ascii="方正仿宋简体" w:eastAsia="方正仿宋简体" w:hAnsi="方正仿宋简体" w:cs="方正仿宋简体" w:hint="eastAsia"/>
          <w:color w:val="000000"/>
          <w:sz w:val="28"/>
          <w:szCs w:val="28"/>
        </w:rPr>
        <w:t xml:space="preserve">     </w:t>
      </w:r>
      <w:r>
        <w:rPr>
          <w:rFonts w:ascii="方正仿宋简体" w:eastAsia="方正仿宋简体" w:hAnsi="方正仿宋简体" w:cs="方正仿宋简体" w:hint="eastAsia"/>
          <w:color w:val="000000"/>
          <w:sz w:val="28"/>
          <w:szCs w:val="28"/>
        </w:rPr>
        <w:t>□否</w:t>
      </w:r>
    </w:p>
    <w:p w:rsidR="008D3D55" w:rsidRDefault="008D3D55">
      <w:pPr>
        <w:snapToGrid w:val="0"/>
        <w:spacing w:line="380" w:lineRule="exact"/>
        <w:rPr>
          <w:rFonts w:ascii="方正仿宋简体" w:eastAsia="方正仿宋简体" w:hAnsi="方正仿宋简体" w:cs="方正仿宋简体"/>
          <w:color w:val="000000"/>
          <w:sz w:val="28"/>
          <w:szCs w:val="28"/>
        </w:rPr>
      </w:pPr>
    </w:p>
    <w:p w:rsidR="008D3D55" w:rsidRDefault="005770D4">
      <w:pPr>
        <w:snapToGrid w:val="0"/>
        <w:spacing w:line="380" w:lineRule="exact"/>
        <w:ind w:firstLineChars="300" w:firstLine="840"/>
        <w:rPr>
          <w:rFonts w:ascii="方正仿宋简体" w:eastAsia="方正仿宋简体" w:hAnsi="方正仿宋简体" w:cs="方正仿宋简体"/>
          <w:color w:val="000000"/>
          <w:sz w:val="28"/>
          <w:szCs w:val="28"/>
        </w:rPr>
      </w:pPr>
      <w:r>
        <w:rPr>
          <w:rFonts w:ascii="方正仿宋简体" w:eastAsia="方正仿宋简体" w:hAnsi="方正仿宋简体" w:cs="方正仿宋简体" w:hint="eastAsia"/>
          <w:color w:val="000000"/>
          <w:sz w:val="28"/>
          <w:szCs w:val="28"/>
        </w:rPr>
        <w:t>承诺人姓名：</w:t>
      </w:r>
      <w:r>
        <w:rPr>
          <w:rFonts w:ascii="方正仿宋简体" w:eastAsia="方正仿宋简体" w:hAnsi="方正仿宋简体" w:cs="方正仿宋简体" w:hint="eastAsia"/>
          <w:color w:val="000000"/>
          <w:sz w:val="28"/>
          <w:szCs w:val="28"/>
        </w:rPr>
        <w:t xml:space="preserve">                    </w:t>
      </w:r>
      <w:r>
        <w:rPr>
          <w:rFonts w:ascii="方正仿宋简体" w:eastAsia="方正仿宋简体" w:hAnsi="方正仿宋简体" w:cs="方正仿宋简体" w:hint="eastAsia"/>
          <w:color w:val="000000"/>
          <w:sz w:val="28"/>
          <w:szCs w:val="28"/>
        </w:rPr>
        <w:t>联系电话：</w:t>
      </w:r>
      <w:r>
        <w:rPr>
          <w:rFonts w:ascii="方正仿宋简体" w:eastAsia="方正仿宋简体" w:hAnsi="方正仿宋简体" w:cs="方正仿宋简体" w:hint="eastAsia"/>
          <w:color w:val="000000"/>
          <w:sz w:val="28"/>
          <w:szCs w:val="28"/>
        </w:rPr>
        <w:t xml:space="preserve">         </w:t>
      </w:r>
    </w:p>
    <w:p w:rsidR="008D3D55" w:rsidRDefault="005770D4">
      <w:pPr>
        <w:snapToGrid w:val="0"/>
        <w:spacing w:line="380" w:lineRule="exact"/>
        <w:ind w:firstLineChars="300" w:firstLine="840"/>
        <w:rPr>
          <w:rFonts w:ascii="方正仿宋简体" w:eastAsia="方正仿宋简体" w:hAnsi="方正仿宋简体" w:cs="方正仿宋简体"/>
          <w:sz w:val="28"/>
          <w:szCs w:val="28"/>
        </w:rPr>
      </w:pPr>
      <w:r>
        <w:rPr>
          <w:rFonts w:ascii="方正仿宋简体" w:eastAsia="方正仿宋简体" w:hAnsi="方正仿宋简体" w:cs="方正仿宋简体" w:hint="eastAsia"/>
          <w:color w:val="000000"/>
          <w:sz w:val="28"/>
          <w:szCs w:val="28"/>
        </w:rPr>
        <w:t>身份证件号码：</w:t>
      </w:r>
      <w:r>
        <w:rPr>
          <w:rFonts w:ascii="方正仿宋简体" w:eastAsia="方正仿宋简体" w:hAnsi="方正仿宋简体" w:cs="方正仿宋简体" w:hint="eastAsia"/>
          <w:color w:val="000000"/>
          <w:sz w:val="28"/>
          <w:szCs w:val="28"/>
        </w:rPr>
        <w:t xml:space="preserve">                   </w:t>
      </w:r>
      <w:r>
        <w:rPr>
          <w:rFonts w:ascii="方正仿宋简体" w:eastAsia="方正仿宋简体" w:hAnsi="方正仿宋简体" w:cs="方正仿宋简体" w:hint="eastAsia"/>
          <w:color w:val="000000"/>
          <w:sz w:val="28"/>
          <w:szCs w:val="28"/>
        </w:rPr>
        <w:t>承诺时间：</w:t>
      </w:r>
    </w:p>
    <w:sectPr w:rsidR="008D3D55" w:rsidSect="008D3D55">
      <w:headerReference w:type="default" r:id="rId8"/>
      <w:pgSz w:w="11906" w:h="16838"/>
      <w:pgMar w:top="1440" w:right="866" w:bottom="1440" w:left="9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770D4" w:rsidRDefault="005770D4" w:rsidP="008D3D55">
      <w:r>
        <w:separator/>
      </w:r>
    </w:p>
  </w:endnote>
  <w:endnote w:type="continuationSeparator" w:id="1">
    <w:p w:rsidR="005770D4" w:rsidRDefault="005770D4" w:rsidP="008D3D5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仿宋简体">
    <w:altName w:val="Arial Unicode MS"/>
    <w:charset w:val="86"/>
    <w:family w:val="auto"/>
    <w:pitch w:val="default"/>
    <w:sig w:usb0="00000000" w:usb1="080E0000" w:usb2="00000000" w:usb3="00000000" w:csb0="00040000"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770D4" w:rsidRDefault="005770D4" w:rsidP="008D3D55">
      <w:r>
        <w:separator/>
      </w:r>
    </w:p>
  </w:footnote>
  <w:footnote w:type="continuationSeparator" w:id="1">
    <w:p w:rsidR="005770D4" w:rsidRDefault="005770D4" w:rsidP="008D3D5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3D55" w:rsidRDefault="008D3D55">
    <w:pPr>
      <w:pStyle w:val="a5"/>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doNotUseIndentAsNumberingTabStop/>
    <w:useAltKinsokuLineBreakRules/>
  </w:compat>
  <w:rsids>
    <w:rsidRoot w:val="00B60A1D"/>
    <w:rsid w:val="000125F1"/>
    <w:rsid w:val="00015E6A"/>
    <w:rsid w:val="00026968"/>
    <w:rsid w:val="00030ECD"/>
    <w:rsid w:val="0004645E"/>
    <w:rsid w:val="00060913"/>
    <w:rsid w:val="00093EFB"/>
    <w:rsid w:val="000B5D70"/>
    <w:rsid w:val="00116852"/>
    <w:rsid w:val="00166527"/>
    <w:rsid w:val="00195EE9"/>
    <w:rsid w:val="001A164F"/>
    <w:rsid w:val="001E04B9"/>
    <w:rsid w:val="00204662"/>
    <w:rsid w:val="002066BA"/>
    <w:rsid w:val="00211C25"/>
    <w:rsid w:val="002A56B1"/>
    <w:rsid w:val="00310B85"/>
    <w:rsid w:val="003263E3"/>
    <w:rsid w:val="0035178F"/>
    <w:rsid w:val="00351C90"/>
    <w:rsid w:val="00367E59"/>
    <w:rsid w:val="003A2820"/>
    <w:rsid w:val="003E62F1"/>
    <w:rsid w:val="00412161"/>
    <w:rsid w:val="00460736"/>
    <w:rsid w:val="00464244"/>
    <w:rsid w:val="004726C8"/>
    <w:rsid w:val="00497C49"/>
    <w:rsid w:val="004E2DD4"/>
    <w:rsid w:val="00505941"/>
    <w:rsid w:val="00560F8F"/>
    <w:rsid w:val="005726D1"/>
    <w:rsid w:val="005770D4"/>
    <w:rsid w:val="005C401A"/>
    <w:rsid w:val="00605841"/>
    <w:rsid w:val="00607AEA"/>
    <w:rsid w:val="00613491"/>
    <w:rsid w:val="006344AE"/>
    <w:rsid w:val="00646E64"/>
    <w:rsid w:val="00662C39"/>
    <w:rsid w:val="006805BB"/>
    <w:rsid w:val="006D2DC3"/>
    <w:rsid w:val="007036B1"/>
    <w:rsid w:val="007067E1"/>
    <w:rsid w:val="007106DD"/>
    <w:rsid w:val="007274E1"/>
    <w:rsid w:val="00752612"/>
    <w:rsid w:val="007753A7"/>
    <w:rsid w:val="00776301"/>
    <w:rsid w:val="007B687B"/>
    <w:rsid w:val="007D07C3"/>
    <w:rsid w:val="007F2086"/>
    <w:rsid w:val="00803529"/>
    <w:rsid w:val="00815CB3"/>
    <w:rsid w:val="00851366"/>
    <w:rsid w:val="00854AAA"/>
    <w:rsid w:val="008745B2"/>
    <w:rsid w:val="00887500"/>
    <w:rsid w:val="008D3D55"/>
    <w:rsid w:val="009068C7"/>
    <w:rsid w:val="00927727"/>
    <w:rsid w:val="00932931"/>
    <w:rsid w:val="00942B34"/>
    <w:rsid w:val="009E37BB"/>
    <w:rsid w:val="009F2BCA"/>
    <w:rsid w:val="00A20A87"/>
    <w:rsid w:val="00A23EF7"/>
    <w:rsid w:val="00A84DA1"/>
    <w:rsid w:val="00AA09C7"/>
    <w:rsid w:val="00B011C0"/>
    <w:rsid w:val="00B60A1D"/>
    <w:rsid w:val="00BC350B"/>
    <w:rsid w:val="00C268F8"/>
    <w:rsid w:val="00C94E04"/>
    <w:rsid w:val="00C9689C"/>
    <w:rsid w:val="00CA06B3"/>
    <w:rsid w:val="00CE2B88"/>
    <w:rsid w:val="00CE32AE"/>
    <w:rsid w:val="00D05E9C"/>
    <w:rsid w:val="00D913F4"/>
    <w:rsid w:val="00D9195B"/>
    <w:rsid w:val="00E71A1A"/>
    <w:rsid w:val="00E8210A"/>
    <w:rsid w:val="00E97C55"/>
    <w:rsid w:val="00ED2FB8"/>
    <w:rsid w:val="00F527B7"/>
    <w:rsid w:val="00F53271"/>
    <w:rsid w:val="00FD015F"/>
    <w:rsid w:val="00FD4B4C"/>
    <w:rsid w:val="12A54AF8"/>
    <w:rsid w:val="16934A26"/>
    <w:rsid w:val="1D8D4A96"/>
    <w:rsid w:val="28A26772"/>
    <w:rsid w:val="2BCD6B61"/>
    <w:rsid w:val="3CD01C1A"/>
    <w:rsid w:val="3DAF2C6D"/>
    <w:rsid w:val="48757EA8"/>
    <w:rsid w:val="48C6425F"/>
    <w:rsid w:val="51BF2DC7"/>
    <w:rsid w:val="52FA1B9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Body Text" w:semiHidden="0" w:uiPriority="1"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8D3D55"/>
    <w:pPr>
      <w:widowControl w:val="0"/>
      <w:jc w:val="both"/>
    </w:pPr>
    <w:rPr>
      <w:rFonts w:asciiTheme="minorHAnsi" w:eastAsiaTheme="minorEastAsia" w:hAnsiTheme="minorHAnsi" w:cstheme="minorBidi"/>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uiPriority w:val="1"/>
    <w:qFormat/>
    <w:rsid w:val="008D3D55"/>
    <w:rPr>
      <w:rFonts w:ascii="宋体" w:hAnsi="宋体"/>
      <w:sz w:val="30"/>
      <w:szCs w:val="30"/>
      <w:lang w:val="ja-JP" w:eastAsia="ja-JP" w:bidi="ja-JP"/>
    </w:rPr>
  </w:style>
  <w:style w:type="paragraph" w:styleId="a4">
    <w:name w:val="footer"/>
    <w:basedOn w:val="a"/>
    <w:link w:val="Char"/>
    <w:uiPriority w:val="99"/>
    <w:semiHidden/>
    <w:unhideWhenUsed/>
    <w:qFormat/>
    <w:rsid w:val="008D3D55"/>
    <w:pPr>
      <w:tabs>
        <w:tab w:val="center" w:pos="4153"/>
        <w:tab w:val="right" w:pos="8306"/>
      </w:tabs>
      <w:snapToGrid w:val="0"/>
      <w:jc w:val="left"/>
    </w:pPr>
    <w:rPr>
      <w:sz w:val="18"/>
      <w:szCs w:val="18"/>
    </w:rPr>
  </w:style>
  <w:style w:type="paragraph" w:styleId="a5">
    <w:name w:val="header"/>
    <w:basedOn w:val="a"/>
    <w:link w:val="Char0"/>
    <w:uiPriority w:val="99"/>
    <w:semiHidden/>
    <w:unhideWhenUsed/>
    <w:qFormat/>
    <w:rsid w:val="008D3D55"/>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rsid w:val="008D3D55"/>
    <w:pPr>
      <w:spacing w:beforeAutospacing="1" w:afterAutospacing="1"/>
      <w:jc w:val="left"/>
    </w:pPr>
    <w:rPr>
      <w:rFonts w:cs="Times New Roman"/>
      <w:kern w:val="0"/>
      <w:sz w:val="24"/>
    </w:rPr>
  </w:style>
  <w:style w:type="character" w:customStyle="1" w:styleId="Char0">
    <w:name w:val="页眉 Char"/>
    <w:basedOn w:val="a1"/>
    <w:link w:val="a5"/>
    <w:uiPriority w:val="99"/>
    <w:semiHidden/>
    <w:qFormat/>
    <w:rsid w:val="008D3D55"/>
    <w:rPr>
      <w:sz w:val="18"/>
      <w:szCs w:val="18"/>
    </w:rPr>
  </w:style>
  <w:style w:type="character" w:customStyle="1" w:styleId="Char">
    <w:name w:val="页脚 Char"/>
    <w:basedOn w:val="a1"/>
    <w:link w:val="a4"/>
    <w:uiPriority w:val="99"/>
    <w:semiHidden/>
    <w:qFormat/>
    <w:rsid w:val="008D3D55"/>
    <w:rPr>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6D54E9D-5838-4DFB-A70A-E1C152CC930D}">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113</Words>
  <Characters>649</Characters>
  <Application>Microsoft Office Word</Application>
  <DocSecurity>0</DocSecurity>
  <Lines>5</Lines>
  <Paragraphs>1</Paragraphs>
  <ScaleCrop>false</ScaleCrop>
  <Company>CHINA</Company>
  <LinksUpToDate>false</LinksUpToDate>
  <CharactersWithSpaces>761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lenovo</cp:lastModifiedBy>
  <cp:revision>9</cp:revision>
  <cp:lastPrinted>2022-06-24T06:43:00Z</cp:lastPrinted>
  <dcterms:created xsi:type="dcterms:W3CDTF">2021-04-13T21:31:00Z</dcterms:created>
  <dcterms:modified xsi:type="dcterms:W3CDTF">2022-07-08T09:11:00Z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262414649_cloud</vt:lpwstr>
  </property>
  <property fmtid="{D5CDD505-2E9C-101B-9397-08002B2CF9AE}" pid="3" name="KSOProductBuildVer">
    <vt:lpwstr>2052-11.8.2.8506</vt:lpwstr>
  </property>
  <property fmtid="{D5CDD505-2E9C-101B-9397-08002B2CF9AE}" pid="4" name="ICV">
    <vt:lpwstr>B1479D9C6E934214887705BB6626F320</vt:lpwstr>
  </property>
</Properties>
</file>