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/>
        <w:jc w:val="both"/>
        <w:rPr>
          <w:rFonts w:hint="eastAsia"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附件1：</w:t>
      </w:r>
    </w:p>
    <w:p>
      <w:pPr>
        <w:pStyle w:val="5"/>
        <w:spacing w:before="0" w:beforeAutospacing="0" w:after="0" w:afterAutospacing="0"/>
        <w:ind w:firstLine="980" w:firstLineChars="350"/>
        <w:jc w:val="both"/>
        <w:rPr>
          <w:rFonts w:ascii="仿宋_GB2312" w:hAnsi="仿宋_GB2312"/>
          <w:color w:val="000000"/>
        </w:rPr>
      </w:pPr>
      <w:r>
        <w:rPr>
          <w:rFonts w:hint="eastAsia" w:ascii="华文中宋" w:hAnsi="华文中宋" w:eastAsia="华文中宋" w:cs="华文中宋"/>
          <w:color w:val="000000"/>
          <w:spacing w:val="20"/>
        </w:rPr>
        <w:t>2022年麻城市妇幼保健院招聘聘用制工作人员岗位条件表</w:t>
      </w:r>
    </w:p>
    <w:tbl>
      <w:tblPr>
        <w:tblStyle w:val="6"/>
        <w:tblW w:w="5455" w:type="pct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7"/>
        <w:gridCol w:w="345"/>
        <w:gridCol w:w="425"/>
        <w:gridCol w:w="425"/>
        <w:gridCol w:w="284"/>
        <w:gridCol w:w="567"/>
        <w:gridCol w:w="1559"/>
        <w:gridCol w:w="851"/>
        <w:gridCol w:w="979"/>
        <w:gridCol w:w="1833"/>
        <w:gridCol w:w="482"/>
        <w:gridCol w:w="451"/>
        <w:gridCol w:w="99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347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序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号</w:t>
            </w:r>
          </w:p>
        </w:tc>
        <w:tc>
          <w:tcPr>
            <w:tcW w:w="345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招聘单位</w:t>
            </w:r>
          </w:p>
        </w:tc>
        <w:tc>
          <w:tcPr>
            <w:tcW w:w="1134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招聘岗位</w:t>
            </w:r>
          </w:p>
        </w:tc>
        <w:tc>
          <w:tcPr>
            <w:tcW w:w="5789" w:type="dxa"/>
            <w:gridSpan w:val="5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招聘条件</w:t>
            </w:r>
          </w:p>
        </w:tc>
        <w:tc>
          <w:tcPr>
            <w:tcW w:w="48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考试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形式</w:t>
            </w:r>
          </w:p>
        </w:tc>
        <w:tc>
          <w:tcPr>
            <w:tcW w:w="451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开考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比例</w:t>
            </w:r>
          </w:p>
        </w:tc>
        <w:tc>
          <w:tcPr>
            <w:tcW w:w="99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政策咨询电话和QQ邮箱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47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</w:rPr>
            </w:pPr>
          </w:p>
        </w:tc>
        <w:tc>
          <w:tcPr>
            <w:tcW w:w="345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岗位名称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岗位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代码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招聘数量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学历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专业要求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年龄和身高要求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执业资格及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职称条件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</w:rPr>
              <w:t>其他条件</w:t>
            </w:r>
          </w:p>
        </w:tc>
        <w:tc>
          <w:tcPr>
            <w:tcW w:w="482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</w:rPr>
            </w:pPr>
          </w:p>
        </w:tc>
        <w:tc>
          <w:tcPr>
            <w:tcW w:w="451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</w:rPr>
            </w:pPr>
          </w:p>
        </w:tc>
        <w:tc>
          <w:tcPr>
            <w:tcW w:w="99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34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麻城市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妇幼保健院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临床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医师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001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2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全日制本科及以上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临床医学(</w:t>
            </w: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100201K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)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30周岁及以下（1992年7月1日以后出生）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具有执业医师证年龄可以放宽到32周岁及以下，具有执业医师证和规培证放宽到35周岁及以下（含2022年规培毕业生）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见公告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1:3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0713-2911018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邮箱：332142834@qq.com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34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麻城市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妇幼保健院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影像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医师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002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全日制本科及以上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医学影像技术(</w:t>
            </w: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101003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)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临床医学(</w:t>
            </w: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100201K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)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30周岁及以下（1992年7月1日以后出生）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具有执业医师证年龄可以放宽到32周岁及以下，具有执业医师证和规培证放宽到35周岁及以下（含2022年规培毕业生）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见公告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1：3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0713-2911018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邮箱：332142834@qq.com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34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麻城市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妇幼保健院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医学检验技师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003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全日制本科及以上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医学检验技术（</w:t>
            </w: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101001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30周岁及以下（1992年7月1日以后出生）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见公告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1：3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0713-2911018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邮箱：332142834@qq.com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34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麻城市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妇幼保健院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药师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004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全日制本科及以上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药学（</w:t>
            </w: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100701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30周岁及以下（1992年7月1日以后出生）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见公告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1：3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0713-2911018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邮箱：332142834@qq.com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34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麻城市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妇幼保健院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康复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技师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005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3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全日制专科及全日制本科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康复治疗技术（6</w:t>
            </w: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20501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）</w:t>
            </w:r>
          </w:p>
          <w:p>
            <w:pPr>
              <w:widowControl/>
              <w:snapToGrid w:val="0"/>
              <w:spacing w:line="280" w:lineRule="exact"/>
              <w:ind w:left="15" w:leftChars="7"/>
              <w:jc w:val="center"/>
              <w:textAlignment w:val="center"/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言语听觉康复技术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（6</w:t>
            </w: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20502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）</w:t>
            </w:r>
          </w:p>
          <w:p>
            <w:pPr>
              <w:pStyle w:val="2"/>
              <w:ind w:firstLine="256"/>
              <w:rPr>
                <w:rFonts w:hint="eastAsia" w:ascii="宋体" w:hAnsi="宋体" w:eastAsia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000000"/>
                <w:spacing w:val="-11"/>
                <w:kern w:val="0"/>
                <w:sz w:val="15"/>
                <w:szCs w:val="15"/>
              </w:rPr>
              <w:t>中医康复技术</w:t>
            </w:r>
            <w:r>
              <w:rPr>
                <w:rFonts w:hint="eastAsia" w:ascii="宋体" w:hAnsi="宋体" w:eastAsia="宋体" w:cs="宋体"/>
                <w:color w:val="000000"/>
                <w:spacing w:val="-11"/>
                <w:kern w:val="0"/>
                <w:sz w:val="15"/>
                <w:szCs w:val="15"/>
              </w:rPr>
              <w:t>（6</w:t>
            </w:r>
            <w:r>
              <w:rPr>
                <w:rFonts w:ascii="宋体" w:hAnsi="宋体" w:eastAsia="宋体" w:cs="宋体"/>
                <w:color w:val="000000"/>
                <w:spacing w:val="-11"/>
                <w:kern w:val="0"/>
                <w:sz w:val="15"/>
                <w:szCs w:val="15"/>
              </w:rPr>
              <w:t>20503</w:t>
            </w:r>
            <w:r>
              <w:rPr>
                <w:rFonts w:hint="eastAsia" w:ascii="宋体" w:hAnsi="宋体" w:eastAsia="宋体" w:cs="宋体"/>
                <w:color w:val="000000"/>
                <w:spacing w:val="-11"/>
                <w:kern w:val="0"/>
                <w:sz w:val="15"/>
                <w:szCs w:val="15"/>
              </w:rPr>
              <w:t>）</w:t>
            </w:r>
          </w:p>
          <w:p>
            <w:pPr>
              <w:pStyle w:val="2"/>
              <w:ind w:firstLine="256"/>
              <w:rPr>
                <w:rFonts w:ascii="宋体" w:hAnsi="宋体" w:eastAsia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000000"/>
                <w:spacing w:val="-11"/>
                <w:kern w:val="0"/>
                <w:sz w:val="15"/>
                <w:szCs w:val="15"/>
              </w:rPr>
              <w:t>康复治疗学</w:t>
            </w:r>
            <w:r>
              <w:rPr>
                <w:rFonts w:hint="eastAsia" w:ascii="宋体" w:hAnsi="宋体" w:eastAsia="宋体" w:cs="宋体"/>
                <w:color w:val="000000"/>
                <w:spacing w:val="-11"/>
                <w:kern w:val="0"/>
                <w:sz w:val="15"/>
                <w:szCs w:val="15"/>
              </w:rPr>
              <w:t>（</w:t>
            </w:r>
            <w:r>
              <w:rPr>
                <w:rFonts w:ascii="宋体" w:hAnsi="宋体" w:eastAsia="宋体" w:cs="宋体"/>
                <w:color w:val="000000"/>
                <w:spacing w:val="-11"/>
                <w:kern w:val="0"/>
                <w:sz w:val="15"/>
                <w:szCs w:val="15"/>
              </w:rPr>
              <w:t>101005</w:t>
            </w:r>
            <w:r>
              <w:rPr>
                <w:rFonts w:hint="eastAsia" w:ascii="宋体" w:hAnsi="宋体" w:eastAsia="宋体" w:cs="宋体"/>
                <w:color w:val="000000"/>
                <w:spacing w:val="-11"/>
                <w:kern w:val="0"/>
                <w:sz w:val="15"/>
                <w:szCs w:val="15"/>
              </w:rPr>
              <w:t>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30周岁及以下（1992年7月1日以后出生）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宋体" w:hAnsi="宋体" w:cs="宋体"/>
                <w:b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见公告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1:3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0713-2911018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邮箱：332142834@qq.com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34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麻城市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妇幼保健院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护士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006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全日制专科及全日制本科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ind w:left="210" w:leftChars="100"/>
              <w:jc w:val="center"/>
              <w:textAlignment w:val="center"/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护理（6</w:t>
            </w: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20201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）、助产（6</w:t>
            </w: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20202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）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护理学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（</w:t>
            </w: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101101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26周岁及以下（1996年7月1日以后出生），</w:t>
            </w: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身高在158cm及以上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必须有护士执业资格证或护士执业资格考试成绩合格证明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有二级及以上公立医院一年及以上工作经历年龄可放宽到28周岁及以下（1994年7月1日以后出生），提供聘用合同和参保证明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见公告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1:3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0713-2911018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邮箱：332142834@qq.com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4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7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麻城市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妇幼保健院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信息管理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007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全日制专科及全日制本科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计算机应用技术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（</w:t>
            </w: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610201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）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计算机网络技术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（</w:t>
            </w: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610202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）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计算机信息管理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（</w:t>
            </w: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610203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）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计算机系统与维护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（</w:t>
            </w: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610204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）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电子与计算机工程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（</w:t>
            </w:r>
            <w:r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080909T</w:t>
            </w: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15"/>
                <w:szCs w:val="15"/>
              </w:rPr>
              <w:t>30周岁及以下（1992年7月1日以后出生）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见公告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1:3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0713-2911018</w:t>
            </w:r>
          </w:p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邮箱：332142834@qq.com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347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合计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14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pacing w:val="-11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</w:tbl>
    <w:p>
      <w:pPr>
        <w:spacing w:line="440" w:lineRule="exact"/>
        <w:rPr>
          <w:rFonts w:hint="eastAsia" w:ascii="楷体_GB2312" w:hAnsi="新宋体" w:eastAsia="楷体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新宋体" w:eastAsia="楷体_GB2312" w:cs="宋体"/>
          <w:color w:val="000000"/>
          <w:kern w:val="0"/>
          <w:sz w:val="32"/>
          <w:szCs w:val="32"/>
        </w:rPr>
        <w:t>附件2：</w:t>
      </w:r>
    </w:p>
    <w:p>
      <w:pPr>
        <w:spacing w:line="440" w:lineRule="exact"/>
        <w:jc w:val="center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2022年麻城市妇幼保健院公开招聘聘用制专业技术人员报名登记表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262"/>
        <w:gridCol w:w="1262"/>
        <w:gridCol w:w="902"/>
        <w:gridCol w:w="1262"/>
        <w:gridCol w:w="1241"/>
        <w:gridCol w:w="1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280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262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  别</w:t>
            </w:r>
          </w:p>
        </w:tc>
        <w:tc>
          <w:tcPr>
            <w:tcW w:w="901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  族</w:t>
            </w:r>
          </w:p>
        </w:tc>
        <w:tc>
          <w:tcPr>
            <w:tcW w:w="1241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2" w:type="dxa"/>
            <w:vMerge w:val="restart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近期照片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8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  贯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2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28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5929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912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8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  业</w:t>
            </w:r>
          </w:p>
        </w:tc>
        <w:tc>
          <w:tcPr>
            <w:tcW w:w="342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2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28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历</w:t>
            </w:r>
          </w:p>
        </w:tc>
        <w:tc>
          <w:tcPr>
            <w:tcW w:w="342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主要特长</w:t>
            </w:r>
          </w:p>
        </w:tc>
        <w:tc>
          <w:tcPr>
            <w:tcW w:w="3153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28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342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联系方式</w:t>
            </w:r>
          </w:p>
        </w:tc>
        <w:tc>
          <w:tcPr>
            <w:tcW w:w="3153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8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报考岗位</w:t>
            </w:r>
          </w:p>
        </w:tc>
        <w:tc>
          <w:tcPr>
            <w:tcW w:w="126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岗位代码</w:t>
            </w:r>
          </w:p>
        </w:tc>
        <w:tc>
          <w:tcPr>
            <w:tcW w:w="9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是否服从调  剂</w:t>
            </w:r>
          </w:p>
        </w:tc>
        <w:tc>
          <w:tcPr>
            <w:tcW w:w="3153" w:type="dxa"/>
            <w:gridSpan w:val="2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  <w:jc w:val="center"/>
        </w:trPr>
        <w:tc>
          <w:tcPr>
            <w:tcW w:w="128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主要学习（工作）经历</w:t>
            </w:r>
          </w:p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（简历）</w:t>
            </w:r>
          </w:p>
        </w:tc>
        <w:tc>
          <w:tcPr>
            <w:tcW w:w="7841" w:type="dxa"/>
            <w:gridSpan w:val="6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b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2" w:hRule="atLeast"/>
          <w:jc w:val="center"/>
        </w:trPr>
        <w:tc>
          <w:tcPr>
            <w:tcW w:w="128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诚信报考</w:t>
            </w:r>
          </w:p>
        </w:tc>
        <w:tc>
          <w:tcPr>
            <w:tcW w:w="7841" w:type="dxa"/>
            <w:gridSpan w:val="6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ind w:firstLine="432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本人郑重承诺：此表我已完整填写，所填个人信息均属实，所提供的材料真实有效，符合应聘岗位所需的资格条件。如信息填写不完整或有不实之处，出现所有后果由本人承担。</w:t>
            </w:r>
          </w:p>
          <w:p>
            <w:pPr>
              <w:spacing w:before="156" w:beforeLines="50" w:after="156" w:afterLines="50" w:line="440" w:lineRule="exact"/>
              <w:ind w:firstLine="3720" w:firstLineChars="155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本人签名：</w:t>
            </w:r>
          </w:p>
          <w:p>
            <w:pPr>
              <w:spacing w:line="440" w:lineRule="exact"/>
              <w:ind w:firstLine="5592" w:firstLineChars="2330"/>
              <w:rPr>
                <w:rFonts w:hint="eastAsia" w:ascii="方正楷体简体" w:eastAsia="方正楷体简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  月    日</w:t>
            </w:r>
          </w:p>
          <w:p>
            <w:pPr>
              <w:spacing w:line="440" w:lineRule="exact"/>
              <w:ind w:right="1120" w:firstLine="1680" w:firstLineChars="700"/>
              <w:jc w:val="right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color w:val="000000"/>
                <w:sz w:val="24"/>
              </w:rPr>
              <w:t xml:space="preserve">                       </w:t>
            </w:r>
            <w:r>
              <w:rPr>
                <w:rFonts w:hint="eastAsia"/>
                <w:color w:val="000000"/>
                <w:sz w:val="24"/>
              </w:rPr>
              <w:t xml:space="preserve">                                     </w:t>
            </w:r>
            <w:r>
              <w:rPr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128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资格审查审核意见</w:t>
            </w:r>
          </w:p>
        </w:tc>
        <w:tc>
          <w:tcPr>
            <w:tcW w:w="7841" w:type="dxa"/>
            <w:gridSpan w:val="6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bottom"/>
          </w:tcPr>
          <w:p>
            <w:pPr>
              <w:spacing w:line="44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审核人（签字）：                               年    月    日</w:t>
            </w:r>
          </w:p>
        </w:tc>
      </w:tr>
    </w:tbl>
    <w:p>
      <w:pPr>
        <w:spacing w:line="440" w:lineRule="exact"/>
        <w:ind w:firstLine="960" w:firstLineChars="400"/>
        <w:rPr>
          <w:rFonts w:hint="eastAsia" w:ascii="新宋体" w:hAnsi="新宋体" w:eastAsia="新宋体" w:cs="宋体"/>
          <w:color w:val="000000"/>
          <w:kern w:val="0"/>
          <w:sz w:val="24"/>
        </w:rPr>
      </w:pPr>
    </w:p>
    <w:p>
      <w:pPr>
        <w:spacing w:line="240" w:lineRule="atLeast"/>
        <w:ind w:firstLine="120" w:firstLineChars="5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注：1、照片处请上传本人近期正面免冠彩色电子照片</w:t>
      </w:r>
      <w:r>
        <w:rPr>
          <w:rFonts w:ascii="宋体" w:hAnsi="宋体"/>
          <w:color w:val="000000"/>
          <w:sz w:val="24"/>
        </w:rPr>
        <w:t>（jpg格式，大小20kb以下</w:t>
      </w:r>
      <w:r>
        <w:rPr>
          <w:rFonts w:hint="eastAsia" w:ascii="宋体" w:hAnsi="宋体"/>
          <w:color w:val="000000"/>
          <w:sz w:val="24"/>
        </w:rPr>
        <w:t>）。</w:t>
      </w:r>
    </w:p>
    <w:p>
      <w:pPr>
        <w:spacing w:line="240" w:lineRule="atLeast"/>
        <w:ind w:firstLine="600" w:firstLineChars="250"/>
      </w:pPr>
      <w:r>
        <w:rPr>
          <w:rFonts w:hint="eastAsia" w:ascii="宋体" w:hAnsi="宋体"/>
          <w:color w:val="000000"/>
          <w:sz w:val="24"/>
        </w:rPr>
        <w:t>2、请在“报考岗位”栏中注明报考岗位类别，每人限报一个岗位。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588" w:right="1588" w:bottom="1361" w:left="1588" w:header="851" w:footer="1247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Kartika">
    <w:altName w:val="PMingLiU-ExtB"/>
    <w:panose1 w:val="02020503030404060203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楷体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rFonts w:hint="eastAsia" w:ascii="宋体" w:hAnsi="宋体"/>
        <w:sz w:val="20"/>
        <w:szCs w:val="20"/>
      </w:rPr>
    </w:pP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ZTU0Y2JhZGU5NzdlNWZjMTAyMWIyMjA3YmJjYmEifQ=="/>
  </w:docVars>
  <w:rsids>
    <w:rsidRoot w:val="0B404713"/>
    <w:rsid w:val="0B404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Kartika" w:hAnsi="Kartika" w:eastAsia="宋体" w:cs="Kartika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ascii="Calibri" w:hAnsi="Calibri" w:eastAsia="仿宋_GB2312" w:cs="Times New Roman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2022-07-04T06:52:00Z</dcterms:created>
  <dc:creator>解宁Æ</dc:creator>
  <cp:lastModifiedBy>解宁Æ</cp:lastModifiedBy>
  <dcterms:modified xsi:type="dcterms:W3CDTF">2022-07-04T06:54:04Z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8FD2B90CFA554376A3E6546E2AB75205</vt:lpwstr>
  </property>
</Properties>
</file>