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atLeast"/>
        <w:rPr>
          <w:rFonts w:ascii="Arial" w:hAnsi="Arial" w:cs="Arial"/>
          <w:color w:val="333333"/>
          <w:spacing w:val="23"/>
          <w:kern w:val="0"/>
          <w:sz w:val="24"/>
        </w:rPr>
      </w:pPr>
    </w:p>
    <w:p>
      <w:pPr>
        <w:spacing w:line="560" w:lineRule="exact"/>
        <w:ind w:firstLine="737" w:firstLineChars="205"/>
        <w:jc w:val="center"/>
        <w:rPr>
          <w:rFonts w:ascii="黑体" w:hAnsi="黑体" w:eastAsia="黑体" w:cs="黑体"/>
          <w:bCs/>
          <w:sz w:val="36"/>
          <w:szCs w:val="36"/>
        </w:rPr>
      </w:pPr>
      <w:r>
        <w:rPr>
          <w:rFonts w:hint="eastAsia" w:ascii="黑体" w:hAnsi="黑体" w:eastAsia="黑体" w:cs="黑体"/>
          <w:bCs/>
          <w:sz w:val="36"/>
          <w:szCs w:val="36"/>
        </w:rPr>
        <w:t>福清市新厝镇卫生院招聘编外人员岗位需求表</w:t>
      </w:r>
    </w:p>
    <w:tbl>
      <w:tblPr>
        <w:tblStyle w:val="4"/>
        <w:tblW w:w="994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3100"/>
        <w:gridCol w:w="1854"/>
        <w:gridCol w:w="927"/>
        <w:gridCol w:w="1236"/>
        <w:gridCol w:w="17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065" w:type="dxa"/>
            <w:noWrap/>
            <w:vAlign w:val="center"/>
          </w:tcPr>
          <w:p>
            <w:pPr>
              <w:spacing w:line="52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招聘</w:t>
            </w:r>
          </w:p>
          <w:p>
            <w:pPr>
              <w:spacing w:line="52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岗位</w:t>
            </w:r>
          </w:p>
        </w:tc>
        <w:tc>
          <w:tcPr>
            <w:tcW w:w="3100" w:type="dxa"/>
            <w:vAlign w:val="center"/>
          </w:tcPr>
          <w:p>
            <w:pPr>
              <w:spacing w:line="52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专业</w:t>
            </w:r>
          </w:p>
        </w:tc>
        <w:tc>
          <w:tcPr>
            <w:tcW w:w="1854" w:type="dxa"/>
            <w:noWrap/>
            <w:vAlign w:val="center"/>
          </w:tcPr>
          <w:p>
            <w:pPr>
              <w:spacing w:line="52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学历要求及专业</w:t>
            </w:r>
          </w:p>
        </w:tc>
        <w:tc>
          <w:tcPr>
            <w:tcW w:w="927" w:type="dxa"/>
            <w:noWrap/>
            <w:vAlign w:val="center"/>
          </w:tcPr>
          <w:p>
            <w:pPr>
              <w:spacing w:line="52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人数</w:t>
            </w:r>
          </w:p>
        </w:tc>
        <w:tc>
          <w:tcPr>
            <w:tcW w:w="1236" w:type="dxa"/>
            <w:noWrap/>
            <w:vAlign w:val="center"/>
          </w:tcPr>
          <w:p>
            <w:pPr>
              <w:spacing w:line="52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性别</w:t>
            </w:r>
          </w:p>
        </w:tc>
        <w:tc>
          <w:tcPr>
            <w:tcW w:w="1759" w:type="dxa"/>
            <w:noWrap/>
            <w:vAlign w:val="center"/>
          </w:tcPr>
          <w:p>
            <w:pPr>
              <w:spacing w:line="52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1065" w:type="dxa"/>
            <w:noWrap/>
            <w:vAlign w:val="center"/>
          </w:tcPr>
          <w:p>
            <w:pPr>
              <w:spacing w:line="520" w:lineRule="exact"/>
              <w:jc w:val="center"/>
              <w:rPr>
                <w:rFonts w:hint="eastAsia" w:ascii="方正仿宋简体" w:hAnsi="方正仿宋简体" w:eastAsia="方正仿宋简体" w:cs="方正仿宋简体"/>
                <w:sz w:val="24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</w:rPr>
              <w:t>信息科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lang w:eastAsia="zh-CN"/>
              </w:rPr>
              <w:t>文员</w:t>
            </w:r>
          </w:p>
        </w:tc>
        <w:tc>
          <w:tcPr>
            <w:tcW w:w="310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方正仿宋简体" w:hAnsi="方正仿宋简体" w:eastAsia="方正仿宋简体" w:cs="方正仿宋简体"/>
                <w:sz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lang w:eastAsia="zh-CN"/>
              </w:rPr>
              <w:t>不限，要求熟练掌握电脑操作系统、文字录入、办公软件（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lang w:val="en-US" w:eastAsia="zh-CN"/>
              </w:rPr>
              <w:t>word、 excel等）</w:t>
            </w:r>
          </w:p>
        </w:tc>
        <w:tc>
          <w:tcPr>
            <w:tcW w:w="1854" w:type="dxa"/>
            <w:noWrap/>
            <w:vAlign w:val="center"/>
          </w:tcPr>
          <w:p>
            <w:pPr>
              <w:spacing w:line="520" w:lineRule="exact"/>
              <w:jc w:val="center"/>
              <w:rPr>
                <w:rFonts w:ascii="方正仿宋简体" w:hAnsi="方正仿宋简体" w:eastAsia="方正仿宋简体" w:cs="方正仿宋简体"/>
                <w:sz w:val="24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lang w:eastAsia="zh-CN"/>
              </w:rPr>
              <w:t>中</w:t>
            </w:r>
            <w:r>
              <w:rPr>
                <w:rFonts w:hint="eastAsia" w:ascii="方正仿宋简体" w:hAnsi="方正仿宋简体" w:eastAsia="方正仿宋简体" w:cs="方正仿宋简体"/>
                <w:sz w:val="24"/>
              </w:rPr>
              <w:t>专及以上</w:t>
            </w:r>
          </w:p>
        </w:tc>
        <w:tc>
          <w:tcPr>
            <w:tcW w:w="927" w:type="dxa"/>
            <w:noWrap/>
            <w:vAlign w:val="center"/>
          </w:tcPr>
          <w:p>
            <w:pPr>
              <w:spacing w:line="520" w:lineRule="exact"/>
              <w:jc w:val="center"/>
              <w:rPr>
                <w:rFonts w:ascii="方正仿宋简体" w:hAnsi="方正仿宋简体" w:eastAsia="方正仿宋简体" w:cs="方正仿宋简体"/>
                <w:sz w:val="24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</w:rPr>
              <w:t>1</w:t>
            </w:r>
          </w:p>
        </w:tc>
        <w:tc>
          <w:tcPr>
            <w:tcW w:w="1236" w:type="dxa"/>
            <w:noWrap/>
            <w:vAlign w:val="center"/>
          </w:tcPr>
          <w:p>
            <w:pPr>
              <w:spacing w:line="520" w:lineRule="exact"/>
              <w:jc w:val="center"/>
              <w:rPr>
                <w:rFonts w:ascii="方正仿宋简体" w:hAnsi="方正仿宋简体" w:eastAsia="方正仿宋简体" w:cs="方正仿宋简体"/>
                <w:sz w:val="24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</w:rPr>
              <w:t>不限</w:t>
            </w:r>
          </w:p>
        </w:tc>
        <w:tc>
          <w:tcPr>
            <w:tcW w:w="1759" w:type="dxa"/>
            <w:noWrap/>
            <w:vAlign w:val="center"/>
          </w:tcPr>
          <w:p>
            <w:pPr>
              <w:spacing w:line="520" w:lineRule="exact"/>
              <w:jc w:val="center"/>
              <w:rPr>
                <w:rFonts w:hint="eastAsia" w:ascii="方正仿宋简体" w:hAnsi="方正仿宋简体" w:eastAsia="方正仿宋简体" w:cs="方正仿宋简体"/>
                <w:sz w:val="24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lang w:eastAsia="zh-CN"/>
              </w:rPr>
              <w:t>协助行政后勤工作等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065" w:type="dxa"/>
            <w:noWrap/>
            <w:vAlign w:val="center"/>
          </w:tcPr>
          <w:p>
            <w:pPr>
              <w:spacing w:line="520" w:lineRule="exact"/>
              <w:jc w:val="center"/>
              <w:rPr>
                <w:rFonts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3100" w:type="dxa"/>
            <w:vAlign w:val="center"/>
          </w:tcPr>
          <w:p>
            <w:pPr>
              <w:spacing w:line="520" w:lineRule="exact"/>
              <w:jc w:val="center"/>
              <w:rPr>
                <w:rFonts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1854" w:type="dxa"/>
            <w:noWrap/>
            <w:vAlign w:val="center"/>
          </w:tcPr>
          <w:p>
            <w:pPr>
              <w:spacing w:line="520" w:lineRule="exact"/>
              <w:jc w:val="center"/>
              <w:rPr>
                <w:rFonts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927" w:type="dxa"/>
            <w:noWrap/>
            <w:vAlign w:val="center"/>
          </w:tcPr>
          <w:p>
            <w:pPr>
              <w:spacing w:line="520" w:lineRule="exact"/>
              <w:jc w:val="center"/>
              <w:rPr>
                <w:rFonts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1236" w:type="dxa"/>
            <w:noWrap/>
            <w:vAlign w:val="center"/>
          </w:tcPr>
          <w:p>
            <w:pPr>
              <w:spacing w:line="520" w:lineRule="exact"/>
              <w:jc w:val="center"/>
              <w:rPr>
                <w:rFonts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1759" w:type="dxa"/>
            <w:noWrap/>
            <w:vAlign w:val="center"/>
          </w:tcPr>
          <w:p>
            <w:pPr>
              <w:spacing w:line="520" w:lineRule="exact"/>
              <w:jc w:val="center"/>
              <w:rPr>
                <w:rFonts w:ascii="方正仿宋简体" w:hAnsi="方正仿宋简体" w:eastAsia="方正仿宋简体" w:cs="方正仿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065" w:type="dxa"/>
            <w:noWrap/>
            <w:vAlign w:val="center"/>
          </w:tcPr>
          <w:p>
            <w:pPr>
              <w:spacing w:line="520" w:lineRule="exact"/>
              <w:jc w:val="center"/>
              <w:rPr>
                <w:rFonts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3100" w:type="dxa"/>
            <w:vAlign w:val="center"/>
          </w:tcPr>
          <w:p>
            <w:pPr>
              <w:spacing w:line="520" w:lineRule="exact"/>
              <w:jc w:val="center"/>
              <w:rPr>
                <w:rFonts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1854" w:type="dxa"/>
            <w:noWrap/>
            <w:vAlign w:val="center"/>
          </w:tcPr>
          <w:p>
            <w:pPr>
              <w:spacing w:line="520" w:lineRule="exact"/>
              <w:jc w:val="center"/>
              <w:rPr>
                <w:rFonts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927" w:type="dxa"/>
            <w:noWrap/>
            <w:vAlign w:val="center"/>
          </w:tcPr>
          <w:p>
            <w:pPr>
              <w:spacing w:line="520" w:lineRule="exact"/>
              <w:jc w:val="center"/>
              <w:rPr>
                <w:rFonts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1236" w:type="dxa"/>
            <w:noWrap/>
            <w:vAlign w:val="center"/>
          </w:tcPr>
          <w:p>
            <w:pPr>
              <w:spacing w:line="520" w:lineRule="exact"/>
              <w:jc w:val="center"/>
              <w:rPr>
                <w:rFonts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1759" w:type="dxa"/>
            <w:noWrap/>
            <w:vAlign w:val="center"/>
          </w:tcPr>
          <w:p>
            <w:pPr>
              <w:spacing w:line="520" w:lineRule="exact"/>
              <w:jc w:val="center"/>
              <w:rPr>
                <w:rFonts w:ascii="方正仿宋简体" w:hAnsi="方正仿宋简体" w:eastAsia="方正仿宋简体" w:cs="方正仿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065" w:type="dxa"/>
            <w:noWrap/>
            <w:vAlign w:val="center"/>
          </w:tcPr>
          <w:p>
            <w:pPr>
              <w:spacing w:line="520" w:lineRule="exact"/>
              <w:jc w:val="center"/>
              <w:rPr>
                <w:rFonts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3100" w:type="dxa"/>
            <w:vAlign w:val="center"/>
          </w:tcPr>
          <w:p>
            <w:pPr>
              <w:spacing w:line="520" w:lineRule="exact"/>
              <w:jc w:val="center"/>
              <w:rPr>
                <w:rFonts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1854" w:type="dxa"/>
            <w:noWrap/>
            <w:vAlign w:val="center"/>
          </w:tcPr>
          <w:p>
            <w:pPr>
              <w:spacing w:line="520" w:lineRule="exact"/>
              <w:jc w:val="center"/>
              <w:rPr>
                <w:rFonts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927" w:type="dxa"/>
            <w:noWrap/>
            <w:vAlign w:val="center"/>
          </w:tcPr>
          <w:p>
            <w:pPr>
              <w:spacing w:line="520" w:lineRule="exact"/>
              <w:jc w:val="center"/>
              <w:rPr>
                <w:rFonts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1236" w:type="dxa"/>
            <w:noWrap/>
            <w:vAlign w:val="center"/>
          </w:tcPr>
          <w:p>
            <w:pPr>
              <w:spacing w:line="520" w:lineRule="exact"/>
              <w:jc w:val="center"/>
              <w:rPr>
                <w:rFonts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1759" w:type="dxa"/>
            <w:noWrap/>
            <w:vAlign w:val="center"/>
          </w:tcPr>
          <w:p>
            <w:pPr>
              <w:spacing w:line="520" w:lineRule="exact"/>
              <w:jc w:val="center"/>
              <w:rPr>
                <w:rFonts w:ascii="方正仿宋简体" w:hAnsi="方正仿宋简体" w:eastAsia="方正仿宋简体" w:cs="方正仿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065" w:type="dxa"/>
            <w:noWrap/>
            <w:vAlign w:val="center"/>
          </w:tcPr>
          <w:p>
            <w:pPr>
              <w:spacing w:line="520" w:lineRule="exact"/>
              <w:jc w:val="center"/>
              <w:rPr>
                <w:rFonts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3100" w:type="dxa"/>
            <w:vAlign w:val="center"/>
          </w:tcPr>
          <w:p>
            <w:pPr>
              <w:spacing w:line="520" w:lineRule="exact"/>
              <w:jc w:val="center"/>
              <w:rPr>
                <w:rFonts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1854" w:type="dxa"/>
            <w:noWrap/>
            <w:vAlign w:val="center"/>
          </w:tcPr>
          <w:p>
            <w:pPr>
              <w:spacing w:line="520" w:lineRule="exact"/>
              <w:jc w:val="center"/>
              <w:rPr>
                <w:rFonts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927" w:type="dxa"/>
            <w:noWrap/>
            <w:vAlign w:val="center"/>
          </w:tcPr>
          <w:p>
            <w:pPr>
              <w:spacing w:line="520" w:lineRule="exact"/>
              <w:jc w:val="center"/>
              <w:rPr>
                <w:rFonts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1236" w:type="dxa"/>
            <w:noWrap/>
            <w:vAlign w:val="center"/>
          </w:tcPr>
          <w:p>
            <w:pPr>
              <w:spacing w:line="520" w:lineRule="exact"/>
              <w:jc w:val="center"/>
              <w:rPr>
                <w:rFonts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1759" w:type="dxa"/>
            <w:noWrap/>
            <w:vAlign w:val="center"/>
          </w:tcPr>
          <w:p>
            <w:pPr>
              <w:spacing w:line="520" w:lineRule="exact"/>
              <w:jc w:val="center"/>
              <w:rPr>
                <w:rFonts w:ascii="方正仿宋简体" w:hAnsi="方正仿宋简体" w:eastAsia="方正仿宋简体" w:cs="方正仿宋简体"/>
                <w:sz w:val="24"/>
              </w:rPr>
            </w:pPr>
          </w:p>
        </w:tc>
      </w:tr>
    </w:tbl>
    <w:p/>
    <w:p/>
    <w:sectPr>
      <w:pgSz w:w="11907" w:h="16840"/>
      <w:pgMar w:top="1134" w:right="1440" w:bottom="1134" w:left="1440" w:header="851" w:footer="992" w:gutter="0"/>
      <w:cols w:space="720" w:num="1"/>
      <w:docGrid w:type="lines" w:linePitch="312" w:charSpace="8347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1F6B"/>
    <w:rsid w:val="000858C2"/>
    <w:rsid w:val="0017696D"/>
    <w:rsid w:val="00446CBA"/>
    <w:rsid w:val="004B022F"/>
    <w:rsid w:val="005E46BF"/>
    <w:rsid w:val="00641F6B"/>
    <w:rsid w:val="007A3A7E"/>
    <w:rsid w:val="00950EDA"/>
    <w:rsid w:val="009515BC"/>
    <w:rsid w:val="00A048C4"/>
    <w:rsid w:val="00A513CA"/>
    <w:rsid w:val="00A543F7"/>
    <w:rsid w:val="00B32A64"/>
    <w:rsid w:val="00D823B0"/>
    <w:rsid w:val="158F2EEE"/>
    <w:rsid w:val="24745D38"/>
    <w:rsid w:val="26E75D8B"/>
    <w:rsid w:val="396E2AFD"/>
    <w:rsid w:val="3CC847F4"/>
    <w:rsid w:val="42D819FA"/>
    <w:rsid w:val="47730DC3"/>
    <w:rsid w:val="5A483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1</Pages>
  <Words>35</Words>
  <Characters>201</Characters>
  <Lines>1</Lines>
  <Paragraphs>1</Paragraphs>
  <TotalTime>13</TotalTime>
  <ScaleCrop>false</ScaleCrop>
  <LinksUpToDate>false</LinksUpToDate>
  <CharactersWithSpaces>235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2020-03-04T02:49:00Z</dcterms:created>
  <dc:creator>Micorosoft</dc:creator>
  <cp:lastModifiedBy>行者无疆 </cp:lastModifiedBy>
  <cp:lastPrinted>2020-04-09T08:49:00Z</cp:lastPrinted>
  <dcterms:modified xsi:type="dcterms:W3CDTF">2022-06-06T02:08:22Z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