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2022年中医类别（含中西医、师承和确有专长）实践技能考试考生须知</w:t>
      </w:r>
    </w:p>
    <w:p>
      <w:pPr>
        <w:ind w:firstLine="1995" w:firstLineChars="950"/>
        <w:rPr>
          <w:rFonts w:hint="eastAsia" w:hAnsi="仿宋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1.考生除凭《准考证》和有效身份证件外，还须提供本人考前48小时内(以采样时间为准）核酸检测阴性报告、</w:t>
      </w:r>
      <w:r>
        <w:rPr>
          <w:rFonts w:hint="eastAsia" w:ascii="仿宋_GB2312" w:hAnsi="仿宋_GB2312" w:eastAsia="仿宋_GB2312" w:cs="仿宋_GB2312"/>
          <w:sz w:val="32"/>
          <w:szCs w:val="32"/>
        </w:rPr>
        <w:t>‘</w:t>
      </w:r>
      <w:r>
        <w:rPr>
          <w:rFonts w:hint="eastAsia" w:ascii="仿宋_GB2312" w:hAnsi="仿宋_GB2312" w:eastAsia="仿宋_GB2312" w:cs="仿宋_GB2312"/>
          <w:sz w:val="32"/>
          <w:szCs w:val="32"/>
        </w:rPr>
        <w:t>行程卡’为绿码无‘*’、‘健康码’为绿码的纸质版材料（需在材料上签名）及现场测量体温小于37.3℃的方可进入考场。如果‘行程卡’为绿码带‘*’的考生、还须提供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考试前3天内2次核酸检测阴性报告（采样时间间隔24小时，最后一次采样须在广西内有资质的检测服务机构进行），并经现场医疗卫生专业人员综合研判同意后才能参加考试。所有未完成健康监测管理服务的人员不能参加考试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2.如考生考试过程中出现发热、咳嗽、乏力、鼻塞、流涕、腹泻等症状，应及时向考务人员报告。经现场医疗卫生专业人员评估后,根据相关防控要求确定继续参加考试或暂停考试 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3.考生自备白大衣(不能出现单位名称、标识等)、全程佩戴医用外科口罩（禁止佩戴带有呼吸阀口罩）、乳胶手套，口腔类别考生须自带防护面屏或护目镜。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4.考场不提供汽车停车位。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请考生根据准考证上的开考时间提前30-60分钟到达考场报到。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.考试地址：玉林市教育中路583号正对面（广西农村信用社正对面），因中医院院内正在搞基建，请考生不要从医院的正门和人民东路侧门进入考场，而是从7号规培楼楼下进入考场。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.公交指引：公交21路、11路、3路直达图书馆站下车。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.联系电话：玉林市中医医院教务科：0775-2581576。</w:t>
      </w:r>
      <w:bookmarkStart w:id="0" w:name="_GoBack"/>
      <w:bookmarkEnd w:id="0"/>
    </w:p>
    <w:sectPr>
      <w:pgSz w:w="11906" w:h="16838"/>
      <w:pgMar w:top="1474" w:right="1474" w:bottom="1191" w:left="1474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B166A"/>
    <w:rsid w:val="00004CAD"/>
    <w:rsid w:val="00013917"/>
    <w:rsid w:val="00043F4C"/>
    <w:rsid w:val="00087910"/>
    <w:rsid w:val="000B0979"/>
    <w:rsid w:val="000D4A0A"/>
    <w:rsid w:val="000E2076"/>
    <w:rsid w:val="00130D30"/>
    <w:rsid w:val="0016241B"/>
    <w:rsid w:val="00184BCC"/>
    <w:rsid w:val="001E6E95"/>
    <w:rsid w:val="001F3E76"/>
    <w:rsid w:val="001F631D"/>
    <w:rsid w:val="00202469"/>
    <w:rsid w:val="002206DB"/>
    <w:rsid w:val="0022130E"/>
    <w:rsid w:val="002311B9"/>
    <w:rsid w:val="002420DC"/>
    <w:rsid w:val="002938B9"/>
    <w:rsid w:val="002B04D6"/>
    <w:rsid w:val="002B250A"/>
    <w:rsid w:val="002B7190"/>
    <w:rsid w:val="002C56DD"/>
    <w:rsid w:val="00391A51"/>
    <w:rsid w:val="003C15A2"/>
    <w:rsid w:val="003E3850"/>
    <w:rsid w:val="00400445"/>
    <w:rsid w:val="004109A6"/>
    <w:rsid w:val="004137AA"/>
    <w:rsid w:val="004161FD"/>
    <w:rsid w:val="004313D2"/>
    <w:rsid w:val="00435FB3"/>
    <w:rsid w:val="00473EEF"/>
    <w:rsid w:val="00483023"/>
    <w:rsid w:val="0049368A"/>
    <w:rsid w:val="0052526F"/>
    <w:rsid w:val="0053061C"/>
    <w:rsid w:val="00534FBB"/>
    <w:rsid w:val="005521B7"/>
    <w:rsid w:val="005628AE"/>
    <w:rsid w:val="00571851"/>
    <w:rsid w:val="005755C9"/>
    <w:rsid w:val="005A750B"/>
    <w:rsid w:val="005D7464"/>
    <w:rsid w:val="005E5E11"/>
    <w:rsid w:val="005F0862"/>
    <w:rsid w:val="005F518B"/>
    <w:rsid w:val="00610802"/>
    <w:rsid w:val="00622700"/>
    <w:rsid w:val="0063103B"/>
    <w:rsid w:val="00661F8E"/>
    <w:rsid w:val="006951B6"/>
    <w:rsid w:val="006979A1"/>
    <w:rsid w:val="006B5FDA"/>
    <w:rsid w:val="006B7CE0"/>
    <w:rsid w:val="006E48B7"/>
    <w:rsid w:val="00715BB1"/>
    <w:rsid w:val="007411B7"/>
    <w:rsid w:val="0078237F"/>
    <w:rsid w:val="007915BB"/>
    <w:rsid w:val="007C07EB"/>
    <w:rsid w:val="007F30DC"/>
    <w:rsid w:val="00846E9B"/>
    <w:rsid w:val="00891640"/>
    <w:rsid w:val="008916FA"/>
    <w:rsid w:val="00895EC9"/>
    <w:rsid w:val="008D365E"/>
    <w:rsid w:val="008D79E7"/>
    <w:rsid w:val="00964C93"/>
    <w:rsid w:val="00974AE5"/>
    <w:rsid w:val="009B0B86"/>
    <w:rsid w:val="009B4BBE"/>
    <w:rsid w:val="009C0863"/>
    <w:rsid w:val="009C14DB"/>
    <w:rsid w:val="009E30D2"/>
    <w:rsid w:val="00A45F5D"/>
    <w:rsid w:val="00A66059"/>
    <w:rsid w:val="00A75D76"/>
    <w:rsid w:val="00A84037"/>
    <w:rsid w:val="00A858EA"/>
    <w:rsid w:val="00AC2F37"/>
    <w:rsid w:val="00AE617A"/>
    <w:rsid w:val="00B02CEF"/>
    <w:rsid w:val="00B03F3B"/>
    <w:rsid w:val="00B357D2"/>
    <w:rsid w:val="00B545DA"/>
    <w:rsid w:val="00B95B66"/>
    <w:rsid w:val="00C23440"/>
    <w:rsid w:val="00C83B12"/>
    <w:rsid w:val="00C8654D"/>
    <w:rsid w:val="00CB005B"/>
    <w:rsid w:val="00CD7A2D"/>
    <w:rsid w:val="00CF2B5D"/>
    <w:rsid w:val="00D02758"/>
    <w:rsid w:val="00D6122D"/>
    <w:rsid w:val="00DB166A"/>
    <w:rsid w:val="00DC5902"/>
    <w:rsid w:val="00E1218F"/>
    <w:rsid w:val="00E1356A"/>
    <w:rsid w:val="00E2370B"/>
    <w:rsid w:val="00E65450"/>
    <w:rsid w:val="00E915CD"/>
    <w:rsid w:val="00EA761D"/>
    <w:rsid w:val="00EB615F"/>
    <w:rsid w:val="00EC5236"/>
    <w:rsid w:val="00F32BFC"/>
    <w:rsid w:val="00F628F9"/>
    <w:rsid w:val="00F92301"/>
    <w:rsid w:val="00FB5C32"/>
    <w:rsid w:val="00FF59CA"/>
    <w:rsid w:val="04E31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110</Words>
  <Characters>633</Characters>
  <Lines>5</Lines>
  <Paragraphs>1</Paragraphs>
  <TotalTime>1</TotalTime>
  <ScaleCrop>false</ScaleCrop>
  <LinksUpToDate>false</LinksUpToDate>
  <CharactersWithSpaces>742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2021-05-24T01:58:00Z</dcterms:created>
  <dc:creator>Administrator</dc:creator>
  <cp:lastModifiedBy>灵魂出窍</cp:lastModifiedBy>
  <dcterms:modified xsi:type="dcterms:W3CDTF">2022-05-30T11:23:00Z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5AC557B26F8C44D28CCF56C1236A025B</vt:lpwstr>
  </property>
</Properties>
</file>