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  <w:r>
        <w:drawing>
          <wp:inline distT="0" distB="0" distL="0" distR="0">
            <wp:extent cx="4090670" cy="1136015"/>
            <wp:effectExtent l="0" t="0" r="5080" b="6985"/>
            <wp:docPr id="1" name="图片 1" descr="C:\Users\rs\AppData\Local\Temp\WeChat Files\4981fd9a6ed66b5e3b0cde64571ea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rs\AppData\Local\Temp\WeChat Files\4981fd9a6ed66b5e3b0cde64571ea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90670" cy="11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</w:pP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kern w:val="36"/>
          <w:sz w:val="44"/>
          <w:szCs w:val="44"/>
        </w:rPr>
        <w:t>“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  <w:lang w:eastAsia="zh-CN"/>
        </w:rPr>
        <w:t>博士后科研工作站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</w:rPr>
        <w:t>”</w:t>
      </w: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kern w:val="36"/>
          <w:sz w:val="44"/>
          <w:szCs w:val="44"/>
        </w:rPr>
        <w:t>202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</w:rPr>
        <w:t>年度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  <w:lang w:eastAsia="zh-CN"/>
        </w:rPr>
        <w:t>博士后进站</w:t>
      </w:r>
      <w:r>
        <w:rPr>
          <w:rFonts w:hint="eastAsia" w:ascii="黑体" w:hAnsi="黑体" w:eastAsia="黑体" w:cs="黑体"/>
          <w:b/>
          <w:bCs/>
          <w:kern w:val="36"/>
          <w:sz w:val="44"/>
          <w:szCs w:val="44"/>
        </w:rPr>
        <w:t>业绩材料册</w:t>
      </w:r>
    </w:p>
    <w:p>
      <w:pPr>
        <w:jc w:val="center"/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keepNext w:val="0"/>
        <w:keepLines w:val="0"/>
        <w:widowControl w:val="0"/>
        <w:suppressLineNumbers w:val="0"/>
        <w:tabs>
          <w:tab w:val="left" w:pos="6660"/>
        </w:tabs>
        <w:adjustRightInd w:val="0"/>
        <w:spacing w:before="0" w:beforeAutospacing="0" w:after="0" w:afterAutospacing="0"/>
        <w:ind w:right="18" w:firstLine="1600" w:firstLineChars="500"/>
        <w:jc w:val="both"/>
        <w:rPr>
          <w:rFonts w:hint="eastAsia" w:ascii="楷体_GB2312" w:eastAsia="楷体_GB2312" w:cs="楷体_GB2312"/>
          <w:sz w:val="32"/>
          <w:szCs w:val="20"/>
          <w:u w:val="single"/>
          <w:lang w:val="en-US"/>
        </w:rPr>
      </w:pPr>
      <w:r>
        <w:rPr>
          <w:rFonts w:hint="eastAsia" w:ascii="Times New Roman" w:hAnsi="Times New Roman" w:eastAsia="楷体_GB2312" w:cs="楷体_GB2312"/>
          <w:kern w:val="2"/>
          <w:sz w:val="32"/>
          <w:szCs w:val="20"/>
          <w:lang w:val="en-US" w:eastAsia="zh-CN" w:bidi="ar"/>
        </w:rPr>
        <w:t>申</w:t>
      </w:r>
      <w:r>
        <w:rPr>
          <w:rFonts w:hint="default" w:ascii="Times New Roman" w:hAnsi="Times New Roman" w:eastAsia="楷体_GB2312" w:cs="Times New Roman"/>
          <w:kern w:val="2"/>
          <w:sz w:val="32"/>
          <w:szCs w:val="20"/>
          <w:lang w:val="en-US" w:eastAsia="zh-CN" w:bidi="ar"/>
        </w:rPr>
        <w:t xml:space="preserve">   </w:t>
      </w:r>
      <w:r>
        <w:rPr>
          <w:rFonts w:hint="eastAsia" w:ascii="Times New Roman" w:hAnsi="Times New Roman" w:eastAsia="楷体_GB2312" w:cs="楷体_GB2312"/>
          <w:kern w:val="2"/>
          <w:sz w:val="32"/>
          <w:szCs w:val="20"/>
          <w:lang w:val="en-US" w:eastAsia="zh-CN" w:bidi="ar"/>
        </w:rPr>
        <w:t>请</w:t>
      </w:r>
      <w:r>
        <w:rPr>
          <w:rFonts w:hint="default" w:ascii="Times New Roman" w:hAnsi="Times New Roman" w:eastAsia="楷体_GB2312" w:cs="Times New Roman"/>
          <w:kern w:val="2"/>
          <w:sz w:val="32"/>
          <w:szCs w:val="20"/>
          <w:lang w:val="en-US" w:eastAsia="zh-CN" w:bidi="ar"/>
        </w:rPr>
        <w:t xml:space="preserve">  </w:t>
      </w:r>
      <w:r>
        <w:rPr>
          <w:rFonts w:hint="eastAsia" w:ascii="Times New Roman" w:hAnsi="Times New Roman" w:eastAsia="楷体_GB2312" w:cs="楷体_GB2312"/>
          <w:kern w:val="2"/>
          <w:sz w:val="32"/>
          <w:szCs w:val="20"/>
          <w:lang w:val="en-US" w:eastAsia="zh-CN" w:bidi="ar"/>
        </w:rPr>
        <w:t>人</w:t>
      </w:r>
      <w:r>
        <w:rPr>
          <w:rFonts w:hint="eastAsia" w:ascii="楷体_GB2312" w:hAnsi="Times New Roman" w:eastAsia="楷体_GB2312" w:cs="楷体_GB2312"/>
          <w:kern w:val="2"/>
          <w:sz w:val="32"/>
          <w:szCs w:val="20"/>
          <w:lang w:val="en-US" w:eastAsia="zh-CN" w:bidi="ar"/>
        </w:rPr>
        <w:t>：</w:t>
      </w:r>
      <w:r>
        <w:rPr>
          <w:rFonts w:hint="eastAsia" w:ascii="楷体_GB2312" w:hAnsi="Times New Roman" w:eastAsia="楷体_GB2312" w:cs="楷体_GB2312"/>
          <w:kern w:val="2"/>
          <w:sz w:val="32"/>
          <w:szCs w:val="20"/>
          <w:u w:val="single"/>
          <w:lang w:val="en-US" w:eastAsia="zh-CN" w:bidi="ar"/>
        </w:rPr>
        <w:t xml:space="preserve">                     </w:t>
      </w:r>
    </w:p>
    <w:p>
      <w:pPr>
        <w:keepNext w:val="0"/>
        <w:keepLines w:val="0"/>
        <w:widowControl w:val="0"/>
        <w:suppressLineNumbers w:val="0"/>
        <w:tabs>
          <w:tab w:val="left" w:pos="6660"/>
        </w:tabs>
        <w:adjustRightInd w:val="0"/>
        <w:spacing w:before="0" w:beforeAutospacing="0" w:after="0" w:afterAutospacing="0"/>
        <w:ind w:left="0" w:right="18"/>
        <w:jc w:val="both"/>
        <w:rPr>
          <w:rFonts w:hint="eastAsia" w:ascii="楷体_GB2312" w:eastAsia="楷体_GB2312" w:cs="楷体_GB2312"/>
          <w:sz w:val="32"/>
          <w:szCs w:val="20"/>
          <w:u w:val="single"/>
          <w:lang w:val="en-US"/>
        </w:rPr>
      </w:pPr>
      <w:r>
        <w:rPr>
          <w:rFonts w:hint="eastAsia" w:ascii="楷体_GB2312" w:hAnsi="Times New Roman" w:eastAsia="楷体_GB2312" w:cs="楷体_GB2312"/>
          <w:kern w:val="2"/>
          <w:sz w:val="32"/>
          <w:szCs w:val="20"/>
          <w:lang w:val="en-US" w:eastAsia="zh-CN" w:bidi="ar"/>
        </w:rPr>
        <w:t xml:space="preserve">          合 作 导 师：</w:t>
      </w:r>
      <w:r>
        <w:rPr>
          <w:rFonts w:hint="eastAsia" w:ascii="楷体_GB2312" w:hAnsi="Times New Roman" w:eastAsia="楷体_GB2312" w:cs="楷体_GB2312"/>
          <w:kern w:val="2"/>
          <w:sz w:val="32"/>
          <w:szCs w:val="20"/>
          <w:u w:val="single"/>
          <w:lang w:val="en-US" w:eastAsia="zh-CN" w:bidi="ar"/>
        </w:rPr>
        <w:t xml:space="preserve">                     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/>
        <w:ind w:left="0" w:right="18"/>
        <w:jc w:val="both"/>
        <w:rPr>
          <w:rFonts w:hint="eastAsia" w:ascii="楷体_GB2312" w:eastAsia="楷体_GB2312" w:cs="楷体_GB2312"/>
          <w:sz w:val="32"/>
          <w:szCs w:val="20"/>
          <w:lang w:val="en-US"/>
        </w:rPr>
      </w:pPr>
      <w:r>
        <w:rPr>
          <w:rFonts w:hint="eastAsia" w:ascii="楷体_GB2312" w:hAnsi="Times New Roman" w:eastAsia="楷体_GB2312" w:cs="楷体_GB2312"/>
          <w:kern w:val="2"/>
          <w:sz w:val="32"/>
          <w:szCs w:val="20"/>
          <w:lang w:val="en-US" w:eastAsia="zh-CN" w:bidi="ar"/>
        </w:rPr>
        <w:t xml:space="preserve">          联 系 电 话：</w:t>
      </w:r>
      <w:r>
        <w:rPr>
          <w:rFonts w:hint="eastAsia" w:ascii="楷体_GB2312" w:hAnsi="Times New Roman" w:eastAsia="楷体_GB2312" w:cs="楷体_GB2312"/>
          <w:kern w:val="2"/>
          <w:sz w:val="32"/>
          <w:szCs w:val="20"/>
          <w:u w:val="single"/>
          <w:lang w:val="en-US" w:eastAsia="zh-CN" w:bidi="ar"/>
        </w:rPr>
        <w:t xml:space="preserve">                     </w:t>
      </w:r>
    </w:p>
    <w:p>
      <w:pPr>
        <w:keepNext w:val="0"/>
        <w:keepLines w:val="0"/>
        <w:widowControl w:val="0"/>
        <w:suppressLineNumbers w:val="0"/>
        <w:adjustRightInd w:val="0"/>
        <w:spacing w:before="0" w:beforeAutospacing="0" w:after="0" w:afterAutospacing="0"/>
        <w:ind w:left="0" w:right="18"/>
        <w:jc w:val="both"/>
        <w:rPr>
          <w:rFonts w:hint="eastAsia" w:ascii="楷体_GB2312" w:eastAsia="楷体_GB2312" w:cs="楷体_GB2312"/>
          <w:sz w:val="32"/>
          <w:szCs w:val="20"/>
          <w:lang w:val="en-US"/>
        </w:rPr>
      </w:pPr>
      <w:r>
        <w:rPr>
          <w:rFonts w:hint="eastAsia" w:ascii="楷体_GB2312" w:hAnsi="Times New Roman" w:eastAsia="楷体_GB2312" w:cs="楷体_GB2312"/>
          <w:kern w:val="2"/>
          <w:sz w:val="32"/>
          <w:szCs w:val="20"/>
          <w:lang w:val="en-US" w:eastAsia="zh-CN" w:bidi="ar"/>
        </w:rPr>
        <w:t xml:space="preserve">          填 表 日 期：</w:t>
      </w:r>
      <w:r>
        <w:rPr>
          <w:rFonts w:hint="eastAsia" w:ascii="楷体_GB2312" w:hAnsi="Times New Roman" w:eastAsia="楷体_GB2312" w:cs="楷体_GB2312"/>
          <w:kern w:val="2"/>
          <w:sz w:val="32"/>
          <w:szCs w:val="20"/>
          <w:u w:val="single"/>
          <w:lang w:val="en-US" w:eastAsia="zh-CN" w:bidi="ar"/>
        </w:rPr>
        <w:t xml:space="preserve">                     </w:t>
      </w: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spacing w:line="480" w:lineRule="auto"/>
        <w:jc w:val="center"/>
        <w:rPr>
          <w:rFonts w:ascii="黑体" w:hAnsi="黑体" w:eastAsia="黑体" w:cs="黑体"/>
          <w:b/>
          <w:bCs/>
          <w:kern w:val="36"/>
          <w:sz w:val="28"/>
          <w:szCs w:val="28"/>
        </w:rPr>
      </w:pPr>
    </w:p>
    <w:p>
      <w:pPr>
        <w:jc w:val="center"/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</w:p>
    <w:p>
      <w:pPr>
        <w:jc w:val="both"/>
        <w:rPr>
          <w:rFonts w:ascii="宋体" w:hAnsi="宋体" w:eastAsia="宋体"/>
        </w:rPr>
      </w:pPr>
    </w:p>
    <w:p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202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05</w:t>
      </w:r>
      <w:r>
        <w:rPr>
          <w:rFonts w:hint="eastAsia" w:ascii="宋体" w:hAnsi="宋体" w:eastAsia="宋体"/>
          <w:b/>
          <w:bCs/>
          <w:sz w:val="28"/>
          <w:szCs w:val="28"/>
        </w:rPr>
        <w:t>月</w:t>
      </w:r>
    </w:p>
    <w:p>
      <w:pPr>
        <w:jc w:val="center"/>
        <w:rPr>
          <w:b/>
          <w:bCs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numberInDash" w:start="1"/>
          <w:cols w:space="425" w:num="1"/>
          <w:titlePg/>
          <w:docGrid w:type="lines" w:linePitch="312" w:charSpace="0"/>
        </w:sectPr>
      </w:pPr>
    </w:p>
    <w:p/>
    <w:p/>
    <w:p>
      <w:pPr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目 录</w:t>
      </w:r>
    </w:p>
    <w:p>
      <w:pPr>
        <w:jc w:val="center"/>
        <w:rPr>
          <w:rFonts w:hint="eastAsia" w:ascii="宋体" w:hAnsi="宋体" w:eastAsia="宋体" w:cs="宋体"/>
          <w:sz w:val="48"/>
          <w:szCs w:val="48"/>
        </w:rPr>
      </w:pPr>
    </w:p>
    <w:p>
      <w:p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一 </w:t>
      </w:r>
      <w:r>
        <w:rPr>
          <w:rFonts w:hint="eastAsia" w:ascii="宋体" w:hAnsi="宋体" w:eastAsia="宋体" w:cs="宋体"/>
          <w:lang w:val="en-US" w:eastAsia="zh-CN"/>
        </w:rPr>
        <w:t>、个人基本信息</w:t>
      </w:r>
    </w:p>
    <w:p>
      <w:pPr>
        <w:numPr>
          <w:ilvl w:val="0"/>
          <w:numId w:val="1"/>
        </w:numPr>
        <w:ind w:firstLine="630" w:firstLineChars="3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身份证</w:t>
      </w:r>
      <w:r>
        <w:rPr>
          <w:rFonts w:hint="eastAsia" w:ascii="宋体" w:hAnsi="宋体" w:eastAsia="宋体" w:cs="宋体"/>
        </w:rPr>
        <w:t>……………………………………………………………………页码</w:t>
      </w:r>
    </w:p>
    <w:p>
      <w:pPr>
        <w:ind w:firstLine="540" w:firstLineChars="300"/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（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身份证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正反面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扫描件</w:t>
      </w: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630" w:firstLineChars="3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学历证书</w:t>
      </w:r>
      <w:r>
        <w:rPr>
          <w:rFonts w:hint="eastAsia" w:ascii="宋体" w:hAnsi="宋体" w:eastAsia="宋体" w:cs="宋体"/>
        </w:rPr>
        <w:t>…………………………………………………………………页码</w:t>
      </w:r>
    </w:p>
    <w:p>
      <w:pPr>
        <w:numPr>
          <w:ilvl w:val="0"/>
          <w:numId w:val="1"/>
        </w:numPr>
        <w:ind w:firstLine="630" w:firstLineChars="3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学位证书</w:t>
      </w:r>
      <w:r>
        <w:rPr>
          <w:rFonts w:hint="eastAsia" w:ascii="宋体" w:hAnsi="宋体" w:eastAsia="宋体" w:cs="宋体"/>
        </w:rPr>
        <w:t>…………………………………………………………………页码</w:t>
      </w:r>
    </w:p>
    <w:p>
      <w:pPr>
        <w:ind w:firstLine="540" w:firstLineChars="300"/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（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大学本科至博士学历、学位证书</w:t>
      </w:r>
      <w:bookmarkStart w:id="0" w:name="_GoBack"/>
      <w:bookmarkEnd w:id="0"/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，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国外学历需附教育部学历认证书</w:t>
      </w: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）</w:t>
      </w:r>
    </w:p>
    <w:p>
      <w:pPr>
        <w:ind w:firstLine="540" w:firstLineChars="300"/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</w:pPr>
    </w:p>
    <w:p>
      <w:pPr>
        <w:numPr>
          <w:ilvl w:val="0"/>
          <w:numId w:val="2"/>
        </w:numPr>
        <w:ind w:left="630" w:leftChars="0" w:firstLine="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科研情况</w:t>
      </w: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1.科研课题</w:t>
      </w:r>
    </w:p>
    <w:p>
      <w:pPr>
        <w:numPr>
          <w:ilvl w:val="0"/>
          <w:numId w:val="3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3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3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right="150" w:firstLine="540" w:firstLineChars="300"/>
        <w:jc w:val="both"/>
        <w:rPr>
          <w:rFonts w:hint="eastAsia" w:ascii="宋体" w:hAnsi="宋体" w:eastAsia="宋体" w:cs="宋体"/>
          <w:color w:val="4D4D4D"/>
          <w:kern w:val="2"/>
          <w:sz w:val="18"/>
          <w:szCs w:val="18"/>
          <w:lang w:val="en-US" w:eastAsia="zh-CN" w:bidi="ar-SA"/>
        </w:rPr>
      </w:pPr>
      <w:r>
        <w:rPr>
          <w:rFonts w:hint="eastAsia" w:ascii="宋体" w:hAnsi="宋体" w:eastAsia="宋体" w:cs="宋体"/>
          <w:color w:val="4D4D4D"/>
          <w:kern w:val="2"/>
          <w:sz w:val="18"/>
          <w:szCs w:val="18"/>
          <w:lang w:val="en-US" w:eastAsia="zh-CN" w:bidi="ar-SA"/>
        </w:rPr>
        <w:t>（反映项目或课题的名称、来源、经费、本人角色的任务书、合同的关键页,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与申报书顺序一致</w:t>
      </w:r>
      <w:r>
        <w:rPr>
          <w:rFonts w:hint="eastAsia" w:ascii="宋体" w:hAnsi="宋体" w:eastAsia="宋体" w:cs="宋体"/>
          <w:color w:val="4D4D4D"/>
          <w:kern w:val="2"/>
          <w:sz w:val="18"/>
          <w:szCs w:val="18"/>
          <w:lang w:val="en-US" w:eastAsia="zh-CN" w:bidi="ar-SA"/>
        </w:rPr>
        <w:t>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right="150" w:firstLine="540" w:firstLineChars="300"/>
        <w:jc w:val="both"/>
        <w:rPr>
          <w:rFonts w:hint="eastAsia" w:ascii="宋体" w:hAnsi="宋体" w:eastAsia="宋体" w:cs="宋体"/>
          <w:color w:val="4D4D4D"/>
          <w:kern w:val="2"/>
          <w:sz w:val="18"/>
          <w:szCs w:val="18"/>
          <w:lang w:val="en-US" w:eastAsia="zh-CN" w:bidi="ar-SA"/>
        </w:rPr>
      </w:pP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2.成果转化其他成果开发、转化和应用推广及经济、社会效益等材料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（1）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</w:p>
    <w:p>
      <w:pPr>
        <w:numPr>
          <w:ilvl w:val="0"/>
          <w:numId w:val="2"/>
        </w:numPr>
        <w:ind w:left="630" w:leftChars="0" w:firstLine="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获科技奖励情况</w:t>
      </w: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1.国家级奖项（自然科学奖、国家技术发明奖、国家科学技术进步奖）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（1）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2.省、部级奖项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（1）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ind w:firstLine="720" w:firstLineChars="400"/>
        <w:rPr>
          <w:rFonts w:hint="eastAsia" w:ascii="宋体" w:hAnsi="宋体" w:eastAsia="宋体" w:cs="宋体"/>
          <w:color w:val="4D4D4D"/>
          <w:sz w:val="18"/>
          <w:szCs w:val="18"/>
        </w:rPr>
      </w:pPr>
      <w:r>
        <w:rPr>
          <w:rFonts w:hint="eastAsia" w:ascii="宋体" w:hAnsi="宋体" w:eastAsia="宋体" w:cs="宋体"/>
          <w:color w:val="4D4D4D"/>
          <w:sz w:val="18"/>
          <w:szCs w:val="18"/>
        </w:rPr>
        <w:t>（可按重要性排序</w:t>
      </w: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，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与申报书顺序一致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）</w:t>
      </w:r>
    </w:p>
    <w:p>
      <w:pPr>
        <w:ind w:firstLine="720" w:firstLineChars="400"/>
        <w:rPr>
          <w:rFonts w:hint="eastAsia" w:ascii="宋体" w:hAnsi="宋体" w:eastAsia="宋体" w:cs="宋体"/>
          <w:color w:val="4D4D4D"/>
          <w:sz w:val="18"/>
          <w:szCs w:val="18"/>
        </w:rPr>
      </w:pPr>
    </w:p>
    <w:p>
      <w:pPr>
        <w:numPr>
          <w:ilvl w:val="0"/>
          <w:numId w:val="0"/>
        </w:numPr>
        <w:ind w:left="630" w:lef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四、</w:t>
      </w:r>
      <w:r>
        <w:rPr>
          <w:rFonts w:hint="eastAsia" w:ascii="宋体" w:hAnsi="宋体" w:eastAsia="宋体" w:cs="宋体"/>
          <w:sz w:val="21"/>
          <w:szCs w:val="21"/>
        </w:rPr>
        <w:t>代表性论文、论著情况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（1）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ind w:firstLine="540" w:firstLineChars="300"/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（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封面，目录，正文，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被引用评价情况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等</w:t>
      </w:r>
      <w:r>
        <w:rPr>
          <w:rFonts w:hint="eastAsia" w:ascii="宋体" w:hAnsi="宋体" w:eastAsia="宋体" w:cs="宋体"/>
          <w:color w:val="4D4D4D"/>
          <w:sz w:val="18"/>
          <w:szCs w:val="18"/>
        </w:rPr>
        <w:t>相关内容</w:t>
      </w: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，</w:t>
      </w:r>
      <w:r>
        <w:rPr>
          <w:rFonts w:hint="eastAsia" w:ascii="宋体" w:hAnsi="宋体" w:eastAsia="宋体" w:cs="宋体"/>
          <w:color w:val="4D4D4D"/>
          <w:sz w:val="18"/>
          <w:szCs w:val="18"/>
          <w:lang w:val="en-US" w:eastAsia="zh-CN"/>
        </w:rPr>
        <w:t>SCI论文可提供检索报告</w:t>
      </w:r>
      <w:r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  <w:t>）</w:t>
      </w:r>
    </w:p>
    <w:p>
      <w:pPr>
        <w:ind w:firstLine="540" w:firstLineChars="300"/>
        <w:rPr>
          <w:rFonts w:hint="eastAsia" w:ascii="宋体" w:hAnsi="宋体" w:eastAsia="宋体" w:cs="宋体"/>
          <w:color w:val="4D4D4D"/>
          <w:sz w:val="18"/>
          <w:szCs w:val="18"/>
          <w:lang w:eastAsia="zh-CN"/>
        </w:rPr>
      </w:pPr>
    </w:p>
    <w:p>
      <w:pPr>
        <w:numPr>
          <w:ilvl w:val="0"/>
          <w:numId w:val="0"/>
        </w:numPr>
        <w:ind w:left="630" w:left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五、发明专利情况</w:t>
      </w: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1.专利证书</w:t>
      </w:r>
    </w:p>
    <w:p>
      <w:pPr>
        <w:numPr>
          <w:ilvl w:val="0"/>
          <w:numId w:val="4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4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4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leftChars="300"/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4D4D4D"/>
          <w:sz w:val="21"/>
          <w:szCs w:val="21"/>
          <w:lang w:val="en-US" w:eastAsia="zh-CN"/>
        </w:rPr>
        <w:t>2.专利转化情况证明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（1）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numPr>
          <w:ilvl w:val="0"/>
          <w:numId w:val="0"/>
        </w:numPr>
        <w:ind w:firstLine="63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lang w:eastAsia="zh-CN"/>
        </w:rPr>
        <w:t>）</w:t>
      </w:r>
      <w:r>
        <w:rPr>
          <w:rFonts w:hint="eastAsia" w:ascii="宋体" w:hAnsi="宋体" w:eastAsia="宋体" w:cs="宋体"/>
        </w:rPr>
        <w:t>………………………………………………………………………………页码</w:t>
      </w:r>
    </w:p>
    <w:p>
      <w:pPr>
        <w:bidi w:val="0"/>
        <w:rPr>
          <w:rFonts w:hint="eastAsia" w:ascii="宋体" w:hAnsi="宋体" w:eastAsia="宋体" w:cs="宋体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="宋体" w:hAnsi="宋体" w:eastAsia="宋体" w:cs="宋体"/>
          <w:lang w:val="en-US" w:eastAsia="zh-CN"/>
        </w:rPr>
      </w:pPr>
    </w:p>
    <w:p>
      <w:pPr>
        <w:tabs>
          <w:tab w:val="left" w:pos="620"/>
        </w:tabs>
        <w:bidi w:val="0"/>
        <w:jc w:val="left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9"/>
      </w:rPr>
      <w:id w:val="248934817"/>
      <w:docPartObj>
        <w:docPartGallery w:val="autotext"/>
      </w:docPartObj>
    </w:sdtPr>
    <w:sdtEndPr>
      <w:rPr>
        <w:rStyle w:val="9"/>
      </w:rPr>
    </w:sdtEndPr>
    <w:sdtContent>
      <w:p>
        <w:pPr>
          <w:pStyle w:val="3"/>
          <w:framePr w:wrap="auto" w:vAnchor="text" w:hAnchor="margin" w:xAlign="center" w:y="1"/>
          <w:rPr>
            <w:rStyle w:val="9"/>
          </w:rPr>
        </w:pPr>
        <w:r>
          <w:rPr>
            <w:rStyle w:val="9"/>
          </w:rPr>
          <w:fldChar w:fldCharType="begin"/>
        </w:r>
        <w:r>
          <w:rPr>
            <w:rStyle w:val="9"/>
          </w:rPr>
          <w:instrText xml:space="preserve"> PAGE </w:instrText>
        </w:r>
        <w:r>
          <w:rPr>
            <w:rStyle w:val="9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024E98"/>
    <w:multiLevelType w:val="singleLevel"/>
    <w:tmpl w:val="B1024E98"/>
    <w:lvl w:ilvl="0" w:tentative="0">
      <w:start w:val="2"/>
      <w:numFmt w:val="chineseCounting"/>
      <w:suff w:val="nothing"/>
      <w:lvlText w:val="%1、"/>
      <w:lvlJc w:val="left"/>
      <w:pPr>
        <w:ind w:left="630" w:leftChars="0" w:firstLine="0" w:firstLineChars="0"/>
      </w:pPr>
      <w:rPr>
        <w:rFonts w:hint="eastAsia"/>
      </w:rPr>
    </w:lvl>
  </w:abstractNum>
  <w:abstractNum w:abstractNumId="1">
    <w:nsid w:val="DCD09803"/>
    <w:multiLevelType w:val="singleLevel"/>
    <w:tmpl w:val="DCD0980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A39ABC1"/>
    <w:multiLevelType w:val="singleLevel"/>
    <w:tmpl w:val="0A39ABC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A13349A"/>
    <w:multiLevelType w:val="singleLevel"/>
    <w:tmpl w:val="7A13349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jODJmMDRlNzQ4NTA0MTZhMmRiOTQ1MGZmMzAxMzIifQ=="/>
  </w:docVars>
  <w:rsids>
    <w:rsidRoot w:val="00A719C2"/>
    <w:rsid w:val="00001C7D"/>
    <w:rsid w:val="000212D7"/>
    <w:rsid w:val="000C4ACE"/>
    <w:rsid w:val="000E19B2"/>
    <w:rsid w:val="001118A7"/>
    <w:rsid w:val="001731FD"/>
    <w:rsid w:val="00182075"/>
    <w:rsid w:val="001847B6"/>
    <w:rsid w:val="001E72FA"/>
    <w:rsid w:val="00260B74"/>
    <w:rsid w:val="003950C8"/>
    <w:rsid w:val="003E5494"/>
    <w:rsid w:val="0040014D"/>
    <w:rsid w:val="00406154"/>
    <w:rsid w:val="00497583"/>
    <w:rsid w:val="00507C7D"/>
    <w:rsid w:val="005963E2"/>
    <w:rsid w:val="005A1EB2"/>
    <w:rsid w:val="005B19D4"/>
    <w:rsid w:val="005E020F"/>
    <w:rsid w:val="005F59DB"/>
    <w:rsid w:val="006015C6"/>
    <w:rsid w:val="0061404D"/>
    <w:rsid w:val="00636E4E"/>
    <w:rsid w:val="006A219D"/>
    <w:rsid w:val="006B20F1"/>
    <w:rsid w:val="0073454A"/>
    <w:rsid w:val="00872EC6"/>
    <w:rsid w:val="008D203D"/>
    <w:rsid w:val="00903E7A"/>
    <w:rsid w:val="009C50B0"/>
    <w:rsid w:val="00A52315"/>
    <w:rsid w:val="00A719C2"/>
    <w:rsid w:val="00AB54D5"/>
    <w:rsid w:val="00B157D2"/>
    <w:rsid w:val="00B953BC"/>
    <w:rsid w:val="00BD5876"/>
    <w:rsid w:val="00C64B63"/>
    <w:rsid w:val="00CE0352"/>
    <w:rsid w:val="00D06335"/>
    <w:rsid w:val="00D627A7"/>
    <w:rsid w:val="00D7728F"/>
    <w:rsid w:val="00E15F13"/>
    <w:rsid w:val="00E8439F"/>
    <w:rsid w:val="00F8024B"/>
    <w:rsid w:val="00FE436A"/>
    <w:rsid w:val="00FE7FCE"/>
    <w:rsid w:val="0B6B15B6"/>
    <w:rsid w:val="0E474543"/>
    <w:rsid w:val="1DE1395F"/>
    <w:rsid w:val="1F164837"/>
    <w:rsid w:val="21073C43"/>
    <w:rsid w:val="306063B1"/>
    <w:rsid w:val="3B0B1D5D"/>
    <w:rsid w:val="3F252216"/>
    <w:rsid w:val="4218528D"/>
    <w:rsid w:val="47C87201"/>
    <w:rsid w:val="4FC54CD9"/>
    <w:rsid w:val="6A4012C9"/>
    <w:rsid w:val="74652425"/>
    <w:rsid w:val="79556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semiHidden/>
    <w:unhideWhenUsed/>
    <w:qFormat/>
    <w:uiPriority w:val="99"/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1118</Words>
  <Characters>1133</Characters>
  <Lines>11</Lines>
  <Paragraphs>3</Paragraphs>
  <TotalTime>4</TotalTime>
  <ScaleCrop>false</ScaleCrop>
  <LinksUpToDate>false</LinksUpToDate>
  <CharactersWithSpaces>1264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2020-03-08T07:14:00Z</dcterms:created>
  <dc:creator>User</dc:creator>
  <cp:lastModifiedBy>Lenovo</cp:lastModifiedBy>
  <dcterms:modified xsi:type="dcterms:W3CDTF">2022-05-26T05:51:46Z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05252A049ADE46949725F250DA19BF32</vt:lpwstr>
  </property>
</Properties>
</file>