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hAnsi="宋体" w:cs="仿宋"/>
          <w:color w:val="333333"/>
          <w:sz w:val="30"/>
          <w:szCs w:val="30"/>
          <w:shd w:val="clear" w:color="auto" w:fill="FFFFFF"/>
        </w:rPr>
      </w:pPr>
      <w:r>
        <w:rPr>
          <w:rFonts w:hint="eastAsia" w:ascii="仿宋_GB2312" w:eastAsia="仿宋_GB2312" w:cs="宋体"/>
          <w:b/>
          <w:color w:val="000000"/>
          <w:kern w:val="0"/>
          <w:sz w:val="28"/>
          <w:szCs w:val="28"/>
        </w:rPr>
        <w:t>附件2：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单县中医医院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2022年</w:t>
      </w:r>
      <w:r>
        <w:rPr>
          <w:rFonts w:hint="eastAsia" w:ascii="黑体" w:eastAsia="黑体"/>
          <w:b/>
          <w:color w:val="auto"/>
          <w:sz w:val="36"/>
          <w:szCs w:val="36"/>
        </w:rPr>
        <w:t>公开招</w:t>
      </w:r>
      <w:r>
        <w:rPr>
          <w:rFonts w:hint="eastAsia" w:ascii="黑体" w:eastAsia="黑体"/>
          <w:b/>
          <w:sz w:val="36"/>
          <w:szCs w:val="36"/>
        </w:rPr>
        <w:t>聘急需紧缺专业技术人才报名登记表</w:t>
      </w:r>
    </w:p>
    <w:tbl>
      <w:tblPr>
        <w:tblStyle w:val="3"/>
        <w:tblW w:w="89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6"/>
        <w:gridCol w:w="1864"/>
        <w:gridCol w:w="1392"/>
        <w:gridCol w:w="1590"/>
        <w:gridCol w:w="22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 w:val="29"/>
                <w:szCs w:val="29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名</w:t>
            </w:r>
          </w:p>
        </w:tc>
        <w:tc>
          <w:tcPr>
            <w:tcW w:w="18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性</w:t>
            </w:r>
            <w:r>
              <w:rPr>
                <w:rFonts w:ascii="仿宋_GB2312" w:hAnsi="宋体" w:eastAsia="仿宋_GB2312" w:cs="宋体"/>
                <w:kern w:val="0"/>
                <w:sz w:val="29"/>
                <w:szCs w:val="29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别</w:t>
            </w:r>
          </w:p>
        </w:tc>
        <w:tc>
          <w:tcPr>
            <w:tcW w:w="15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出生年月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民族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毕业学校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9"/>
                <w:szCs w:val="29"/>
              </w:rPr>
              <w:t>所学专业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毕业时间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 w:val="29"/>
                <w:szCs w:val="29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历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0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学</w:t>
            </w:r>
            <w:r>
              <w:rPr>
                <w:rFonts w:ascii="仿宋_GB2312" w:hAnsi="宋体" w:eastAsia="仿宋_GB2312" w:cs="宋体"/>
                <w:kern w:val="0"/>
                <w:sz w:val="29"/>
                <w:szCs w:val="29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制</w:t>
            </w:r>
          </w:p>
        </w:tc>
        <w:tc>
          <w:tcPr>
            <w:tcW w:w="18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籍</w:t>
            </w:r>
            <w:r>
              <w:rPr>
                <w:rFonts w:ascii="仿宋_GB2312" w:hAnsi="宋体" w:eastAsia="仿宋_GB2312" w:cs="宋体"/>
                <w:kern w:val="0"/>
                <w:sz w:val="29"/>
                <w:szCs w:val="29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贯</w:t>
            </w:r>
          </w:p>
        </w:tc>
        <w:tc>
          <w:tcPr>
            <w:tcW w:w="37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基础学历、毕业院校及专业（研究行填写）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身份证号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联系电话及邮箱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取得医师资格证书、护士执业证书及住院医师规培证情况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95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申报岗位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9"/>
                <w:szCs w:val="29"/>
              </w:rPr>
              <w:t>是否服从医院岗位调剂</w:t>
            </w:r>
          </w:p>
        </w:tc>
        <w:tc>
          <w:tcPr>
            <w:tcW w:w="70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仿宋_GB2312" w:hAnsi="Arial" w:eastAsia="仿宋_GB2312" w:cs="Arial"/>
          <w:color w:val="333333"/>
          <w:spacing w:val="8"/>
          <w:kern w:val="0"/>
          <w:sz w:val="29"/>
          <w:szCs w:val="29"/>
        </w:rPr>
      </w:pPr>
      <w:r>
        <w:rPr>
          <w:rFonts w:hint="eastAsia" w:ascii="仿宋_GB2312" w:hAnsi="Arial" w:eastAsia="仿宋_GB2312" w:cs="Arial"/>
          <w:color w:val="333333"/>
          <w:spacing w:val="8"/>
          <w:kern w:val="0"/>
          <w:sz w:val="29"/>
          <w:szCs w:val="29"/>
        </w:rPr>
        <w:t>注：照片栏请粘贴本人近期电子版彩色照片。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25B9C"/>
    <w:rsid w:val="1C62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2022-04-13T00:24:00Z</dcterms:created>
  <dc:creator>Lenovo</dc:creator>
  <cp:lastModifiedBy>Lenovo</cp:lastModifiedBy>
  <dcterms:modified xsi:type="dcterms:W3CDTF">2022-04-13T00:25:13Z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F27F6CC12C6E49C0B05A3B4A182F57F9</vt:lpwstr>
  </property>
</Properties>
</file>