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附件2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color w:val="auto"/>
          <w:sz w:val="40"/>
          <w:szCs w:val="40"/>
        </w:rPr>
        <w:t>中医师承和确有专长考核知情同意书</w:t>
      </w:r>
    </w:p>
    <w:p>
      <w:pPr>
        <w:spacing w:line="560" w:lineRule="exact"/>
        <w:rPr>
          <w:rFonts w:hint="eastAsia" w:ascii="方正小标宋简体" w:eastAsia="方正小标宋简体"/>
          <w:color w:val="auto"/>
          <w:sz w:val="40"/>
          <w:szCs w:val="40"/>
        </w:rPr>
      </w:pPr>
      <w:r>
        <w:rPr>
          <w:rFonts w:hint="eastAsia" w:ascii="方正小标宋简体" w:eastAsia="方正小标宋简体"/>
          <w:color w:val="auto"/>
          <w:sz w:val="40"/>
          <w:szCs w:val="40"/>
        </w:rPr>
        <w:t xml:space="preserve"> 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根据《中华人民共和国执业医师</w:t>
      </w:r>
      <w:bookmarkStart w:id="0" w:name="_GoBack"/>
      <w:bookmarkEnd w:id="0"/>
      <w:r>
        <w:rPr>
          <w:rFonts w:hint="eastAsia"/>
          <w:color w:val="auto"/>
          <w:szCs w:val="32"/>
        </w:rPr>
        <w:t>法》、《传统医学师承和确有专长人员医师资格考核考试办法》（原卫生部第52号令）、《河南省中医药发展局关于做好2019年度中医师承和确有专长考核考试的通知》（豫中医〔2019〕7号）相关要求，参加202</w:t>
      </w:r>
      <w:r>
        <w:rPr>
          <w:rFonts w:hint="eastAsia"/>
          <w:color w:val="auto"/>
          <w:szCs w:val="32"/>
          <w:lang w:val="en-US" w:eastAsia="zh-CN"/>
        </w:rPr>
        <w:t>2</w:t>
      </w:r>
      <w:r>
        <w:rPr>
          <w:rFonts w:hint="eastAsia"/>
          <w:color w:val="auto"/>
          <w:szCs w:val="32"/>
        </w:rPr>
        <w:t>年中医师承和确有专长考核考试合格者，可获取《中医确有专长证书》和《中医师承出师证书》，</w:t>
      </w:r>
      <w:r>
        <w:rPr>
          <w:rFonts w:hint="eastAsia"/>
          <w:b/>
          <w:color w:val="auto"/>
          <w:szCs w:val="32"/>
        </w:rPr>
        <w:t>该类证书不作为有效行医证件</w:t>
      </w:r>
      <w:r>
        <w:rPr>
          <w:rFonts w:hint="eastAsia"/>
          <w:color w:val="auto"/>
          <w:szCs w:val="32"/>
        </w:rPr>
        <w:t>，仅用于申请报考国家医师资格考试师承或确有专长助理考试。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该考核</w:t>
      </w:r>
      <w:r>
        <w:rPr>
          <w:rFonts w:hint="eastAsia"/>
          <w:b/>
          <w:color w:val="auto"/>
          <w:szCs w:val="32"/>
        </w:rPr>
        <w:t>不同于</w:t>
      </w:r>
      <w:r>
        <w:rPr>
          <w:rFonts w:hint="eastAsia"/>
          <w:color w:val="auto"/>
          <w:szCs w:val="32"/>
        </w:rPr>
        <w:t>《中医药法》所规定的中医医术确有专长人员医师资格考核。</w:t>
      </w:r>
    </w:p>
    <w:p>
      <w:pPr>
        <w:spacing w:line="560" w:lineRule="exact"/>
        <w:ind w:firstLine="640" w:firstLineChars="200"/>
        <w:rPr>
          <w:color w:val="auto"/>
          <w:szCs w:val="32"/>
        </w:rPr>
      </w:pPr>
      <w:r>
        <w:rPr>
          <w:rFonts w:hint="eastAsia"/>
          <w:color w:val="auto"/>
          <w:szCs w:val="32"/>
        </w:rPr>
        <w:t>我已认真阅读该知情同意书，并已充分知晓以上内容，同意报考和参加202</w:t>
      </w:r>
      <w:r>
        <w:rPr>
          <w:rFonts w:hint="eastAsia"/>
          <w:color w:val="auto"/>
          <w:szCs w:val="32"/>
          <w:lang w:val="en-US" w:eastAsia="zh-CN"/>
        </w:rPr>
        <w:t>2</w:t>
      </w:r>
      <w:r>
        <w:rPr>
          <w:rFonts w:hint="eastAsia"/>
          <w:color w:val="auto"/>
          <w:szCs w:val="32"/>
        </w:rPr>
        <w:t>年度中医师承和确有专长考核考试。</w:t>
      </w:r>
    </w:p>
    <w:p>
      <w:pPr>
        <w:spacing w:line="560" w:lineRule="exact"/>
        <w:rPr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 xml:space="preserve">                           考生签字：</w:t>
      </w:r>
    </w:p>
    <w:p>
      <w:pPr>
        <w:spacing w:line="560" w:lineRule="exact"/>
        <w:ind w:firstLine="640" w:firstLineChars="200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 xml:space="preserve">                              年    月     日</w:t>
      </w:r>
    </w:p>
    <w:p>
      <w:pPr>
        <w:spacing w:line="560" w:lineRule="exact"/>
        <w:ind w:firstLine="640" w:firstLineChars="200"/>
        <w:jc w:val="left"/>
        <w:rPr>
          <w:rFonts w:hint="eastAsia"/>
          <w:color w:val="auto"/>
          <w:szCs w:val="32"/>
        </w:rPr>
      </w:pPr>
      <w:r>
        <w:rPr>
          <w:rFonts w:hint="eastAsia"/>
          <w:color w:val="auto"/>
          <w:szCs w:val="32"/>
        </w:rPr>
        <w:t>注：该知情同意书签字须清晰可辨，中医师承考核人员共一式三份，分别交由考生所在地省辖市卫健委（中医药发展局）、郑州市卫健委、考生本人留存（考试时须携带）；中医确有专长考核人员共一式三份，分别交由郑州市卫健委、考生报名区县（市）卫健委和考生本人留存（考试时须携带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ED17AC"/>
    <w:rsid w:val="5AED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2022-04-15T06:04:00Z</dcterms:created>
  <dc:creator>蝶</dc:creator>
  <cp:lastModifiedBy>蝶</cp:lastModifiedBy>
  <dcterms:modified xsi:type="dcterms:W3CDTF">2022-04-15T06:04:28Z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4C3CB2717839450F83CCAE478B0A1A25</vt:lpwstr>
  </property>
</Properties>
</file>