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附件7</w:t>
      </w:r>
    </w:p>
    <w:p>
      <w:pPr>
        <w:jc w:val="center"/>
        <w:rPr>
          <w:rFonts w:hint="eastAsia" w:ascii="文星简小标宋" w:hAnsi="文星简小标宋" w:eastAsia="文星简小标宋" w:cs="文星简小标宋"/>
          <w:sz w:val="44"/>
          <w:szCs w:val="44"/>
        </w:rPr>
      </w:pPr>
      <w:r>
        <w:rPr>
          <w:rStyle w:val="4"/>
          <w:rFonts w:hint="eastAsia" w:ascii="文星简小标宋" w:hAnsi="文星简小标宋" w:eastAsia="文星简小标宋" w:cs="文星简小标宋"/>
          <w:kern w:val="0"/>
          <w:sz w:val="44"/>
          <w:szCs w:val="44"/>
        </w:rPr>
        <w:t>情况说明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市卫生健康委：</w:t>
      </w:r>
    </w:p>
    <w:p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我单位（XXX卫健局、委属单位）以下 </w:t>
      </w:r>
      <w:r>
        <w:rPr>
          <w:rFonts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</w:rPr>
        <w:t>名人员已被认定为新冠肺炎疫情防控一线医务人员，</w:t>
      </w:r>
      <w:r>
        <w:rPr>
          <w:rFonts w:hint="eastAsia" w:ascii="仿宋" w:hAnsi="仿宋" w:eastAsia="仿宋" w:cs="宋体"/>
          <w:spacing w:val="7"/>
          <w:sz w:val="32"/>
          <w:szCs w:val="32"/>
        </w:rPr>
        <w:t>且未享受过哈政办发﹝2020﹞5号文件规定的其他职称晋升和岗位聘用优惠政策。现申报参加</w:t>
      </w:r>
      <w:r>
        <w:rPr>
          <w:rFonts w:hint="eastAsia" w:ascii="仿宋" w:hAnsi="仿宋" w:eastAsia="仿宋" w:cs="宋体"/>
          <w:spacing w:val="7"/>
          <w:sz w:val="32"/>
          <w:szCs w:val="32"/>
          <w:lang w:val="en-US" w:eastAsia="zh-CN"/>
        </w:rPr>
        <w:t>哈尔滨市</w:t>
      </w:r>
      <w:r>
        <w:rPr>
          <w:rFonts w:hint="eastAsia" w:ascii="仿宋" w:hAnsi="仿宋" w:eastAsia="仿宋" w:cs="仿宋_GB2312"/>
          <w:sz w:val="32"/>
          <w:szCs w:val="32"/>
        </w:rPr>
        <w:t>2022年度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>卫生系列高级职称专业技术资格考试，因其符合哈政办发﹝2020﹞5号文件“只可就近享受一次”规定，可享受降段政策。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1、姓名 XXX    工作单位：     身份证号：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2、姓名 XXX    工作单位：     身份证号：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3、… …（此处可继续添加）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特此说明。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经办人（签字）：</w:t>
      </w:r>
    </w:p>
    <w:p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                         纪检负责人（签字）：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 xml:space="preserve">                         </w:t>
      </w:r>
      <w:r>
        <w:rPr>
          <w:rFonts w:hint="eastAsia" w:ascii="仿宋" w:hAnsi="仿宋" w:eastAsia="仿宋" w:cs="仿宋_GB2312"/>
          <w:sz w:val="32"/>
          <w:szCs w:val="32"/>
        </w:rPr>
        <w:t>单位负责人（签字）：</w:t>
      </w:r>
    </w:p>
    <w:p>
      <w:pPr>
        <w:spacing w:line="360" w:lineRule="auto"/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  XXX单位（公章）</w:t>
      </w: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 xml:space="preserve"> </w:t>
      </w:r>
      <w:r>
        <w:rPr>
          <w:rFonts w:ascii="仿宋" w:hAnsi="仿宋" w:eastAsia="仿宋" w:cs="仿宋_GB2312"/>
          <w:sz w:val="32"/>
          <w:szCs w:val="32"/>
        </w:rPr>
        <w:t xml:space="preserve">                             </w:t>
      </w:r>
      <w:r>
        <w:rPr>
          <w:rFonts w:hint="eastAsia" w:ascii="仿宋" w:hAnsi="仿宋" w:eastAsia="仿宋" w:cs="仿宋_GB2312"/>
          <w:sz w:val="32"/>
          <w:szCs w:val="32"/>
        </w:rPr>
        <w:t xml:space="preserve">年 </w:t>
      </w:r>
      <w:r>
        <w:rPr>
          <w:rFonts w:ascii="仿宋" w:hAnsi="仿宋" w:eastAsia="仿宋" w:cs="仿宋_GB2312"/>
          <w:sz w:val="32"/>
          <w:szCs w:val="32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 xml:space="preserve">月 </w:t>
      </w:r>
      <w:r>
        <w:rPr>
          <w:rFonts w:ascii="仿宋" w:hAnsi="仿宋" w:eastAsia="仿宋" w:cs="仿宋_GB2312"/>
          <w:sz w:val="32"/>
          <w:szCs w:val="32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</w:rPr>
        <w:t>日</w:t>
      </w:r>
    </w:p>
    <w:p/>
    <w:sectPr>
      <w:pgSz w:w="12080" w:h="16950" w:orient="landscape"/>
      <w:pgMar w:top="1440" w:right="1800" w:bottom="1440" w:left="1800" w:header="0" w:footer="122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简小标宋"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F374322"/>
    <w:rsid w:val="7366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6"/>
    <w:qFormat/>
    <w:uiPriority w:val="0"/>
    <w:rPr>
      <w:rFonts w:hint="default"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254</Characters>
  <Lines>0</Lines>
  <Paragraphs>0</Paragraphs>
  <TotalTime>0</TotalTime>
  <ScaleCrop>false</ScaleCrop>
  <LinksUpToDate>false</LinksUpToDate>
  <CharactersWithSpaces>419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2022-04-07T00:35:00Z</dcterms:created>
  <dc:creator>Administrator</dc:creator>
  <cp:lastModifiedBy>DELL</cp:lastModifiedBy>
  <dcterms:modified xsi:type="dcterms:W3CDTF">2022-04-07T06:48:43Z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5817BD77ED484F8A94FD91B2EE0DBA39</vt:lpwstr>
  </property>
</Properties>
</file>