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仿宋_GB2312" w:hAnsi="仿宋" w:eastAsia="仿宋_GB2312"/>
          <w:bCs/>
          <w:sz w:val="24"/>
        </w:rPr>
      </w:pPr>
      <w:r>
        <w:rPr>
          <w:rStyle w:val="4"/>
          <w:rFonts w:ascii="黑体" w:hAnsi="仿宋" w:eastAsia="黑体"/>
          <w:bCs/>
          <w:sz w:val="32"/>
          <w:szCs w:val="32"/>
        </w:rPr>
        <w:t>附件</w:t>
      </w:r>
      <w:r>
        <w:rPr>
          <w:rStyle w:val="4"/>
          <w:rFonts w:hint="eastAsia" w:ascii="黑体" w:hAnsi="仿宋" w:eastAsia="黑体"/>
          <w:bCs/>
          <w:sz w:val="32"/>
          <w:szCs w:val="32"/>
        </w:rPr>
        <w:t>3</w:t>
      </w:r>
    </w:p>
    <w:p>
      <w:pPr>
        <w:ind w:firstLine="420"/>
        <w:jc w:val="center"/>
        <w:rPr>
          <w:rStyle w:val="4"/>
          <w:rFonts w:hint="eastAsia" w:ascii="文星简小标宋" w:hAnsi="文星简小标宋" w:eastAsia="文星简小标宋" w:cs="文星简小标宋"/>
          <w:sz w:val="44"/>
          <w:szCs w:val="44"/>
        </w:rPr>
      </w:pPr>
      <w:r>
        <w:rPr>
          <w:rStyle w:val="4"/>
          <w:rFonts w:hint="eastAsia" w:ascii="文星简小标宋" w:hAnsi="文星简小标宋" w:eastAsia="文星简小标宋" w:cs="文星简小标宋"/>
          <w:sz w:val="44"/>
          <w:szCs w:val="44"/>
        </w:rPr>
        <w:t>申报高级职称人员名册</w:t>
      </w:r>
    </w:p>
    <w:p>
      <w:pPr>
        <w:rPr>
          <w:rStyle w:val="4"/>
          <w:rFonts w:ascii="仿宋" w:hAnsi="仿宋" w:eastAsia="仿宋"/>
          <w:sz w:val="32"/>
          <w:szCs w:val="32"/>
        </w:rPr>
      </w:pPr>
      <w:r>
        <w:rPr>
          <w:rStyle w:val="4"/>
          <w:rFonts w:ascii="仿宋" w:hAnsi="仿宋" w:eastAsia="仿宋"/>
          <w:sz w:val="32"/>
          <w:szCs w:val="32"/>
        </w:rPr>
        <w:t>填表单位：（盖章）</w:t>
      </w:r>
    </w:p>
    <w:tbl>
      <w:tblPr>
        <w:tblStyle w:val="2"/>
        <w:tblW w:w="141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732"/>
        <w:gridCol w:w="878"/>
        <w:gridCol w:w="900"/>
        <w:gridCol w:w="658"/>
        <w:gridCol w:w="1056"/>
        <w:gridCol w:w="1081"/>
        <w:gridCol w:w="1219"/>
        <w:gridCol w:w="1250"/>
        <w:gridCol w:w="1736"/>
        <w:gridCol w:w="1134"/>
        <w:gridCol w:w="1418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序号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单位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现有</w:t>
            </w:r>
            <w:r>
              <w:rPr>
                <w:rStyle w:val="4"/>
                <w:rFonts w:hint="eastAsia" w:ascii="仿宋" w:hAnsi="仿宋" w:eastAsia="仿宋"/>
                <w:sz w:val="24"/>
              </w:rPr>
              <w:t>专技</w:t>
            </w:r>
            <w:r>
              <w:rPr>
                <w:rStyle w:val="4"/>
                <w:rFonts w:ascii="仿宋" w:hAnsi="仿宋" w:eastAsia="仿宋"/>
                <w:sz w:val="24"/>
              </w:rPr>
              <w:t>资格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现有资格取得年月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现有资格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聘任年月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拟申报资格及专业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毕业学校及学历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现从事</w:t>
            </w:r>
          </w:p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hint="eastAsia" w:ascii="仿宋" w:hAnsi="仿宋" w:eastAsia="仿宋"/>
                <w:sz w:val="24"/>
              </w:rPr>
              <w:t>本次职称评审享受政策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sz w:val="24"/>
              </w:rPr>
            </w:pPr>
            <w:r>
              <w:rPr>
                <w:rStyle w:val="4"/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Style w:val="4"/>
                <w:rFonts w:ascii="仿宋" w:hAnsi="仿宋" w:eastAsia="仿宋"/>
                <w:szCs w:val="21"/>
              </w:rPr>
            </w:pPr>
          </w:p>
        </w:tc>
      </w:tr>
    </w:tbl>
    <w:p>
      <w:pPr>
        <w:spacing w:line="340" w:lineRule="exact"/>
        <w:ind w:left="392" w:hanging="400" w:hangingChars="200"/>
        <w:rPr>
          <w:rStyle w:val="4"/>
          <w:rFonts w:ascii="仿宋" w:hAnsi="仿宋" w:eastAsia="仿宋"/>
          <w:sz w:val="20"/>
          <w:szCs w:val="20"/>
        </w:rPr>
      </w:pPr>
      <w:r>
        <w:rPr>
          <w:rStyle w:val="4"/>
          <w:rFonts w:hint="eastAsia" w:ascii="仿宋" w:hAnsi="仿宋" w:eastAsia="仿宋"/>
          <w:sz w:val="20"/>
          <w:szCs w:val="20"/>
        </w:rPr>
        <w:t>注：1、本次职称评审享受政策情况可填入：新冠肺炎疫情防控一线医务人员，基层卫生医疗机构经全科医生转岗培训合格人员、注册全科医师人员，援藏、援疆、援外、援边，并提供相应佐证材料；未提供佐证材料或无需享受政策人员不得填入。</w:t>
      </w:r>
    </w:p>
    <w:p>
      <w:pPr>
        <w:spacing w:line="340" w:lineRule="exact"/>
        <w:ind w:firstLine="400" w:firstLineChars="200"/>
        <w:rPr>
          <w:sz w:val="20"/>
          <w:szCs w:val="20"/>
        </w:rPr>
      </w:pPr>
      <w:r>
        <w:rPr>
          <w:rStyle w:val="4"/>
          <w:rFonts w:hint="eastAsia" w:ascii="仿宋" w:hAnsi="仿宋" w:eastAsia="仿宋"/>
          <w:sz w:val="20"/>
          <w:szCs w:val="20"/>
        </w:rPr>
        <w:t>2、</w:t>
      </w:r>
      <w:r>
        <w:rPr>
          <w:rStyle w:val="4"/>
          <w:rFonts w:ascii="仿宋" w:hAnsi="仿宋" w:eastAsia="仿宋"/>
          <w:sz w:val="20"/>
          <w:szCs w:val="20"/>
        </w:rPr>
        <w:t>此表报送纸质版</w:t>
      </w:r>
      <w:r>
        <w:rPr>
          <w:rStyle w:val="4"/>
          <w:rFonts w:hint="eastAsia" w:ascii="仿宋" w:hAnsi="仿宋" w:eastAsia="仿宋"/>
          <w:sz w:val="20"/>
          <w:szCs w:val="20"/>
        </w:rPr>
        <w:t>和电子版</w:t>
      </w:r>
      <w:r>
        <w:rPr>
          <w:rStyle w:val="4"/>
          <w:rFonts w:ascii="仿宋" w:hAnsi="仿宋" w:eastAsia="仿宋"/>
          <w:sz w:val="20"/>
          <w:szCs w:val="20"/>
        </w:rPr>
        <w:t>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C7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2022-04-07T00:38:30Z</dcterms:created>
  <dc:creator>Administrator</dc:creator>
  <cp:lastModifiedBy>Muppet</cp:lastModifiedBy>
  <dcterms:modified xsi:type="dcterms:W3CDTF">2022-04-07T00:38:46Z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B8F86C1674D945B9B4FF7F9E7DF1EC82</vt:lpwstr>
  </property>
</Properties>
</file>