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在线笔试违纪行为认定及处理办法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  <w:bookmarkStart w:id="0" w:name="_GoBack"/>
      <w:bookmarkEnd w:id="0"/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0B60207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183</Words>
  <Characters>1049</Characters>
  <Lines>8</Lines>
  <Paragraphs>2</Paragraphs>
  <TotalTime>97</TotalTime>
  <ScaleCrop>false</ScaleCrop>
  <LinksUpToDate>false</LinksUpToDate>
  <CharactersWithSpaces>1230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凤</cp:lastModifiedBy>
  <cp:lastPrinted>2022-03-22T10:11:35Z</cp:lastPrinted>
  <dcterms:modified xsi:type="dcterms:W3CDTF">2022-03-22T10:11:39Z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47257C08AE674452AD1EC60E646BC9CF</vt:lpwstr>
  </property>
</Properties>
</file>