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DF5AB" w14:textId="5B68A531" w:rsidR="00F041D9" w:rsidRDefault="006D616C">
      <w:pPr>
        <w:rPr>
          <w:rFonts w:ascii="宋体" w:eastAsia="宋体" w:hAnsi="宋体"/>
          <w:b/>
          <w:bCs/>
          <w:sz w:val="28"/>
          <w:szCs w:val="28"/>
        </w:rPr>
      </w:pPr>
      <w:proofErr w:type="gramStart"/>
      <w:r w:rsidRPr="006D616C">
        <w:rPr>
          <w:rFonts w:ascii="宋体" w:eastAsia="宋体" w:hAnsi="宋体"/>
          <w:b/>
          <w:bCs/>
          <w:sz w:val="28"/>
          <w:szCs w:val="28"/>
        </w:rPr>
        <w:t>门源县</w:t>
      </w:r>
      <w:proofErr w:type="gramEnd"/>
      <w:r w:rsidRPr="006D616C">
        <w:rPr>
          <w:rFonts w:ascii="宋体" w:eastAsia="宋体" w:hAnsi="宋体"/>
          <w:b/>
          <w:bCs/>
          <w:sz w:val="28"/>
          <w:szCs w:val="28"/>
        </w:rPr>
        <w:t>紧密型医疗服务共同体2022年招聘编外卫生专业技术人员职位表</w:t>
      </w:r>
    </w:p>
    <w:p w14:paraId="589625A3" w14:textId="6CBB46EA" w:rsidR="006D616C" w:rsidRDefault="006D616C">
      <w:pPr>
        <w:rPr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0" distR="0" wp14:anchorId="01D5A239" wp14:editId="1D915D76">
            <wp:extent cx="5274310" cy="643191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31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C710C" w14:textId="77777777" w:rsidR="006D616C" w:rsidRPr="006D616C" w:rsidRDefault="006D616C">
      <w:pPr>
        <w:rPr>
          <w:rFonts w:hint="eastAsia"/>
          <w:b/>
          <w:bCs/>
        </w:rPr>
      </w:pPr>
    </w:p>
    <w:sectPr w:rsidR="006D616C" w:rsidRPr="006D61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16C"/>
    <w:rsid w:val="006D616C"/>
    <w:rsid w:val="00B300C8"/>
    <w:rsid w:val="00F04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4AAF2"/>
  <w15:chartTrackingRefBased/>
  <w15:docId w15:val="{308A12BE-C4A7-4179-BDA3-8CD196921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2027524279@qq.com</dc:creator>
  <cp:keywords/>
  <dc:description/>
  <cp:lastModifiedBy>2027524279@qq.com</cp:lastModifiedBy>
  <cp:revision>1</cp:revision>
  <dcterms:created xsi:type="dcterms:W3CDTF">2022-03-18T08:40:00Z</dcterms:created>
  <dcterms:modified xsi:type="dcterms:W3CDTF">2022-03-18T08:47:00Z</dcterms:modified>
</cp:coreProperties>
</file>