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附件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/>
          <w:color w:val="auto"/>
          <w:sz w:val="28"/>
          <w:szCs w:val="28"/>
        </w:rPr>
        <w:t>：</w:t>
      </w:r>
    </w:p>
    <w:p>
      <w:pPr>
        <w:spacing w:before="156" w:beforeLines="50" w:after="156" w:afterLines="50"/>
        <w:jc w:val="center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开化县202</w:t>
      </w: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color w:val="auto"/>
          <w:sz w:val="36"/>
          <w:szCs w:val="36"/>
        </w:rPr>
        <w:t>年公开招聘</w:t>
      </w: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流调溯源</w:t>
      </w:r>
      <w:r>
        <w:rPr>
          <w:rFonts w:hint="eastAsia" w:ascii="宋体" w:hAnsi="宋体"/>
          <w:b/>
          <w:color w:val="auto"/>
          <w:sz w:val="36"/>
          <w:szCs w:val="36"/>
        </w:rPr>
        <w:t>人员报名表</w:t>
      </w:r>
    </w:p>
    <w:p>
      <w:pPr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报考岗位：</w:t>
      </w:r>
    </w:p>
    <w:tbl>
      <w:tblPr>
        <w:tblStyle w:val="2"/>
        <w:tblW w:w="98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397"/>
        <w:gridCol w:w="779"/>
        <w:gridCol w:w="895"/>
        <w:gridCol w:w="1203"/>
        <w:gridCol w:w="49"/>
        <w:gridCol w:w="718"/>
        <w:gridCol w:w="15"/>
        <w:gridCol w:w="1038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 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 别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出生年月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政治面貌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毕业学校及时间</w:t>
            </w:r>
          </w:p>
        </w:tc>
        <w:tc>
          <w:tcPr>
            <w:tcW w:w="21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专业 </w:t>
            </w:r>
          </w:p>
        </w:tc>
        <w:tc>
          <w:tcPr>
            <w:tcW w:w="12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学历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学位</w:t>
            </w:r>
          </w:p>
        </w:tc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户籍所在地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民族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婚否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联系电话（固定）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手机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政府网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是否已参加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社会养老 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家庭住址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现工作单位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身份证号</w:t>
            </w:r>
          </w:p>
        </w:tc>
        <w:tc>
          <w:tcPr>
            <w:tcW w:w="427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8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2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</w:t>
            </w:r>
            <w:r>
              <w:rPr>
                <w:rFonts w:ascii="仿宋_GB2312" w:eastAsia="仿宋_GB2312"/>
                <w:color w:val="auto"/>
                <w:sz w:val="24"/>
              </w:rPr>
              <w:t>(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或学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习</w:t>
            </w:r>
            <w:r>
              <w:rPr>
                <w:rFonts w:ascii="仿宋_GB2312" w:eastAsia="仿宋_GB2312"/>
                <w:color w:val="auto"/>
                <w:sz w:val="24"/>
              </w:rPr>
              <w:t>)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简历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主管部门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审核意见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9" w:hRule="atLeast"/>
          <w:jc w:val="center"/>
        </w:trPr>
        <w:tc>
          <w:tcPr>
            <w:tcW w:w="9846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考试诚信承诺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1.本人已经认真阅读《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lang w:val="en-US" w:eastAsia="zh-CN"/>
              </w:rPr>
              <w:t>2022年公开招聘流调溯源人员公告</w:t>
            </w: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》，并保证理解和认同公告中的各项规定。本人承诺已经填写的报考信息准确、真实，如果填报的信息存在不真实、不准确的情况，本人愿意接受考试管理机构依照考试规定做出相应的处罚。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2.本人承诺在考试期间遵守人事考试的各项规定、规章，遵守考试纪律，如果在考试期间违反了考试纪律，愿意接受考试管理机构依照人事考试违纪处理规定、规章做出的相应的处罚。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3、本人报考所提供的各种证件、证书等材料真实可靠。如有失实，愿承担相应责任。</w:t>
            </w:r>
          </w:p>
          <w:p>
            <w:pPr>
              <w:spacing w:line="360" w:lineRule="exact"/>
              <w:ind w:firstLine="480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 xml:space="preserve">                             本人签名：                      年   月   日</w:t>
            </w:r>
          </w:p>
        </w:tc>
      </w:tr>
    </w:tbl>
    <w:p>
      <w:pPr>
        <w:rPr>
          <w:rFonts w:hint="eastAsia"/>
          <w:color w:val="auto"/>
        </w:rPr>
      </w:pPr>
      <w:r>
        <w:rPr>
          <w:rFonts w:hint="eastAsia"/>
          <w:color w:val="auto"/>
        </w:rPr>
        <w:t>注：1、报考岗位、专业、学历、毕业院校必须相对应。</w:t>
      </w:r>
    </w:p>
    <w:p>
      <w:pPr>
        <w:ind w:firstLine="420" w:firstLineChars="200"/>
        <w:rPr>
          <w:rFonts w:hint="eastAsia" w:ascii="宋体" w:hAnsi="宋体"/>
          <w:b/>
          <w:color w:val="auto"/>
          <w:sz w:val="28"/>
          <w:szCs w:val="28"/>
        </w:rPr>
      </w:pPr>
      <w:r>
        <w:rPr>
          <w:rFonts w:hint="eastAsia"/>
          <w:color w:val="auto"/>
        </w:rPr>
        <w:t>2、报考人员必须明确报考岗位。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8B7213"/>
    <w:rsid w:val="4E160B17"/>
    <w:rsid w:val="548B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2022-03-08T05:09:00Z</dcterms:created>
  <dc:creator>汪露</dc:creator>
  <cp:lastModifiedBy>汪露</cp:lastModifiedBy>
  <dcterms:modified xsi:type="dcterms:W3CDTF">2022-03-08T05:10:14Z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9EAAEE068273477A8BEA36A8CF44FE13</vt:lpwstr>
  </property>
</Properties>
</file>