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80" w:lineRule="exact"/>
        <w:ind w:left="0" w:right="0" w:firstLine="0"/>
        <w:jc w:val="center"/>
        <w:textAlignment w:val="auto"/>
        <w:rPr>
          <w:rFonts w:hint="eastAsia" w:ascii="方正小标宋简体" w:hAnsi="方正小标宋简体" w:eastAsia="方正小标宋简体" w:cs="方正小标宋简体"/>
          <w:i w:val="0"/>
          <w:caps w:val="0"/>
          <w:color w:val="5E5E5E"/>
          <w:spacing w:val="0"/>
          <w:sz w:val="44"/>
          <w:szCs w:val="44"/>
        </w:rPr>
      </w:pPr>
      <w:r>
        <w:rPr>
          <w:rFonts w:hint="eastAsia" w:ascii="方正小标宋简体" w:hAnsi="方正小标宋简体" w:eastAsia="方正小标宋简体" w:cs="方正小标宋简体"/>
          <w:sz w:val="44"/>
          <w:szCs w:val="44"/>
          <w:lang w:val="en-US" w:eastAsia="zh-CN"/>
        </w:rPr>
        <w:t>新冠肺炎疫情防控提示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需持本人考试前48小时内有资质的检测服务机构出具的核酸检测阴性报告证明（纸质、电子版均可，下同），方可参加</w:t>
      </w:r>
      <w:r>
        <w:rPr>
          <w:rFonts w:hint="eastAsia" w:ascii="仿宋_GB2312" w:hAnsi="仿宋_GB2312" w:eastAsia="仿宋_GB2312" w:cs="仿宋_GB2312"/>
          <w:sz w:val="32"/>
          <w:szCs w:val="32"/>
          <w:lang w:eastAsia="zh-CN"/>
        </w:rPr>
        <w:t>各环节</w:t>
      </w:r>
      <w:r>
        <w:rPr>
          <w:rFonts w:hint="eastAsia" w:ascii="仿宋_GB2312" w:hAnsi="仿宋_GB2312" w:eastAsia="仿宋_GB2312" w:cs="仿宋_GB2312"/>
          <w:sz w:val="32"/>
          <w:szCs w:val="32"/>
        </w:rPr>
        <w:t>考试。核酸检测报告时间以出具时间为准，非采样时间或报告打印时间。请</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提前做好采样准备，经查验检测结果、结果出具时间等不符合规范的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，不得参考。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二、14天内有中高风险地区所在地级市和直辖市、省会城市所在区旅居史，以及公布本土新增感染者但暂未划定中高风险地区所在地级市和直辖市、省会城市所在区旅居史的来（返）</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当天需持本人考试前3天内2次（采样时间间隔24小时）核酸检测阴性报告证明。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各环节</w:t>
      </w:r>
      <w:r>
        <w:rPr>
          <w:rFonts w:hint="eastAsia" w:ascii="仿宋_GB2312" w:hAnsi="仿宋_GB2312" w:eastAsia="仿宋_GB2312" w:cs="仿宋_GB2312"/>
          <w:sz w:val="32"/>
          <w:szCs w:val="32"/>
        </w:rPr>
        <w:t>考试前，</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应至少提前1小时到达考点。在考点入场检测处，请提前准备好当天本人防疫健康码（绿码）和通信大数据行程卡（绿码）、有效身份证件以及新冠病毒核酸检测阴性报告证明，并配合工作人员做好入场扫码和体温检测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四、经现场测量体温正常（＜37.3℃）且无咳嗽等呼吸道异常症状者方可进入；经现场确认有体温异常或呼吸道异常症状者，不再参加此次考试，应配合到发热门诊就诊。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五、有以下情况之一者，不再参加本次考试：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健康码或行程卡为“红码”或“黄码”的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经现场确认有体温异常（≥37.3℃）或呼吸道异常症状的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考试前22天内有国（境）外旅居史，尚未完成隔离医学观察等健康管理的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新冠确诊病例、疑似病例和无症状感染者的密切接触者或密接的密接，尚未完成隔离医学观察等健康管理的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考前14天内有中高风险地区所在县（市、区）和直辖市、省会城市所在街道旅居史，以及公布本土新增感染者但暂未划定中高风险地区所在县（市、区）和直辖市、省会城市所在街道旅居史，正在实施居家或集中隔离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考试当天，未按要求提供相应核酸检测阴性报告证明及其他有关证明的</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、请</w:t>
      </w:r>
      <w:r>
        <w:rPr>
          <w:rFonts w:hint="eastAsia" w:ascii="仿宋_GB2312" w:hAnsi="仿宋_GB2312" w:eastAsia="仿宋_GB2312" w:cs="仿宋_GB2312"/>
          <w:sz w:val="32"/>
          <w:szCs w:val="32"/>
          <w:lang w:eastAsia="zh-CN"/>
        </w:rPr>
        <w:t>应聘者</w:t>
      </w:r>
      <w:r>
        <w:rPr>
          <w:rFonts w:hint="eastAsia" w:ascii="仿宋_GB2312" w:hAnsi="仿宋_GB2312" w:eastAsia="仿宋_GB2312" w:cs="仿宋_GB2312"/>
          <w:sz w:val="32"/>
          <w:szCs w:val="32"/>
        </w:rPr>
        <w:t>持续做好自我健康管理，密切关注我市最新防疫要求，严格按规定执行。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440" w:right="1417" w:bottom="1440" w:left="155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92720F"/>
    <w:rsid w:val="03501BBD"/>
    <w:rsid w:val="2292720F"/>
    <w:rsid w:val="29F7712B"/>
    <w:rsid w:val="5C41733F"/>
    <w:rsid w:val="6DD44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2022-03-07T11:45:00Z</dcterms:created>
  <dc:creator>狗爪爪</dc:creator>
  <cp:lastModifiedBy>Administrator</cp:lastModifiedBy>
  <dcterms:modified xsi:type="dcterms:W3CDTF">2022-03-09T08:14:36Z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2E2557E0A6E44E508583F9D174EE810A</vt:lpwstr>
  </property>
</Properties>
</file>