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D6C" w:rsidRDefault="00BF1FAE">
      <w:pPr>
        <w:spacing w:line="5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附件4</w:t>
      </w:r>
    </w:p>
    <w:p w:rsidR="00A13D6C" w:rsidRDefault="00A13D6C">
      <w:pPr>
        <w:spacing w:line="500" w:lineRule="exact"/>
        <w:rPr>
          <w:rFonts w:ascii="仿宋" w:eastAsia="仿宋" w:hAnsi="仿宋" w:cs="仿宋"/>
          <w:color w:val="010101"/>
          <w:sz w:val="32"/>
          <w:szCs w:val="32"/>
          <w:shd w:val="clear" w:color="auto" w:fill="FFFFFF"/>
        </w:rPr>
      </w:pPr>
    </w:p>
    <w:p w:rsidR="00A13D6C" w:rsidRDefault="00BF1FAE" w:rsidP="006F7278">
      <w:pPr>
        <w:spacing w:line="500" w:lineRule="exact"/>
        <w:jc w:val="center"/>
        <w:rPr>
          <w:rFonts w:ascii="仿宋" w:eastAsia="仿宋" w:hAnsi="仿宋" w:cs="仿宋"/>
          <w:sz w:val="32"/>
          <w:szCs w:val="32"/>
        </w:rPr>
      </w:pPr>
      <w:r w:rsidRPr="00BF1FAE">
        <w:rPr>
          <w:rFonts w:ascii="宋体" w:hAnsi="宋体" w:cs="宋体" w:hint="eastAsia"/>
          <w:b/>
          <w:bCs/>
          <w:color w:val="010101"/>
          <w:sz w:val="36"/>
          <w:szCs w:val="36"/>
          <w:shd w:val="clear" w:color="auto" w:fill="FFFFFF"/>
        </w:rPr>
        <w:t>2022</w:t>
      </w:r>
      <w:r w:rsidR="00BC4BCE">
        <w:rPr>
          <w:rFonts w:ascii="宋体" w:hAnsi="宋体" w:cs="宋体" w:hint="eastAsia"/>
          <w:b/>
          <w:bCs/>
          <w:color w:val="010101"/>
          <w:sz w:val="36"/>
          <w:szCs w:val="36"/>
          <w:shd w:val="clear" w:color="auto" w:fill="FFFFFF"/>
        </w:rPr>
        <w:t>年</w:t>
      </w:r>
      <w:r w:rsidRPr="00BF1FAE">
        <w:rPr>
          <w:rFonts w:ascii="宋体" w:hAnsi="宋体" w:cs="宋体" w:hint="eastAsia"/>
          <w:b/>
          <w:bCs/>
          <w:color w:val="010101"/>
          <w:sz w:val="36"/>
          <w:szCs w:val="36"/>
          <w:shd w:val="clear" w:color="auto" w:fill="FFFFFF"/>
        </w:rPr>
        <w:t>北湖区面向普通高校公开招聘医疗卫生专业</w:t>
      </w:r>
      <w:r w:rsidR="006F7278">
        <w:rPr>
          <w:rFonts w:ascii="宋体" w:hAnsi="宋体" w:cs="宋体" w:hint="eastAsia"/>
          <w:b/>
          <w:bCs/>
          <w:color w:val="010101"/>
          <w:sz w:val="36"/>
          <w:szCs w:val="36"/>
          <w:shd w:val="clear" w:color="auto" w:fill="FFFFFF"/>
        </w:rPr>
        <w:t xml:space="preserve">   </w:t>
      </w:r>
      <w:r w:rsidRPr="00BF1FAE">
        <w:rPr>
          <w:rFonts w:ascii="宋体" w:hAnsi="宋体" w:cs="宋体" w:hint="eastAsia"/>
          <w:b/>
          <w:bCs/>
          <w:color w:val="010101"/>
          <w:sz w:val="36"/>
          <w:szCs w:val="36"/>
          <w:shd w:val="clear" w:color="auto" w:fill="FFFFFF"/>
        </w:rPr>
        <w:t>技术人员报名及资格审查时间和地点安排表</w:t>
      </w:r>
    </w:p>
    <w:tbl>
      <w:tblPr>
        <w:tblpPr w:leftFromText="180" w:rightFromText="180" w:vertAnchor="text" w:horzAnchor="page" w:tblpX="1881" w:tblpY="140"/>
        <w:tblOverlap w:val="never"/>
        <w:tblW w:w="8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5335"/>
      </w:tblGrid>
      <w:tr w:rsidR="00A13D6C" w:rsidTr="00CA6A7A">
        <w:trPr>
          <w:trHeight w:val="955"/>
        </w:trPr>
        <w:tc>
          <w:tcPr>
            <w:tcW w:w="3369" w:type="dxa"/>
            <w:shd w:val="clear" w:color="auto" w:fill="auto"/>
            <w:noWrap/>
            <w:vAlign w:val="center"/>
          </w:tcPr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时间</w:t>
            </w:r>
          </w:p>
        </w:tc>
        <w:tc>
          <w:tcPr>
            <w:tcW w:w="5335" w:type="dxa"/>
            <w:shd w:val="clear" w:color="auto" w:fill="auto"/>
            <w:noWrap/>
            <w:vAlign w:val="center"/>
          </w:tcPr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地点</w:t>
            </w:r>
          </w:p>
        </w:tc>
      </w:tr>
      <w:tr w:rsidR="00A13D6C" w:rsidTr="00CA6A7A">
        <w:trPr>
          <w:trHeight w:val="760"/>
        </w:trPr>
        <w:tc>
          <w:tcPr>
            <w:tcW w:w="3369" w:type="dxa"/>
            <w:shd w:val="clear" w:color="auto" w:fill="auto"/>
            <w:noWrap/>
          </w:tcPr>
          <w:p w:rsidR="00A13D6C" w:rsidRDefault="0091273D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网上</w:t>
            </w:r>
            <w:r w:rsidR="009C7E61">
              <w:rPr>
                <w:rFonts w:ascii="仿宋" w:eastAsia="仿宋" w:hAnsi="仿宋" w:cs="仿宋" w:hint="eastAsia"/>
                <w:sz w:val="32"/>
                <w:szCs w:val="32"/>
              </w:rPr>
              <w:t>预报名时间：</w:t>
            </w:r>
          </w:p>
          <w:p w:rsidR="009C7E61" w:rsidRDefault="009C7E61" w:rsidP="00575A8F">
            <w:pPr>
              <w:spacing w:line="500" w:lineRule="exact"/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3月11日</w:t>
            </w:r>
            <w:r w:rsidR="0091273D">
              <w:rPr>
                <w:rFonts w:ascii="仿宋" w:eastAsia="仿宋" w:hAnsi="仿宋" w:cs="仿宋" w:hint="eastAsia"/>
                <w:sz w:val="32"/>
                <w:szCs w:val="32"/>
              </w:rPr>
              <w:t>08:00</w:t>
            </w:r>
            <w:r w:rsidR="0091273D"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-3月26日1</w:t>
            </w:r>
            <w:r w:rsidR="00575A8F"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3:30</w:t>
            </w:r>
          </w:p>
        </w:tc>
        <w:tc>
          <w:tcPr>
            <w:tcW w:w="5335" w:type="dxa"/>
            <w:shd w:val="clear" w:color="auto" w:fill="auto"/>
            <w:noWrap/>
            <w:vAlign w:val="center"/>
          </w:tcPr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中南大学湘雅附三科教楼学术报告厅</w:t>
            </w:r>
          </w:p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（湖南省长沙市岳麓区桐梓坡路与仁心路交叉口西南约60米）</w:t>
            </w:r>
          </w:p>
        </w:tc>
      </w:tr>
      <w:tr w:rsidR="00A13D6C" w:rsidTr="00CA6A7A">
        <w:trPr>
          <w:trHeight w:val="1310"/>
        </w:trPr>
        <w:tc>
          <w:tcPr>
            <w:tcW w:w="3369" w:type="dxa"/>
            <w:shd w:val="clear" w:color="auto" w:fill="auto"/>
            <w:noWrap/>
          </w:tcPr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报名及资格审查时间：</w:t>
            </w:r>
          </w:p>
          <w:p w:rsidR="009C7E61" w:rsidRPr="009C7E61" w:rsidRDefault="009C7E61" w:rsidP="009C7E61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3月26日</w:t>
            </w:r>
          </w:p>
          <w:p w:rsidR="00A13D6C" w:rsidRDefault="00BF1FAE" w:rsidP="007677C6">
            <w:pPr>
              <w:spacing w:line="500" w:lineRule="exact"/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上午8：30-1</w:t>
            </w:r>
            <w:r w:rsidR="00575A8F"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3</w:t>
            </w: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：</w:t>
            </w:r>
            <w:r w:rsidR="00575A8F"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3</w:t>
            </w: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0</w:t>
            </w:r>
          </w:p>
        </w:tc>
        <w:tc>
          <w:tcPr>
            <w:tcW w:w="5335" w:type="dxa"/>
            <w:shd w:val="clear" w:color="auto" w:fill="auto"/>
            <w:noWrap/>
            <w:vAlign w:val="center"/>
          </w:tcPr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湖南人才市场</w:t>
            </w:r>
          </w:p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湖南省</w:t>
            </w: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长沙市雨花区湘府中路168号）</w:t>
            </w:r>
          </w:p>
        </w:tc>
      </w:tr>
      <w:tr w:rsidR="00A13D6C" w:rsidTr="00CA6A7A">
        <w:trPr>
          <w:trHeight w:val="830"/>
        </w:trPr>
        <w:tc>
          <w:tcPr>
            <w:tcW w:w="3369" w:type="dxa"/>
            <w:shd w:val="clear" w:color="auto" w:fill="auto"/>
            <w:noWrap/>
          </w:tcPr>
          <w:p w:rsidR="009C7E61" w:rsidRPr="009C7E61" w:rsidRDefault="009C7E61">
            <w:pPr>
              <w:spacing w:line="500" w:lineRule="exact"/>
              <w:jc w:val="center"/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面试时间：</w:t>
            </w:r>
          </w:p>
          <w:p w:rsidR="00A13D6C" w:rsidRDefault="00BF1FAE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3月</w:t>
            </w:r>
            <w:r w:rsidR="009C7E61">
              <w:rPr>
                <w:rFonts w:ascii="仿宋" w:eastAsia="仿宋" w:hAnsi="仿宋" w:cs="仿宋" w:hint="eastAsia"/>
                <w:sz w:val="32"/>
                <w:szCs w:val="32"/>
              </w:rPr>
              <w:t>27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  <w:p w:rsidR="00A13D6C" w:rsidRDefault="008C519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上午8:30开始</w:t>
            </w:r>
          </w:p>
        </w:tc>
        <w:tc>
          <w:tcPr>
            <w:tcW w:w="5335" w:type="dxa"/>
            <w:shd w:val="clear" w:color="auto" w:fill="auto"/>
            <w:noWrap/>
            <w:vAlign w:val="center"/>
          </w:tcPr>
          <w:p w:rsidR="00A13D6C" w:rsidRDefault="00B4572B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待定（见面试公告通知）</w:t>
            </w:r>
          </w:p>
        </w:tc>
      </w:tr>
    </w:tbl>
    <w:p w:rsidR="00A13D6C" w:rsidRDefault="00A13D6C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A13D6C" w:rsidRDefault="00A13D6C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A13D6C" w:rsidRDefault="00A13D6C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A13D6C" w:rsidRDefault="00A13D6C"/>
    <w:sectPr w:rsidR="00A13D6C" w:rsidSect="00A13D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9A93F99"/>
    <w:rsid w:val="002E642B"/>
    <w:rsid w:val="00575A8F"/>
    <w:rsid w:val="00615E82"/>
    <w:rsid w:val="006F7278"/>
    <w:rsid w:val="007677C6"/>
    <w:rsid w:val="00892079"/>
    <w:rsid w:val="008C5198"/>
    <w:rsid w:val="0091273D"/>
    <w:rsid w:val="009C7E61"/>
    <w:rsid w:val="00A13D6C"/>
    <w:rsid w:val="00A17C34"/>
    <w:rsid w:val="00B4572B"/>
    <w:rsid w:val="00B620D9"/>
    <w:rsid w:val="00BB690B"/>
    <w:rsid w:val="00BC4BCE"/>
    <w:rsid w:val="00BF1FAE"/>
    <w:rsid w:val="00CA6A7A"/>
    <w:rsid w:val="02B50726"/>
    <w:rsid w:val="06824DC3"/>
    <w:rsid w:val="09CD0A4B"/>
    <w:rsid w:val="0B0B182B"/>
    <w:rsid w:val="11DF131B"/>
    <w:rsid w:val="19A93F99"/>
    <w:rsid w:val="1F1D79FC"/>
    <w:rsid w:val="1F784B5D"/>
    <w:rsid w:val="22122EB9"/>
    <w:rsid w:val="2B1725AC"/>
    <w:rsid w:val="317732C2"/>
    <w:rsid w:val="326E5424"/>
    <w:rsid w:val="34A915E9"/>
    <w:rsid w:val="3A6C5593"/>
    <w:rsid w:val="406E7B8B"/>
    <w:rsid w:val="45CE5353"/>
    <w:rsid w:val="538057B3"/>
    <w:rsid w:val="5540344C"/>
    <w:rsid w:val="62601E58"/>
    <w:rsid w:val="66734C81"/>
    <w:rsid w:val="68120C78"/>
    <w:rsid w:val="6E441C04"/>
    <w:rsid w:val="764510FA"/>
    <w:rsid w:val="7A4B0154"/>
    <w:rsid w:val="7C2259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13D6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199</Characters>
  <Application>Microsoft Office Word</Application>
  <DocSecurity>0</DocSecurity>
  <Lines>1</Lines>
  <Paragraphs>1</Paragraphs>
  <ScaleCrop>false</ScaleCrop>
  <Company>Sky123.Org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2022-03-02T05:55:00Z</cp:lastPrinted>
  <dcterms:created xsi:type="dcterms:W3CDTF">2022-03-02T05:29:00Z</dcterms:created>
  <dcterms:modified xsi:type="dcterms:W3CDTF">2022-03-09T16:19:00Z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8B1078181C464E238946F1DEFD11F034</vt:lpwstr>
  </property>
</Properties>
</file>