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9"/>
        </w:tabs>
        <w:adjustRightInd w:val="0"/>
        <w:snapToGrid w:val="0"/>
        <w:spacing w:line="560" w:lineRule="exact"/>
        <w:jc w:val="left"/>
        <w:rPr>
          <w:rFonts w:hint="eastAsia" w:ascii="方正黑体_GBK" w:eastAsia="方正黑体_GBK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snapToGrid w:val="0"/>
          <w:kern w:val="0"/>
          <w:sz w:val="32"/>
          <w:szCs w:val="32"/>
        </w:rPr>
        <w:t>附件</w:t>
      </w:r>
      <w:r>
        <w:rPr>
          <w:rFonts w:hint="eastAsia" w:ascii="方正黑体_GBK" w:eastAsia="方正黑体_GBK"/>
          <w:snapToGrid w:val="0"/>
          <w:kern w:val="0"/>
          <w:sz w:val="32"/>
          <w:szCs w:val="32"/>
          <w:lang w:val="en-US" w:eastAsia="zh-CN"/>
        </w:rPr>
        <w:t xml:space="preserve">  </w:t>
      </w:r>
    </w:p>
    <w:p>
      <w:pPr>
        <w:tabs>
          <w:tab w:val="left" w:pos="709"/>
        </w:tabs>
        <w:adjustRightInd w:val="0"/>
        <w:snapToGrid w:val="0"/>
        <w:spacing w:line="560" w:lineRule="exact"/>
        <w:ind w:firstLine="640" w:firstLineChars="200"/>
        <w:jc w:val="left"/>
        <w:rPr>
          <w:rFonts w:hint="eastAsia" w:ascii="方正黑体_GBK" w:hAnsi="Calibri" w:eastAsia="方正黑体_GBK" w:cs="Times New Roman"/>
          <w:snapToGrid w:val="0"/>
          <w:kern w:val="0"/>
          <w:sz w:val="32"/>
          <w:szCs w:val="32"/>
        </w:rPr>
      </w:pPr>
      <w:bookmarkStart w:id="0" w:name="_GoBack"/>
      <w:r>
        <w:rPr>
          <w:rFonts w:hint="default" w:ascii="方正黑体_GBK" w:hAnsi="Calibri" w:eastAsia="方正黑体_GBK" w:cs="Times New Roman"/>
          <w:snapToGrid w:val="0"/>
          <w:kern w:val="0"/>
          <w:sz w:val="32"/>
          <w:szCs w:val="32"/>
        </w:rPr>
        <w:t>202</w:t>
      </w:r>
      <w:r>
        <w:rPr>
          <w:rFonts w:hint="eastAsia" w:ascii="方正黑体_GBK" w:hAnsi="Calibri" w:eastAsia="方正黑体_GBK" w:cs="Times New Roman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方正黑体_GBK" w:hAnsi="Calibri" w:eastAsia="方正黑体_GBK" w:cs="Times New Roman"/>
          <w:snapToGrid w:val="0"/>
          <w:kern w:val="0"/>
          <w:sz w:val="32"/>
          <w:szCs w:val="32"/>
        </w:rPr>
        <w:t>年</w:t>
      </w:r>
      <w:r>
        <w:rPr>
          <w:rFonts w:hint="eastAsia" w:ascii="方正黑体_GBK" w:hAnsi="Calibri" w:eastAsia="方正黑体_GBK" w:cs="Times New Roman"/>
          <w:snapToGrid w:val="0"/>
          <w:kern w:val="0"/>
          <w:sz w:val="32"/>
          <w:szCs w:val="32"/>
          <w:lang w:eastAsia="zh-CN"/>
        </w:rPr>
        <w:t>传统医学师承人员出师</w:t>
      </w:r>
      <w:r>
        <w:rPr>
          <w:rFonts w:hint="default" w:ascii="方正黑体_GBK" w:hAnsi="Calibri" w:eastAsia="方正黑体_GBK" w:cs="Times New Roman"/>
          <w:snapToGrid w:val="0"/>
          <w:kern w:val="0"/>
          <w:sz w:val="32"/>
          <w:szCs w:val="32"/>
        </w:rPr>
        <w:t>考核</w:t>
      </w:r>
      <w:r>
        <w:rPr>
          <w:rFonts w:hint="eastAsia" w:ascii="方正黑体_GBK" w:hAnsi="Calibri" w:eastAsia="方正黑体_GBK" w:cs="Times New Roman"/>
          <w:snapToGrid w:val="0"/>
          <w:kern w:val="0"/>
          <w:sz w:val="32"/>
          <w:szCs w:val="32"/>
          <w:lang w:val="en-US" w:eastAsia="zh-CN"/>
        </w:rPr>
        <w:t>无锡市各市（县）区</w:t>
      </w:r>
      <w:r>
        <w:rPr>
          <w:rFonts w:hint="default" w:ascii="方正黑体_GBK" w:hAnsi="Calibri" w:eastAsia="方正黑体_GBK" w:cs="Times New Roman"/>
          <w:snapToGrid w:val="0"/>
          <w:kern w:val="0"/>
          <w:sz w:val="32"/>
          <w:szCs w:val="32"/>
        </w:rPr>
        <w:t>报名地点及联系方式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1283" w:rightChars="611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4"/>
        <w:tblW w:w="14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439"/>
        <w:gridCol w:w="3165"/>
        <w:gridCol w:w="2544"/>
        <w:gridCol w:w="6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无锡市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0510-86861211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江阴市澄江中路9号市政大厦1211办公室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0510-87994703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宜兴市陶都路29号卫生健康委员会5号楼202医政科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梁溪区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梁溪区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0510-85015280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无锡市永丰路1号1026办公室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锡山区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0510-88227007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无锡市锡山区府北路16号205办公室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惠山区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惠山区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0510-83597000-86417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无锡市惠山区政府6417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滨湖区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滨湖区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0510-81178786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无锡市滨湖区金城西路500号，滨湖区政府3号楼474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新吴区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新吴区民政卫健局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0510-81891022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无锡市新吴区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和风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路28号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科技商务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中心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1301办公室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87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经开区社会事业局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</w:t>
            </w: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80580580</w:t>
            </w:r>
          </w:p>
        </w:tc>
        <w:tc>
          <w:tcPr>
            <w:tcW w:w="613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无锡市金融一街10号国联金融大厦22楼2215办公室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1283" w:rightChars="611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sectPr>
      <w:pgSz w:w="16838" w:h="11906" w:orient="landscape"/>
      <w:pgMar w:top="1587" w:right="2098" w:bottom="1474" w:left="1985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9E331C0"/>
    <w:rsid w:val="BFE1F4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2022-03-08T10:19:55Z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