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center" w:pos="4762"/>
          <w:tab w:val="right" w:pos="95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宋体" w:hAnsi="宋体" w:eastAsia="宋体"/>
          <w:b/>
          <w:bCs w:val="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 w:val="0"/>
          <w:sz w:val="28"/>
          <w:szCs w:val="28"/>
          <w:lang w:val="en-US" w:eastAsia="zh-CN"/>
        </w:rPr>
        <w:t>附件7：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  <w:t>健康管理承诺书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ascii="宋体" w:hAnsi="宋体"/>
          <w:b/>
          <w:sz w:val="30"/>
          <w:szCs w:val="30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</w:t>
      </w:r>
      <w:r>
        <w:rPr>
          <w:rFonts w:hint="eastAsia" w:ascii="黑体" w:hAnsi="黑体" w:eastAsia="黑体"/>
          <w:sz w:val="24"/>
          <w:u w:val="none"/>
        </w:rPr>
        <w:t>身份证号</w:t>
      </w:r>
      <w:r>
        <w:rPr>
          <w:rFonts w:hint="eastAsia" w:ascii="黑体" w:hAnsi="黑体" w:eastAsia="黑体"/>
          <w:sz w:val="24"/>
          <w:u w:val="none"/>
          <w:lang w:eastAsia="zh-CN"/>
        </w:rPr>
        <w:t>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黑体" w:eastAsia="黑体"/>
          <w:color w:val="auto"/>
          <w:sz w:val="24"/>
          <w:lang w:val="en-US" w:eastAsia="zh-CN"/>
        </w:rPr>
        <w:t>；</w:t>
      </w:r>
    </w:p>
    <w:tbl>
      <w:tblPr>
        <w:tblStyle w:val="5"/>
        <w:tblpPr w:leftFromText="180" w:rightFromText="180" w:vertAnchor="text" w:horzAnchor="page" w:tblpX="1500" w:tblpY="114"/>
        <w:tblOverlap w:val="never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天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数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日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期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A、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本人、家人及共同居住人员是否存在发热、乏力、咳嗽、呼吸困难、腹泻等病状</w:t>
            </w:r>
          </w:p>
        </w:tc>
        <w:tc>
          <w:tcPr>
            <w:tcW w:w="1966" w:type="dxa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B、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C、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是否</w:t>
            </w:r>
            <w:r>
              <w:rPr>
                <w:rFonts w:hint="eastAsia" w:ascii="宋体" w:hAnsi="宋体" w:cs="宋体"/>
                <w:b/>
                <w:kern w:val="0"/>
                <w:sz w:val="24"/>
                <w:lang w:eastAsia="zh-CN"/>
              </w:rPr>
              <w:t>（次）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资格审查当天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cs="黑体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cs="黑体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cs="黑体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cs="黑体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cs="宋体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面试当天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cs="黑体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cs="黑体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cs="黑体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cs="黑体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2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>
            <w:pPr>
              <w:spacing w:line="360" w:lineRule="exact"/>
              <w:ind w:firstLine="482" w:firstLineChars="200"/>
              <w:jc w:val="both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本人承诺：以上所填内容真实、准确、完整</w:t>
            </w:r>
            <w:r>
              <w:rPr>
                <w:rFonts w:hint="eastAsia" w:ascii="楷体" w:hAnsi="楷体" w:eastAsia="楷体"/>
                <w:b/>
                <w:sz w:val="24"/>
                <w:lang w:eastAsia="zh-CN"/>
              </w:rPr>
              <w:t>，</w:t>
            </w:r>
            <w:r>
              <w:rPr>
                <w:rFonts w:hint="eastAsia" w:ascii="楷体" w:hAnsi="楷体" w:eastAsia="楷体"/>
                <w:b/>
                <w:sz w:val="24"/>
              </w:rPr>
              <w:t>如隐瞒</w:t>
            </w:r>
            <w:r>
              <w:rPr>
                <w:rFonts w:hint="eastAsia" w:ascii="楷体" w:hAnsi="楷体" w:eastAsia="楷体"/>
                <w:b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/>
                <w:b/>
                <w:sz w:val="24"/>
                <w:lang w:val="en-US" w:eastAsia="zh-CN"/>
              </w:rPr>
              <w:t>漏报</w:t>
            </w:r>
            <w:r>
              <w:rPr>
                <w:rFonts w:hint="eastAsia" w:ascii="楷体" w:hAnsi="楷体" w:eastAsia="楷体"/>
                <w:b/>
                <w:sz w:val="24"/>
              </w:rPr>
              <w:t>情况造成危及公共安全后果，本人将承担相应的法律责任</w:t>
            </w:r>
            <w:r>
              <w:rPr>
                <w:rFonts w:hint="default" w:ascii="楷体" w:hAnsi="楷体" w:eastAsia="楷体"/>
                <w:b/>
                <w:sz w:val="24"/>
                <w:lang w:eastAsia="zh-CN"/>
              </w:rPr>
              <w:t>及后果。</w:t>
            </w:r>
          </w:p>
        </w:tc>
      </w:tr>
    </w:tbl>
    <w:p>
      <w:pPr>
        <w:rPr>
          <w:rFonts w:hint="eastAsia" w:ascii="黑体" w:hAnsi="黑体" w:eastAsia="黑体"/>
          <w:sz w:val="24"/>
          <w:lang w:val="en-US" w:eastAsia="zh-CN"/>
        </w:rPr>
      </w:pPr>
    </w:p>
    <w:p>
      <w:pPr>
        <w:rPr>
          <w:rFonts w:hint="default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4"/>
          <w:lang w:val="en-US" w:eastAsia="zh-CN"/>
        </w:rPr>
        <w:t>打印后，本人签字。  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/>
          <w:sz w:val="24"/>
          <w:u w:val="single"/>
        </w:rPr>
        <w:t xml:space="preserve">    </w:t>
      </w:r>
      <w:r>
        <w:rPr>
          <w:rFonts w:hint="eastAsia" w:ascii="黑体" w:hAnsi="黑体" w:eastAsia="黑体"/>
          <w:sz w:val="24"/>
          <w:u w:val="none"/>
        </w:rPr>
        <w:t xml:space="preserve"> </w:t>
      </w:r>
      <w:r>
        <w:rPr>
          <w:rFonts w:hint="eastAsia" w:ascii="黑体" w:hAnsi="黑体" w:eastAsia="黑体"/>
          <w:sz w:val="24"/>
          <w:u w:val="none"/>
          <w:lang w:eastAsia="zh-CN"/>
        </w:rPr>
        <w:t>日期：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</w:t>
      </w:r>
    </w:p>
    <w:sectPr>
      <w:pgSz w:w="11907" w:h="16840"/>
      <w:pgMar w:top="1701" w:right="1587" w:bottom="1531" w:left="1587" w:header="68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34901E3"/>
    <w:rsid w:val="082B3755"/>
    <w:rsid w:val="0CB83914"/>
    <w:rsid w:val="102E14DD"/>
    <w:rsid w:val="11B47341"/>
    <w:rsid w:val="19BA78E7"/>
    <w:rsid w:val="1BE366CC"/>
    <w:rsid w:val="1EA32619"/>
    <w:rsid w:val="1FA129FD"/>
    <w:rsid w:val="20A56D32"/>
    <w:rsid w:val="231F406E"/>
    <w:rsid w:val="258B33C8"/>
    <w:rsid w:val="27246E07"/>
    <w:rsid w:val="2A457F0C"/>
    <w:rsid w:val="2CA4103C"/>
    <w:rsid w:val="2CEE6682"/>
    <w:rsid w:val="363E6135"/>
    <w:rsid w:val="37EE2E50"/>
    <w:rsid w:val="38A438A6"/>
    <w:rsid w:val="38FF5CC5"/>
    <w:rsid w:val="3C28080F"/>
    <w:rsid w:val="3C787A30"/>
    <w:rsid w:val="3FFF2357"/>
    <w:rsid w:val="41D801CF"/>
    <w:rsid w:val="4271678B"/>
    <w:rsid w:val="43CB02DF"/>
    <w:rsid w:val="44E600DE"/>
    <w:rsid w:val="461B7BF6"/>
    <w:rsid w:val="46617E12"/>
    <w:rsid w:val="48472A11"/>
    <w:rsid w:val="486A56D8"/>
    <w:rsid w:val="48785C6E"/>
    <w:rsid w:val="496E22EB"/>
    <w:rsid w:val="4A3B6DA0"/>
    <w:rsid w:val="4AA131D7"/>
    <w:rsid w:val="50905338"/>
    <w:rsid w:val="5F0A1DDA"/>
    <w:rsid w:val="604A5D3C"/>
    <w:rsid w:val="60852C5C"/>
    <w:rsid w:val="61C05983"/>
    <w:rsid w:val="63863ABB"/>
    <w:rsid w:val="651A3AFB"/>
    <w:rsid w:val="657B1E7F"/>
    <w:rsid w:val="670F1F55"/>
    <w:rsid w:val="6A610424"/>
    <w:rsid w:val="6D300904"/>
    <w:rsid w:val="6D630383"/>
    <w:rsid w:val="6F193B5E"/>
    <w:rsid w:val="723E061D"/>
    <w:rsid w:val="73177CCE"/>
    <w:rsid w:val="73736332"/>
    <w:rsid w:val="743375B8"/>
    <w:rsid w:val="76531D76"/>
    <w:rsid w:val="7A1777A8"/>
    <w:rsid w:val="7DAC408F"/>
    <w:rsid w:val="7DE87F4F"/>
    <w:rsid w:val="7E4F27CA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cs="黑体" w:eastAsiaTheme="minorEastAsia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Office_10.1.0.6030_F1E327BC-269C-435d-A152-05C5408002CA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hp</cp:lastModifiedBy>
  <cp:lastPrinted>2022-02-17T07:57:00Z</cp:lastPrinted>
  <dcterms:modified xsi:type="dcterms:W3CDTF">2022-02-18T01:58:42Z</dcterms:modified>
  <dc:title>附件5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2052-10.1.0.6030</vt:lpwstr>
  </property>
  <property fmtid="{D5CDD505-2E9C-101B-9397-08002B2CF9AE}" pid="3" name="ICV">
    <vt:lpwstr>2302E5F622244F10B375DAE3CA529CCE</vt:lpwstr>
  </property>
</Properties>
</file>