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ind w:firstLine="567"/>
        <w:jc w:val="center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三乡镇202</w:t>
      </w:r>
      <w:r>
        <w:rPr>
          <w:rFonts w:hint="eastAsia"/>
          <w:sz w:val="28"/>
          <w:szCs w:val="28"/>
          <w:lang w:val="en-US" w:eastAsia="zh-CN"/>
        </w:rPr>
        <w:t>2</w:t>
      </w:r>
      <w:r>
        <w:rPr>
          <w:rFonts w:hint="eastAsia"/>
          <w:sz w:val="28"/>
          <w:szCs w:val="28"/>
        </w:rPr>
        <w:t>学年招聘</w:t>
      </w:r>
      <w:r>
        <w:rPr>
          <w:rFonts w:hint="eastAsia"/>
          <w:sz w:val="28"/>
          <w:szCs w:val="28"/>
          <w:lang w:eastAsia="zh-CN"/>
        </w:rPr>
        <w:t>校医</w:t>
      </w:r>
      <w:r>
        <w:rPr>
          <w:rFonts w:hint="eastAsia"/>
          <w:sz w:val="28"/>
          <w:szCs w:val="28"/>
        </w:rPr>
        <w:t>岗位表</w:t>
      </w:r>
    </w:p>
    <w:p>
      <w:pPr>
        <w:spacing w:line="480" w:lineRule="exact"/>
        <w:ind w:firstLine="567"/>
        <w:rPr>
          <w:rFonts w:hint="eastAsia"/>
          <w:sz w:val="28"/>
          <w:szCs w:val="28"/>
        </w:rPr>
      </w:pPr>
    </w:p>
    <w:tbl>
      <w:tblPr>
        <w:tblStyle w:val="5"/>
        <w:tblW w:w="14257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74"/>
        <w:gridCol w:w="1124"/>
        <w:gridCol w:w="839"/>
        <w:gridCol w:w="1049"/>
        <w:gridCol w:w="1259"/>
        <w:gridCol w:w="1124"/>
        <w:gridCol w:w="1350"/>
        <w:gridCol w:w="2160"/>
        <w:gridCol w:w="824"/>
        <w:gridCol w:w="1530"/>
        <w:gridCol w:w="232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</w:trPr>
        <w:tc>
          <w:tcPr>
            <w:tcW w:w="4945" w:type="dxa"/>
            <w:gridSpan w:val="5"/>
            <w:tcBorders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制表：三乡镇教体文旅局</w:t>
            </w:r>
          </w:p>
        </w:tc>
        <w:tc>
          <w:tcPr>
            <w:tcW w:w="1124" w:type="dxa"/>
            <w:tcBorders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350" w:type="dxa"/>
            <w:tcBorders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160" w:type="dxa"/>
            <w:tcBorders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824" w:type="dxa"/>
            <w:tcBorders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530" w:type="dxa"/>
            <w:tcBorders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仿宋_GB2312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2324" w:type="dxa"/>
            <w:tcBorders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仿宋_GB2312"/>
                <w:i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40" w:hRule="atLeast"/>
        </w:trPr>
        <w:tc>
          <w:tcPr>
            <w:tcW w:w="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ahoma" w:hAnsi="Tahoma" w:eastAsia="Tahoma" w:cs="Tahoma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11"/>
                <w:lang w:val="en-US" w:eastAsia="zh-CN" w:bidi="ar"/>
              </w:rPr>
              <w:t>序号</w:t>
            </w:r>
          </w:p>
        </w:tc>
        <w:tc>
          <w:tcPr>
            <w:tcW w:w="1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招聘学校</w:t>
            </w: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11"/>
                <w:lang w:val="en-US" w:eastAsia="zh-CN" w:bidi="ar"/>
              </w:rPr>
              <w:t>学科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11"/>
                <w:lang w:val="en-US" w:eastAsia="zh-CN" w:bidi="ar"/>
              </w:rPr>
              <w:t>学段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招聘对象</w:t>
            </w:r>
          </w:p>
        </w:tc>
        <w:tc>
          <w:tcPr>
            <w:tcW w:w="1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11"/>
                <w:lang w:val="en-US" w:eastAsia="zh-CN" w:bidi="ar"/>
              </w:rPr>
              <w:t>学历要求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11"/>
                <w:lang w:val="en-US" w:eastAsia="zh-CN" w:bidi="ar"/>
              </w:rPr>
              <w:t>资格证类别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11"/>
                <w:lang w:val="en-US" w:eastAsia="zh-CN" w:bidi="ar"/>
              </w:rPr>
              <w:t>拟聘起止时间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11"/>
                <w:lang w:val="en-US" w:eastAsia="zh-CN" w:bidi="ar"/>
              </w:rPr>
              <w:t>人数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12"/>
                <w:lang w:val="en-US" w:eastAsia="zh-CN" w:bidi="ar"/>
              </w:rPr>
              <w:t>联系方式</w:t>
            </w:r>
            <w:r>
              <w:rPr>
                <w:rStyle w:val="12"/>
                <w:lang w:val="en-US" w:eastAsia="zh-CN" w:bidi="ar"/>
              </w:rPr>
              <w:br w:type="textWrapping"/>
            </w:r>
            <w:r>
              <w:rPr>
                <w:rStyle w:val="12"/>
                <w:lang w:val="en-US" w:eastAsia="zh-CN" w:bidi="ar"/>
              </w:rPr>
              <w:t>（人员电话）</w:t>
            </w:r>
          </w:p>
        </w:tc>
        <w:tc>
          <w:tcPr>
            <w:tcW w:w="2324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报名资料发送至邮箱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5" w:hRule="atLeast"/>
        </w:trPr>
        <w:tc>
          <w:tcPr>
            <w:tcW w:w="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三乡镇鸦岗小学</w:t>
            </w: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校医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3"/>
                <w:lang w:val="en-US" w:eastAsia="zh-CN" w:bidi="ar"/>
              </w:rPr>
              <w:t>小学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4"/>
                <w:lang w:val="en-US" w:eastAsia="zh-CN" w:bidi="ar"/>
              </w:rPr>
              <w:t>社会人士/应届毕业生</w:t>
            </w:r>
          </w:p>
        </w:tc>
        <w:tc>
          <w:tcPr>
            <w:tcW w:w="1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hAnsi="楷体" w:eastAsia="楷体" w:cs="楷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专科及以上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相关医学从业资格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起聘至2025年7月31日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楷体" w:hAnsi="楷体" w:eastAsia="楷体" w:cs="楷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楷体" w:hAnsi="楷体" w:eastAsia="楷体" w:cs="楷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郭老师：0760-86366103</w:t>
            </w:r>
          </w:p>
        </w:tc>
        <w:tc>
          <w:tcPr>
            <w:tcW w:w="2324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80008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eastAsia"/>
              </w:rPr>
              <w:t>455143876@qq.com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19" w:hRule="atLeast"/>
        </w:trPr>
        <w:tc>
          <w:tcPr>
            <w:tcW w:w="7419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备注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合计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ahoma" w:hAnsi="Tahoma" w:eastAsia="Tahoma" w:cs="Tahoma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ahoma" w:hAnsi="Tahoma" w:eastAsia="Tahoma" w:cs="Tahoma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ahoma" w:hAnsi="Tahoma" w:eastAsia="Tahoma" w:cs="Tahom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2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ahoma" w:hAnsi="Tahoma" w:eastAsia="Tahoma" w:cs="Tahom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</w:tr>
    </w:tbl>
    <w:p>
      <w:pPr>
        <w:spacing w:line="480" w:lineRule="exact"/>
        <w:ind w:firstLine="567"/>
        <w:rPr>
          <w:rFonts w:hint="eastAsia"/>
          <w:sz w:val="28"/>
          <w:szCs w:val="28"/>
        </w:rPr>
      </w:pPr>
    </w:p>
    <w:p>
      <w:pPr>
        <w:spacing w:line="480" w:lineRule="exact"/>
        <w:rPr>
          <w:sz w:val="28"/>
          <w:szCs w:val="28"/>
        </w:rPr>
      </w:pPr>
    </w:p>
    <w:p>
      <w:pPr>
        <w:spacing w:line="480" w:lineRule="exact"/>
        <w:ind w:right="280"/>
        <w:jc w:val="right"/>
        <w:rPr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 xml:space="preserve">  </w:t>
      </w:r>
      <w:r>
        <w:rPr>
          <w:rFonts w:hint="eastAsia"/>
          <w:sz w:val="28"/>
          <w:szCs w:val="28"/>
        </w:rPr>
        <w:t>三乡镇</w:t>
      </w:r>
      <w:r>
        <w:rPr>
          <w:rFonts w:hint="eastAsia"/>
          <w:sz w:val="28"/>
          <w:szCs w:val="28"/>
          <w:lang w:eastAsia="zh-CN"/>
        </w:rPr>
        <w:t>教体文旅</w:t>
      </w:r>
      <w:r>
        <w:rPr>
          <w:rFonts w:hint="eastAsia"/>
          <w:sz w:val="28"/>
          <w:szCs w:val="28"/>
        </w:rPr>
        <w:t>局</w:t>
      </w:r>
    </w:p>
    <w:p>
      <w:pPr>
        <w:spacing w:line="480" w:lineRule="exact"/>
        <w:jc w:val="right"/>
        <w:rPr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 xml:space="preserve">                 </w:t>
      </w:r>
      <w:bookmarkStart w:id="0" w:name="_GoBack"/>
      <w:bookmarkEnd w:id="0"/>
      <w:r>
        <w:rPr>
          <w:rFonts w:hint="eastAsia"/>
          <w:sz w:val="28"/>
          <w:szCs w:val="28"/>
          <w:lang w:val="en-US" w:eastAsia="zh-CN"/>
        </w:rPr>
        <w:t xml:space="preserve">                      2022</w:t>
      </w:r>
      <w:r>
        <w:rPr>
          <w:rFonts w:hint="eastAsia" w:ascii="宋体" w:hAnsi="宋体"/>
          <w:sz w:val="28"/>
          <w:szCs w:val="28"/>
        </w:rPr>
        <w:t>年</w:t>
      </w:r>
      <w:r>
        <w:rPr>
          <w:rFonts w:hint="eastAsia" w:ascii="宋体" w:hAnsi="宋体"/>
          <w:sz w:val="28"/>
          <w:szCs w:val="28"/>
          <w:lang w:val="en-US" w:eastAsia="zh-CN"/>
        </w:rPr>
        <w:t>02</w:t>
      </w:r>
      <w:r>
        <w:rPr>
          <w:rFonts w:hint="eastAsia" w:ascii="宋体" w:hAnsi="宋体"/>
          <w:sz w:val="28"/>
          <w:szCs w:val="28"/>
        </w:rPr>
        <w:t>月</w:t>
      </w:r>
      <w:r>
        <w:rPr>
          <w:rFonts w:hint="eastAsia" w:ascii="宋体" w:hAnsi="宋体"/>
          <w:sz w:val="28"/>
          <w:szCs w:val="28"/>
          <w:lang w:val="en-US" w:eastAsia="zh-CN"/>
        </w:rPr>
        <w:t>14</w:t>
      </w:r>
      <w:r>
        <w:rPr>
          <w:rFonts w:hint="eastAsia" w:ascii="宋体" w:hAnsi="宋体"/>
          <w:sz w:val="28"/>
          <w:szCs w:val="28"/>
        </w:rPr>
        <w:t>日</w:t>
      </w:r>
    </w:p>
    <w:sectPr>
      <w:pgSz w:w="16838" w:h="11906" w:orient="landscape"/>
      <w:pgMar w:top="1417" w:right="1247" w:bottom="1417" w:left="124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5A52"/>
    <w:rsid w:val="00021E5F"/>
    <w:rsid w:val="001168B0"/>
    <w:rsid w:val="001551DB"/>
    <w:rsid w:val="00190C42"/>
    <w:rsid w:val="00251046"/>
    <w:rsid w:val="002D507D"/>
    <w:rsid w:val="00335ABD"/>
    <w:rsid w:val="003573FB"/>
    <w:rsid w:val="00371E46"/>
    <w:rsid w:val="00455EAC"/>
    <w:rsid w:val="00485BDA"/>
    <w:rsid w:val="004961F5"/>
    <w:rsid w:val="004C02C0"/>
    <w:rsid w:val="004C1038"/>
    <w:rsid w:val="004C3C26"/>
    <w:rsid w:val="00640D2F"/>
    <w:rsid w:val="00650B2E"/>
    <w:rsid w:val="00665FA0"/>
    <w:rsid w:val="0068587A"/>
    <w:rsid w:val="006B32D7"/>
    <w:rsid w:val="00742597"/>
    <w:rsid w:val="0077168E"/>
    <w:rsid w:val="008B5149"/>
    <w:rsid w:val="008D1397"/>
    <w:rsid w:val="009676E0"/>
    <w:rsid w:val="00A05A52"/>
    <w:rsid w:val="00A50935"/>
    <w:rsid w:val="00A61F54"/>
    <w:rsid w:val="00B81F4D"/>
    <w:rsid w:val="00BE1347"/>
    <w:rsid w:val="00C25619"/>
    <w:rsid w:val="00C63A57"/>
    <w:rsid w:val="00C92636"/>
    <w:rsid w:val="00CB66B2"/>
    <w:rsid w:val="00CE01E2"/>
    <w:rsid w:val="00D258C9"/>
    <w:rsid w:val="00D47989"/>
    <w:rsid w:val="00D82DC1"/>
    <w:rsid w:val="00DD4109"/>
    <w:rsid w:val="00E05331"/>
    <w:rsid w:val="00E06E87"/>
    <w:rsid w:val="00E92A80"/>
    <w:rsid w:val="00EF7476"/>
    <w:rsid w:val="00F512B0"/>
    <w:rsid w:val="05EE032A"/>
    <w:rsid w:val="06A1431D"/>
    <w:rsid w:val="06C458D3"/>
    <w:rsid w:val="06E500D9"/>
    <w:rsid w:val="0A0A393D"/>
    <w:rsid w:val="0C3F5ABE"/>
    <w:rsid w:val="134E5B60"/>
    <w:rsid w:val="14CA39A9"/>
    <w:rsid w:val="1AB35EE9"/>
    <w:rsid w:val="1ADF20B8"/>
    <w:rsid w:val="1E085CC2"/>
    <w:rsid w:val="224F04E7"/>
    <w:rsid w:val="25086738"/>
    <w:rsid w:val="2D6E7A52"/>
    <w:rsid w:val="2ECE013D"/>
    <w:rsid w:val="32430CFB"/>
    <w:rsid w:val="38312E4B"/>
    <w:rsid w:val="3F8B37DF"/>
    <w:rsid w:val="41221A17"/>
    <w:rsid w:val="44D10AC6"/>
    <w:rsid w:val="45CF4AA1"/>
    <w:rsid w:val="4662699A"/>
    <w:rsid w:val="4C814350"/>
    <w:rsid w:val="4CB65553"/>
    <w:rsid w:val="4DAF1600"/>
    <w:rsid w:val="527A02DF"/>
    <w:rsid w:val="55897383"/>
    <w:rsid w:val="55F1289A"/>
    <w:rsid w:val="65AE29F9"/>
    <w:rsid w:val="6711052E"/>
    <w:rsid w:val="67B30873"/>
    <w:rsid w:val="68A429D0"/>
    <w:rsid w:val="6B6433C1"/>
    <w:rsid w:val="6D34743F"/>
    <w:rsid w:val="6D996B51"/>
    <w:rsid w:val="734410D0"/>
    <w:rsid w:val="74FB4802"/>
    <w:rsid w:val="7A6E140E"/>
    <w:rsid w:val="7E9E2F8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qFormat="1" w:uiPriority="99" w:semiHidden="0" w:name="header"/>
    <w:lsdException w:qFormat="1"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iPriority="0" w:semiHidden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iPriority="99" w:semiHidden="0" w:name="Balloon Text"/>
    <w:lsdException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unhideWhenUsed/>
    <w:qFormat/>
    <w:uiPriority w:val="0"/>
    <w:rPr>
      <w:color w:val="0000FF"/>
      <w:u w:val="single"/>
    </w:rPr>
  </w:style>
  <w:style w:type="character" w:customStyle="1" w:styleId="8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10">
    <w:name w:val="批注框文本 Char"/>
    <w:basedOn w:val="6"/>
    <w:link w:val="2"/>
    <w:semiHidden/>
    <w:qFormat/>
    <w:uiPriority w:val="99"/>
    <w:rPr>
      <w:sz w:val="18"/>
      <w:szCs w:val="18"/>
    </w:rPr>
  </w:style>
  <w:style w:type="character" w:customStyle="1" w:styleId="11">
    <w:name w:val="font01"/>
    <w:basedOn w:val="6"/>
    <w:qFormat/>
    <w:uiPriority w:val="0"/>
    <w:rPr>
      <w:rFonts w:hint="eastAsia" w:ascii="黑体" w:hAnsi="宋体" w:eastAsia="黑体" w:cs="黑体"/>
      <w:color w:val="000000"/>
      <w:sz w:val="22"/>
      <w:szCs w:val="22"/>
      <w:u w:val="none"/>
    </w:rPr>
  </w:style>
  <w:style w:type="character" w:customStyle="1" w:styleId="12">
    <w:name w:val="font31"/>
    <w:basedOn w:val="6"/>
    <w:qFormat/>
    <w:uiPriority w:val="0"/>
    <w:rPr>
      <w:rFonts w:ascii="宋体" w:hAnsi="宋体" w:eastAsia="宋体" w:cs="宋体"/>
      <w:color w:val="000000"/>
      <w:sz w:val="22"/>
      <w:szCs w:val="22"/>
      <w:u w:val="none"/>
    </w:rPr>
  </w:style>
  <w:style w:type="character" w:customStyle="1" w:styleId="13">
    <w:name w:val="font131"/>
    <w:basedOn w:val="6"/>
    <w:qFormat/>
    <w:uiPriority w:val="0"/>
    <w:rPr>
      <w:rFonts w:hint="eastAsia" w:ascii="仿宋" w:hAnsi="仿宋" w:eastAsia="仿宋" w:cs="仿宋"/>
      <w:color w:val="000000"/>
      <w:sz w:val="20"/>
      <w:szCs w:val="20"/>
      <w:u w:val="none"/>
    </w:rPr>
  </w:style>
  <w:style w:type="character" w:customStyle="1" w:styleId="14">
    <w:name w:val="font81"/>
    <w:basedOn w:val="6"/>
    <w:qFormat/>
    <w:uiPriority w:val="0"/>
    <w:rPr>
      <w:rFonts w:hint="eastAsia" w:ascii="仿宋" w:hAnsi="仿宋" w:eastAsia="仿宋" w:cs="仿宋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78</Words>
  <Characters>447</Characters>
  <Lines>3</Lines>
  <Paragraphs>1</Paragraphs>
  <TotalTime>55</TotalTime>
  <ScaleCrop>false</ScaleCrop>
  <LinksUpToDate>false</LinksUpToDate>
  <CharactersWithSpaces>0</CharactersWithSpaces>
  <Application>WPS Office_11.8.2.10393_F1E327BC-269C-435d-A152-05C5408002CA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2019-11-19T06:37:00Z</dcterms:created>
  <dc:creator>user</dc:creator>
  <cp:lastModifiedBy>Administrator</cp:lastModifiedBy>
  <cp:lastPrinted>2021-09-23T03:12:00Z</cp:lastPrinted>
  <dcterms:modified xsi:type="dcterms:W3CDTF">2022-02-14T01:14:51Z</dcterms:modified>
  <dc:title>三乡镇文体教育局面向社会公开招聘聘音乐临聘教师（二胡方向）启示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2052-11.8.2.10393</vt:lpwstr>
  </property>
  <property fmtid="{D5CDD505-2E9C-101B-9397-08002B2CF9AE}" pid="3" name="ICV">
    <vt:lpwstr>9444883FC5364E7A84FA973E5A6C6350</vt:lpwstr>
  </property>
</Properties>
</file>