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/>
          <w:bCs w:val="0"/>
          <w:color w:val="auto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 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永州市妇幼保健院招聘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eastAsia="zh-CN"/>
        </w:rPr>
        <w:t>劳务派遣工作人员报名表</w:t>
      </w:r>
    </w:p>
    <w:bookmarkEnd w:id="0"/>
    <w:tbl>
      <w:tblPr>
        <w:tblStyle w:val="3"/>
        <w:tblpPr w:leftFromText="180" w:rightFromText="180" w:vertAnchor="text" w:horzAnchor="page" w:tblpX="1600" w:tblpY="682"/>
        <w:tblOverlap w:val="never"/>
        <w:tblW w:w="8770" w:type="dxa"/>
        <w:tblInd w:w="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692"/>
        <w:gridCol w:w="1095"/>
        <w:gridCol w:w="634"/>
        <w:gridCol w:w="1421"/>
        <w:gridCol w:w="987"/>
        <w:gridCol w:w="17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23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6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6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98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70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4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2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   历</w:t>
            </w:r>
          </w:p>
        </w:tc>
        <w:tc>
          <w:tcPr>
            <w:tcW w:w="24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2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75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23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69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联系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电话</w:t>
            </w:r>
          </w:p>
        </w:tc>
        <w:tc>
          <w:tcPr>
            <w:tcW w:w="47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3" w:hRule="atLeast"/>
        </w:trPr>
        <w:tc>
          <w:tcPr>
            <w:tcW w:w="12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534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32F8C"/>
    <w:rsid w:val="09A3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2022-02-09T02:54:00Z</dcterms:created>
  <dc:creator>Administrator</dc:creator>
  <cp:lastModifiedBy>Administrator</cp:lastModifiedBy>
  <dcterms:modified xsi:type="dcterms:W3CDTF">2022-02-09T02:58:56Z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