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Times New Roman" w:hAnsi="Times New Roman" w:eastAsia="方正小标宋简体" w:cs="Times New Roman"/>
          <w:color w:val="000000" w:themeColor="text1"/>
          <w:spacing w:val="8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pacing w:val="8"/>
          <w:kern w:val="0"/>
          <w:sz w:val="44"/>
          <w:szCs w:val="44"/>
        </w:rPr>
        <w:t>国家</w:t>
      </w:r>
      <w:r>
        <w:rPr>
          <w:rFonts w:ascii="Times New Roman" w:hAnsi="Times New Roman" w:eastAsia="方正小标宋简体" w:cs="Times New Roman"/>
          <w:color w:val="000000" w:themeColor="text1"/>
          <w:spacing w:val="8"/>
          <w:kern w:val="0"/>
          <w:sz w:val="44"/>
          <w:szCs w:val="44"/>
        </w:rPr>
        <w:t>医师</w:t>
      </w:r>
      <w:r>
        <w:rPr>
          <w:rFonts w:hint="eastAsia" w:ascii="Times New Roman" w:hAnsi="Times New Roman" w:eastAsia="方正小标宋简体" w:cs="Times New Roman"/>
          <w:color w:val="000000" w:themeColor="text1"/>
          <w:spacing w:val="8"/>
          <w:kern w:val="0"/>
          <w:sz w:val="44"/>
          <w:szCs w:val="44"/>
        </w:rPr>
        <w:t>资格</w:t>
      </w:r>
      <w:r>
        <w:rPr>
          <w:rFonts w:ascii="Times New Roman" w:hAnsi="Times New Roman" w:eastAsia="方正小标宋简体" w:cs="Times New Roman"/>
          <w:color w:val="000000" w:themeColor="text1"/>
          <w:spacing w:val="8"/>
          <w:kern w:val="0"/>
          <w:sz w:val="44"/>
          <w:szCs w:val="44"/>
        </w:rPr>
        <w:t>考试报名历年常见问题汇总</w:t>
      </w:r>
    </w:p>
    <w:p>
      <w:pPr>
        <w:widowControl/>
        <w:shd w:val="clear" w:color="auto" w:fill="FFFFFF"/>
        <w:rPr>
          <w:rFonts w:ascii="Times New Roman" w:hAnsi="Times New Roman" w:eastAsia="微软雅黑" w:cs="Times New Roman"/>
          <w:color w:val="494949"/>
          <w:spacing w:val="8"/>
          <w:kern w:val="0"/>
          <w:szCs w:val="21"/>
        </w:rPr>
      </w:pPr>
    </w:p>
    <w:p>
      <w:pPr>
        <w:widowControl/>
        <w:shd w:val="clear" w:color="auto" w:fill="FFFFFF"/>
        <w:ind w:firstLine="592" w:firstLineChars="200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494949"/>
          <w:spacing w:val="8"/>
          <w:kern w:val="0"/>
          <w:sz w:val="28"/>
          <w:szCs w:val="28"/>
        </w:rPr>
        <w:t>202</w:t>
      </w:r>
      <w:r>
        <w:rPr>
          <w:rFonts w:hint="eastAsia" w:ascii="Times New Roman" w:hAnsi="Times New Roman" w:eastAsia="仿宋_GB2312" w:cs="Times New Roman"/>
          <w:color w:val="494949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494949"/>
          <w:spacing w:val="8"/>
          <w:kern w:val="0"/>
          <w:sz w:val="28"/>
          <w:szCs w:val="28"/>
        </w:rPr>
        <w:t>年国家医师资格考试网上报名</w:t>
      </w:r>
      <w:r>
        <w:rPr>
          <w:rFonts w:hint="eastAsia" w:ascii="Times New Roman" w:hAnsi="Times New Roman" w:eastAsia="仿宋_GB2312" w:cs="Times New Roman"/>
          <w:color w:val="494949"/>
          <w:spacing w:val="8"/>
          <w:kern w:val="0"/>
          <w:sz w:val="28"/>
          <w:szCs w:val="28"/>
          <w:lang w:eastAsia="zh-CN"/>
        </w:rPr>
        <w:t>即将</w:t>
      </w:r>
      <w:r>
        <w:rPr>
          <w:rFonts w:ascii="Times New Roman" w:hAnsi="Times New Roman" w:eastAsia="仿宋_GB2312" w:cs="Times New Roman"/>
          <w:color w:val="494949"/>
          <w:spacing w:val="8"/>
          <w:kern w:val="0"/>
          <w:sz w:val="28"/>
          <w:szCs w:val="28"/>
        </w:rPr>
        <w:t>开始，针对历年来考生集中提出的问题进行汇总，请自行</w:t>
      </w:r>
      <w:r>
        <w:rPr>
          <w:rFonts w:hint="eastAsia" w:ascii="Times New Roman" w:hAnsi="Times New Roman" w:eastAsia="仿宋_GB2312" w:cs="Times New Roman"/>
          <w:color w:val="494949"/>
          <w:spacing w:val="8"/>
          <w:kern w:val="0"/>
          <w:sz w:val="28"/>
          <w:szCs w:val="28"/>
        </w:rPr>
        <w:t>查阅。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 xml:space="preserve"> 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1.问：在报名系统中无法找到工作单位怎么办？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答：请在国家医学考试网http://www.nmec.org.cn/ “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网上报名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”窗口点击“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申请添加单位和毕业院校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”申请添加单位。具体流程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：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如报名时找不到自己的试用机构，需先通过申报系统提交医疗机构的材料申请增补。请各位考生根据以下步骤提交申请，经审核通过后即可完成报名！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进入报名系统，第四部“工作情况”中，选择“工作单位”项右侧省略号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弹出“选择单位”对话框，选择右下角“未找到单位”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在本单位医疗机构执业许可证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副本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中找到“全国唯一码”，输入后进行查找，若提示未找到医疗机构，请点击下方“未找到单位”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弹出通知，点击页面左下角“申请入口”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先点击右侧下拉箭头，填报卫生机构信息进行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搜索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，确认无该单位信息后，选择左上角“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增补申请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drawing>
          <wp:inline distT="0" distB="0" distL="0" distR="0">
            <wp:extent cx="4229100" cy="4111625"/>
            <wp:effectExtent l="19050" t="0" r="0" b="0"/>
            <wp:docPr id="1" name="图片 0" descr="微信图片_20200110124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微信图片_20200110124138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013" cy="41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按上图要求填写增补申请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说明：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1.医疗机构的试用情况为现场审核的重要审核条件，考生需对自己填写的工作情况负责；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2.</w:t>
      </w:r>
      <w:r>
        <w:rPr>
          <w:rFonts w:hint="eastAsia" w:ascii="仿宋_GB2312" w:hAnsi="宋体" w:eastAsia="仿宋_GB2312" w:cs="宋体"/>
          <w:b/>
          <w:bCs/>
          <w:color w:val="AB1818"/>
          <w:kern w:val="0"/>
          <w:sz w:val="24"/>
          <w:szCs w:val="24"/>
        </w:rPr>
        <w:t>营业执照、医疗机构执业许可证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二者均需上传、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缺一不可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；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3.考生提交申请后</w:t>
      </w:r>
      <w:r>
        <w:rPr>
          <w:rFonts w:hint="eastAsia" w:ascii="仿宋_GB2312" w:hAnsi="宋体" w:eastAsia="仿宋_GB2312" w:cs="宋体"/>
          <w:b/>
          <w:iCs/>
          <w:kern w:val="0"/>
          <w:sz w:val="24"/>
          <w:szCs w:val="24"/>
        </w:rPr>
        <w:t>无需拨打电话或到现场提交申请</w:t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，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工作人员将在</w:t>
      </w:r>
      <w:r>
        <w:rPr>
          <w:rFonts w:hint="eastAsia" w:ascii="仿宋_GB2312" w:hAnsi="宋体" w:eastAsia="仿宋_GB2312" w:cs="宋体"/>
          <w:b/>
          <w:bCs/>
          <w:color w:val="AB1818"/>
          <w:kern w:val="0"/>
          <w:sz w:val="24"/>
          <w:szCs w:val="24"/>
        </w:rPr>
        <w:t>一个工作日后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完成审核，如审核通过，考生即可在报名页面找到卫生机构完成报名；如未通过，考生可在系统内按照</w:t>
      </w:r>
      <w:r>
        <w:rPr>
          <w:rFonts w:hint="eastAsia" w:ascii="仿宋_GB2312" w:hAnsi="宋体" w:eastAsia="仿宋_GB2312" w:cs="宋体"/>
          <w:b/>
          <w:bCs/>
          <w:color w:val="AB1818"/>
          <w:kern w:val="0"/>
          <w:sz w:val="24"/>
          <w:szCs w:val="24"/>
        </w:rPr>
        <w:t>处理意见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重新申请。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2.问：我已经在国家医学考试网上添加工作单位，接下来怎么办？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答：请在申请添加工作单位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一个工作日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后进行网上报名，无需拨打电话，如果添加单位申请内容不合格，我们会在系统中给予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反馈意见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，请按相关提示要求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重新申请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3.问：我报名的用户名和密码忘了，怎么办？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答：请根据国家医学考试网上的相关提示找回。如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仍旧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无法找回，请</w:t>
      </w:r>
      <w:r>
        <w:rPr>
          <w:rFonts w:hint="eastAsia" w:ascii="Times New Roman" w:hAnsi="Times New Roman" w:eastAsia="仿宋_GB2312" w:cs="Times New Roman"/>
          <w:bCs/>
          <w:spacing w:val="8"/>
          <w:kern w:val="0"/>
          <w:sz w:val="28"/>
          <w:szCs w:val="28"/>
        </w:rPr>
        <w:t>拨打公告上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咨询电话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查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问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4.问：我是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现役军人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，我的考点选择哪里？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答：请选择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长春考点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进行报考。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5.问：我是</w:t>
      </w:r>
      <w:r>
        <w:rPr>
          <w:rFonts w:hint="eastAsia"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白山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的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中医(含中西医结合)类别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考生，我的考点选择哪里？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答：请选择</w:t>
      </w:r>
      <w:r>
        <w:rPr>
          <w:rFonts w:hint="eastAsia"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吉林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考点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进行报考。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6.问：我是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公共卫生类别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考生，我的考点选择哪里？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答：请选择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长春考点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进行报考。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7.问：我是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中专学历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并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已经取得助理医师证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，我今年可以考执业医师吗？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答：如果您在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201</w:t>
      </w:r>
      <w:r>
        <w:rPr>
          <w:rFonts w:hint="eastAsia"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年8月31日之前注册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，可以报考202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年国家医师资格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考试（以最终通知为准）。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8.问：我是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大专学历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并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已经取得助理医师证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，我今年可以考执业医师吗？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答：如果您在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20</w:t>
      </w:r>
      <w:r>
        <w:rPr>
          <w:rFonts w:hint="eastAsia"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  <w:lang w:val="en-US" w:eastAsia="zh-CN"/>
        </w:rPr>
        <w:t>20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年8月31日之前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注册，可以报考202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年国家医师资格考试</w:t>
      </w:r>
      <w:r>
        <w:rPr>
          <w:rFonts w:ascii="Times New Roman" w:hAnsi="Times New Roman" w:eastAsia="仿宋_GB2312" w:cs="Times New Roman"/>
          <w:color w:val="102946"/>
          <w:spacing w:val="8"/>
          <w:kern w:val="0"/>
          <w:sz w:val="28"/>
          <w:szCs w:val="28"/>
          <w:shd w:val="clear" w:color="auto" w:fill="FFFFFF"/>
        </w:rPr>
        <w:t>（以最终通知为准）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9.问：我已用中专或大专学历取得助理医师资格证书，我有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成人学历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，请问我用哪个毕业证书进行报名？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答：如果您是在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取得助理医师资格证书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之后入学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的成人学历，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可以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用来报考执业医师，可以根据个人意愿选择专科或成人学历毕业证书进行报名。如果您是在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取得助理医师资格证书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之前入学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的成人学历，该学历不能作为报考执业医师的学历依据，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  <w:u w:val="single"/>
        </w:rPr>
        <w:t>您仍需用中专或大专学历进行报考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10.问：我已用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中专学历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取得助理医师资格证书，我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有大专或本科成人学历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，请问我注册年限不满五年，我可以报考202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年医师资格考试吗？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答：根据医师资格考试报名资格规定（2014版），您必须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注册满5年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才可以报考执业医师。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11.问：我已用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大专学历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取得助理医师资格证书，我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有本科成人学历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，请问我注册年限不满2年，我可以报考202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年医师资格考试吗？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答：根据医师资格考试报名资格规定（2014版），您必须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注册满2年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才可以报考执业医师。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12.问：我在网上已经报完名了，请问什么时候可以现场审核？需要准备什么材料？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白山考点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现场审核时间：20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年2月1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7-18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；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2月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  <w:lang w:val="en-US" w:eastAsia="zh-CN"/>
        </w:rPr>
        <w:t>21-22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日，上午8：30—11：30，下午13：30—16：30，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具体详见公告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13.问：请问我是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外省大专以上学历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，我需要学历认证吗？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答：请在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学信网</w:t>
      </w:r>
      <w:r>
        <w:rPr>
          <w:rFonts w:hint="eastAsia" w:eastAsia="仿宋_GB2312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打印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《</w:t>
      </w:r>
      <w:r>
        <w:rPr>
          <w:rFonts w:hint="eastAsia"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教育部学籍在线验证报告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》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4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.问：我在“学信网”上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无法查询到学历信息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怎么办？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答：如果您的学历真实有效，请到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吉林省大中专毕业生指导中心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进行相关咨询和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办理《学历认证报告书》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，具体请查询吉林省高等学校毕业生就业信息网http://www.jilinjobs.cn/。（提示：当日不能出报告，请务必提前办理！）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5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问：我的毕业证丢失了怎么办？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答：大专及以上学历的考生，需要到学校开具《毕业证明书》，中专学历的考生需到教委补办毕业证书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或提供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吉林省教育厅出具的学历证明。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16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.问：我要报考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中西医结合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类别的医师资格考试，请问我的带教老师可以是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中医类别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的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执业医师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答：可以。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17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.问：我在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村卫生室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工作，村卫生室无带教老师，请问我的带教老师可以是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上级卫生医疗机构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的注册执业医师吗？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答：上级卫生医疗机构必须与村卫生室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具有隶属关系，并开具证明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18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中专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学历，专业是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妇幼或妇幼医士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，请问我可以报考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临床类别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答：不可以，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请报考公卫类别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。另外，如果您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  <w:u w:val="single"/>
        </w:rPr>
        <w:t>已取得临床类别的助理医师资格证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，可使用取得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助理医师资格证书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之后入学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的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临床专业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的成人学历报考临床类别执业医师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，如果没有符合报考资格的相关学历，您无法报考临床类别执业医师。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19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.问：请问带教老师有注册年限和职称要求吗？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答：没有相关要求</w:t>
      </w:r>
      <w:r>
        <w:rPr>
          <w:rFonts w:hint="eastAsia"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，但带教老师注册至少1年以上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20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.问：我的试用机构可以是诊所吗？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答：可以，你的试用机构是合法的医疗机构符合报名条件就可以。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21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.问：我的带教老师和我不在一个试用机构可以吗？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答：不可以，你的带教老师注册单位和你的试用机构必须是一个。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.问：我的带教老师是多点执业可以吗？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答：可以，只要你的带教老师注册单位和你的试用机构是一个就可以。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3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助理考执业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的考生，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注册证编码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应该填首次注册的编码还是现在的编码？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答：请填写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最新的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注册编码。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4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.问：我是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助理考执业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的考生，</w:t>
      </w:r>
      <w:r>
        <w:rPr>
          <w:rFonts w:ascii="Times New Roman" w:hAnsi="Times New Roman" w:eastAsia="仿宋_GB2312" w:cs="Times New Roman"/>
          <w:b/>
          <w:bCs/>
          <w:color w:val="333333"/>
          <w:spacing w:val="8"/>
          <w:kern w:val="0"/>
          <w:sz w:val="28"/>
          <w:szCs w:val="28"/>
        </w:rPr>
        <w:t>注册年月</w:t>
      </w:r>
      <w:r>
        <w:rPr>
          <w:rFonts w:ascii="Times New Roman" w:hAnsi="Times New Roman" w:eastAsia="仿宋_GB2312" w:cs="Times New Roman"/>
          <w:b/>
          <w:color w:val="333333"/>
          <w:spacing w:val="8"/>
          <w:kern w:val="0"/>
          <w:sz w:val="28"/>
          <w:szCs w:val="28"/>
        </w:rPr>
        <w:t>是填首次注册的时间还是变更单位之后的时间？</w:t>
      </w:r>
    </w:p>
    <w:p>
      <w:pPr>
        <w:widowControl/>
        <w:shd w:val="clear" w:color="auto" w:fill="FFFFFF"/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答：请填写</w:t>
      </w:r>
      <w:r>
        <w:rPr>
          <w:rFonts w:ascii="Times New Roman" w:hAnsi="Times New Roman" w:eastAsia="仿宋_GB2312" w:cs="Times New Roman"/>
          <w:b/>
          <w:bCs/>
          <w:color w:val="AB1818"/>
          <w:spacing w:val="8"/>
          <w:kern w:val="0"/>
          <w:sz w:val="28"/>
          <w:szCs w:val="28"/>
        </w:rPr>
        <w:t>首次注册时间</w:t>
      </w:r>
      <w: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  <w:t>。</w:t>
      </w:r>
    </w:p>
    <w:p>
      <w:pPr>
        <w:rPr>
          <w:rFonts w:ascii="Times New Roman" w:hAnsi="Times New Roman" w:eastAsia="仿宋_GB2312" w:cs="Times New Roman"/>
          <w:color w:val="333333"/>
          <w:spacing w:val="8"/>
          <w:kern w:val="0"/>
          <w:sz w:val="28"/>
          <w:szCs w:val="28"/>
        </w:rPr>
      </w:pPr>
    </w:p>
    <w:p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2FBA"/>
    <w:rsid w:val="001545D0"/>
    <w:rsid w:val="00296FB5"/>
    <w:rsid w:val="002E2CDD"/>
    <w:rsid w:val="004066CB"/>
    <w:rsid w:val="00656512"/>
    <w:rsid w:val="006E54FB"/>
    <w:rsid w:val="00813CFB"/>
    <w:rsid w:val="00854E09"/>
    <w:rsid w:val="00894A49"/>
    <w:rsid w:val="00894DC6"/>
    <w:rsid w:val="008D230C"/>
    <w:rsid w:val="00AA2FBA"/>
    <w:rsid w:val="00CA2B91"/>
    <w:rsid w:val="00E00185"/>
    <w:rsid w:val="00EB5CD0"/>
    <w:rsid w:val="00EB7D88"/>
    <w:rsid w:val="00F65CF8"/>
    <w:rsid w:val="00FF66DD"/>
    <w:rsid w:val="0D4E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2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rich_media_meta"/>
    <w:basedOn w:val="8"/>
    <w:uiPriority w:val="0"/>
  </w:style>
  <w:style w:type="character" w:customStyle="1" w:styleId="14">
    <w:name w:val="apple-converted-space"/>
    <w:basedOn w:val="8"/>
    <w:uiPriority w:val="0"/>
  </w:style>
  <w:style w:type="character" w:customStyle="1" w:styleId="15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6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7">
    <w:name w:val="页脚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360</Words>
  <Characters>2054</Characters>
  <Lines>17</Lines>
  <Paragraphs>4</Paragraphs>
  <TotalTime>27</TotalTime>
  <ScaleCrop>false</ScaleCrop>
  <LinksUpToDate>false</LinksUpToDate>
  <CharactersWithSpaces>2410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2020-01-10T09:03:00Z</dcterms:created>
  <dc:creator>Microsoft</dc:creator>
  <cp:lastModifiedBy>Administrator</cp:lastModifiedBy>
  <cp:lastPrinted>2020-01-10T09:01:00Z</cp:lastPrinted>
  <dcterms:modified xsi:type="dcterms:W3CDTF">2022-01-07T02:47:49Z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FEB1EBDA2CAC4CCCA6BFF15040F86CE1</vt:lpwstr>
  </property>
</Properties>
</file>