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_GBK" w:hAnsi="宋体" w:eastAsia="方正小标宋_GBK" w:cs="宋体"/>
          <w:bCs/>
          <w:sz w:val="44"/>
          <w:szCs w:val="44"/>
          <w:lang w:val="en-US" w:eastAsia="zh-CN"/>
        </w:rPr>
      </w:pPr>
      <w:r>
        <w:rPr>
          <w:rFonts w:hint="eastAsia" w:ascii="方正小标宋_GBK" w:hAnsi="宋体" w:eastAsia="方正小标宋_GBK" w:cs="宋体"/>
          <w:bCs/>
          <w:sz w:val="44"/>
          <w:szCs w:val="44"/>
        </w:rPr>
        <w:t>灌云县卫生健康委员会所属事业单位</w:t>
      </w:r>
      <w:r>
        <w:rPr>
          <w:rFonts w:ascii="方正小标宋_GBK" w:hAnsi="宋体" w:eastAsia="方正小标宋_GBK" w:cs="宋体"/>
          <w:bCs/>
          <w:sz w:val="44"/>
          <w:szCs w:val="44"/>
        </w:rPr>
        <w:t>202</w:t>
      </w:r>
      <w:r>
        <w:rPr>
          <w:rFonts w:hint="eastAsia" w:ascii="方正小标宋_GBK" w:hAnsi="宋体" w:eastAsia="方正小标宋_GBK" w:cs="宋体"/>
          <w:bCs/>
          <w:sz w:val="44"/>
          <w:szCs w:val="44"/>
          <w:lang w:val="en-US" w:eastAsia="zh-CN"/>
        </w:rPr>
        <w:t>2</w:t>
      </w:r>
      <w:r>
        <w:rPr>
          <w:rFonts w:hint="eastAsia" w:ascii="方正小标宋_GBK" w:hAnsi="宋体" w:eastAsia="方正小标宋_GBK" w:cs="宋体"/>
          <w:bCs/>
          <w:sz w:val="44"/>
          <w:szCs w:val="44"/>
        </w:rPr>
        <w:t>年公开招聘</w:t>
      </w:r>
      <w:r>
        <w:rPr>
          <w:rFonts w:hint="eastAsia" w:ascii="方正小标宋_GBK" w:hAnsi="宋体" w:eastAsia="方正小标宋_GBK" w:cs="宋体"/>
          <w:bCs/>
          <w:sz w:val="44"/>
          <w:szCs w:val="44"/>
          <w:lang w:val="en-US" w:eastAsia="zh-CN"/>
        </w:rPr>
        <w:t>编制内卫生专业技术人员</w:t>
      </w:r>
    </w:p>
    <w:p>
      <w:pPr>
        <w:spacing w:line="520" w:lineRule="exact"/>
        <w:jc w:val="center"/>
        <w:rPr>
          <w:rFonts w:ascii="方正小标宋_GBK" w:hAnsi="宋体" w:eastAsia="方正小标宋_GBK" w:cs="宋体"/>
          <w:bCs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sz w:val="44"/>
          <w:szCs w:val="44"/>
        </w:rPr>
        <w:t>考试健康申报承诺书</w:t>
      </w:r>
    </w:p>
    <w:p>
      <w:pPr>
        <w:spacing w:line="440" w:lineRule="exact"/>
        <w:jc w:val="center"/>
        <w:rPr>
          <w:rFonts w:ascii="宋体" w:hAnsi="宋体" w:eastAsia="方正仿宋_GBK" w:cs="宋体"/>
          <w:b/>
          <w:bCs/>
          <w:sz w:val="40"/>
          <w:szCs w:val="40"/>
        </w:rPr>
      </w:pPr>
    </w:p>
    <w:tbl>
      <w:tblPr>
        <w:tblStyle w:val="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295"/>
        <w:gridCol w:w="1422"/>
        <w:gridCol w:w="1274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姓名</w:t>
            </w:r>
          </w:p>
        </w:tc>
        <w:tc>
          <w:tcPr>
            <w:tcW w:w="3295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单位</w:t>
            </w:r>
          </w:p>
        </w:tc>
        <w:tc>
          <w:tcPr>
            <w:tcW w:w="3295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联系方式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天内是否有国内疫情中高风险地区或国（境）外旅居史。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天内是否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密切接触新冠肺炎确诊病例、疑似病例或无症状感染者。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出现发热、干咳、乏力、鼻塞、流涕、咽痛、腹泻等症状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共同居住家庭成员中是否有上述情况。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5"/>
          </w:tcPr>
          <w:p>
            <w:pPr>
              <w:spacing w:line="380" w:lineRule="exact"/>
              <w:ind w:firstLine="560" w:firstLineChars="200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202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宋体" w:hAnsi="宋体"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widowControl/>
        <w:snapToGrid w:val="0"/>
        <w:spacing w:line="660" w:lineRule="exact"/>
        <w:rPr>
          <w:rFonts w:ascii="宋体" w:hAnsi="宋体" w:eastAsia="方正仿宋_GBK"/>
          <w:sz w:val="32"/>
          <w:szCs w:val="32"/>
        </w:rPr>
      </w:pPr>
      <w:r>
        <w:rPr>
          <w:rFonts w:ascii="宋体" w:hAnsi="宋体" w:eastAsia="方正仿宋_GBK"/>
          <w:sz w:val="32"/>
          <w:szCs w:val="32"/>
        </w:rPr>
        <w:t xml:space="preserve"> </w:t>
      </w:r>
    </w:p>
    <w:p>
      <w:pPr>
        <w:spacing w:line="620" w:lineRule="exact"/>
        <w:ind w:firstLine="480" w:firstLineChars="200"/>
        <w:rPr>
          <w:rFonts w:ascii="微软雅黑" w:hAnsi="微软雅黑" w:eastAsia="微软雅黑"/>
          <w:sz w:val="24"/>
        </w:rPr>
      </w:pPr>
    </w:p>
    <w:p/>
    <w:sectPr>
      <w:pgSz w:w="11850" w:h="16783"/>
      <w:pgMar w:top="1701" w:right="1474" w:bottom="170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84325"/>
    <w:rsid w:val="0003514D"/>
    <w:rsid w:val="00073D0A"/>
    <w:rsid w:val="003A51D0"/>
    <w:rsid w:val="00491C56"/>
    <w:rsid w:val="005622A8"/>
    <w:rsid w:val="00797E0B"/>
    <w:rsid w:val="008204EB"/>
    <w:rsid w:val="00A84325"/>
    <w:rsid w:val="00C10538"/>
    <w:rsid w:val="00C26CBE"/>
    <w:rsid w:val="00FF001D"/>
    <w:rsid w:val="15166E08"/>
    <w:rsid w:val="156225FB"/>
    <w:rsid w:val="27C11B0F"/>
    <w:rsid w:val="3C885056"/>
    <w:rsid w:val="49762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58</Words>
  <Characters>336</Characters>
  <Lines>0</Lines>
  <Paragraphs>0</Paragraphs>
  <TotalTime>17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2021-03-15T00:12:00Z</dcterms:created>
  <dc:creator>Lenovo</dc:creator>
  <cp:lastModifiedBy>Administrator</cp:lastModifiedBy>
  <cp:lastPrinted>2021-11-03T00:33:00Z</cp:lastPrinted>
  <dcterms:modified xsi:type="dcterms:W3CDTF">2022-01-19T07:52:33Z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0_btnclosed</vt:lpwstr>
  </property>
  <property fmtid="{D5CDD505-2E9C-101B-9397-08002B2CF9AE}" pid="3" name="KSOProductBuildVer">
    <vt:lpwstr>2052-11.1.0.11294</vt:lpwstr>
  </property>
  <property fmtid="{D5CDD505-2E9C-101B-9397-08002B2CF9AE}" pid="4" name="ICV">
    <vt:lpwstr>D42059CF58C544499732621936378D85</vt:lpwstr>
  </property>
</Properties>
</file>