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2</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eastAsia="zh-CN"/>
        </w:rPr>
        <w:t>度卫生专业技术资格考试通州考点</w:t>
      </w:r>
    </w:p>
    <w:p>
      <w:pPr>
        <w:spacing w:line="6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eastAsia="zh-CN"/>
        </w:rPr>
        <w:t>现场确认</w:t>
      </w:r>
      <w:r>
        <w:rPr>
          <w:rFonts w:hint="eastAsia" w:ascii="方正小标宋简体" w:hAnsi="方正小标宋简体" w:eastAsia="方正小标宋简体" w:cs="方正小标宋简体"/>
          <w:bCs/>
          <w:sz w:val="44"/>
          <w:szCs w:val="44"/>
        </w:rPr>
        <w:t>疫情防控须知</w:t>
      </w:r>
    </w:p>
    <w:p>
      <w:pPr>
        <w:spacing w:line="660" w:lineRule="exact"/>
        <w:ind w:firstLine="640" w:firstLineChars="200"/>
        <w:rPr>
          <w:rFonts w:ascii="仿宋_GB2312" w:hAnsi="方正小标宋简体" w:cs="方正小标宋简体"/>
          <w:bCs/>
          <w:szCs w:val="44"/>
        </w:rPr>
      </w:pP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rPr>
        <w:t>一、考</w:t>
      </w:r>
      <w:bookmarkStart w:id="0" w:name="_GoBack"/>
      <w:bookmarkEnd w:id="0"/>
      <w:r>
        <w:rPr>
          <w:rFonts w:hint="eastAsia" w:ascii="仿宋_GB2312" w:hAnsi="方正小标宋简体" w:cs="方正小标宋简体"/>
          <w:bCs/>
          <w:szCs w:val="44"/>
        </w:rPr>
        <w:t>生</w:t>
      </w:r>
      <w:r>
        <w:rPr>
          <w:rFonts w:hint="eastAsia" w:ascii="仿宋_GB2312" w:hAnsi="方正小标宋简体" w:cs="方正小标宋简体"/>
          <w:bCs/>
          <w:szCs w:val="44"/>
          <w:lang w:eastAsia="zh-CN"/>
        </w:rPr>
        <w:t>现场确认当日，</w:t>
      </w:r>
      <w:r>
        <w:rPr>
          <w:rFonts w:hint="eastAsia" w:ascii="仿宋_GB2312" w:hAnsi="方正小标宋简体" w:cs="方正小标宋简体"/>
          <w:bCs/>
          <w:szCs w:val="44"/>
        </w:rPr>
        <w:t>在14天内北京健康宝的健康码为“绿码”且体温正常（&lt;37.3℃）、无相关症状（发热、干咳、咽痛等）；无既往感染者（确诊病例或无症状感染者）密切接触史；近2周无流行病学史（到过中高风险地区或近距离接触过来自中高风险地区人群或境外旅居史）</w:t>
      </w:r>
      <w:r>
        <w:rPr>
          <w:rFonts w:hint="eastAsia" w:ascii="仿宋_GB2312" w:hAnsi="方正小标宋简体" w:cs="方正小标宋简体"/>
          <w:bCs/>
          <w:szCs w:val="44"/>
          <w:lang w:eastAsia="zh-CN"/>
        </w:rPr>
        <w:t>，</w:t>
      </w:r>
      <w:r>
        <w:rPr>
          <w:rFonts w:hint="eastAsia" w:ascii="仿宋_GB2312" w:hAnsi="方正小标宋简体" w:cs="方正小标宋简体"/>
          <w:bCs/>
          <w:color w:val="FF0000"/>
          <w:szCs w:val="44"/>
          <w:lang w:eastAsia="zh-CN"/>
        </w:rPr>
        <w:t>需携带</w:t>
      </w:r>
      <w:r>
        <w:rPr>
          <w:rFonts w:hint="eastAsia" w:ascii="仿宋_GB2312" w:hAnsi="方正小标宋简体" w:cs="方正小标宋简体"/>
          <w:bCs/>
          <w:color w:val="FF0000"/>
          <w:szCs w:val="44"/>
          <w:lang w:val="en-US" w:eastAsia="zh-CN"/>
        </w:rPr>
        <w:t>48小时内核酸检测报告</w:t>
      </w:r>
      <w:r>
        <w:rPr>
          <w:rFonts w:hint="eastAsia" w:ascii="仿宋_GB2312" w:hAnsi="方正小标宋简体" w:cs="方正小标宋简体"/>
          <w:bCs/>
          <w:color w:val="FF0000"/>
          <w:szCs w:val="44"/>
        </w:rPr>
        <w:t>。</w:t>
      </w:r>
    </w:p>
    <w:p>
      <w:pPr>
        <w:spacing w:line="660" w:lineRule="exact"/>
        <w:ind w:firstLine="640" w:firstLineChars="200"/>
        <w:rPr>
          <w:rFonts w:hint="eastAsia" w:ascii="仿宋_GB2312" w:hAnsi="方正小标宋简体" w:cs="方正小标宋简体"/>
          <w:bCs/>
          <w:szCs w:val="44"/>
        </w:rPr>
      </w:pPr>
      <w:r>
        <w:rPr>
          <w:rFonts w:hint="eastAsia" w:ascii="仿宋_GB2312" w:hAnsi="方正小标宋简体" w:cs="方正小标宋简体"/>
          <w:bCs/>
          <w:szCs w:val="44"/>
          <w:lang w:eastAsia="zh-CN"/>
        </w:rPr>
        <w:t>二</w:t>
      </w:r>
      <w:r>
        <w:rPr>
          <w:rFonts w:hint="eastAsia" w:ascii="仿宋_GB2312" w:hAnsi="方正小标宋简体" w:cs="方正小标宋简体"/>
          <w:bCs/>
          <w:szCs w:val="44"/>
        </w:rPr>
        <w:t>、考生需</w:t>
      </w:r>
      <w:r>
        <w:rPr>
          <w:rFonts w:hint="eastAsia" w:ascii="仿宋_GB2312" w:hAnsi="方正小标宋简体" w:cs="方正小标宋简体"/>
          <w:bCs/>
          <w:szCs w:val="44"/>
          <w:lang w:eastAsia="zh-CN"/>
        </w:rPr>
        <w:t>佩戴</w:t>
      </w:r>
      <w:r>
        <w:rPr>
          <w:rFonts w:hint="eastAsia" w:ascii="仿宋_GB2312" w:hAnsi="方正小标宋简体" w:cs="方正小标宋简体"/>
          <w:bCs/>
          <w:szCs w:val="44"/>
        </w:rPr>
        <w:t>一次性医用口罩（禁止佩戴带有呼吸阀口罩）。</w:t>
      </w:r>
    </w:p>
    <w:p>
      <w:pPr>
        <w:spacing w:line="660" w:lineRule="exact"/>
        <w:ind w:firstLine="320" w:firstLineChars="100"/>
        <w:rPr>
          <w:rFonts w:ascii="仿宋_GB2312" w:hAnsi="方正小标宋简体" w:cs="方正小标宋简体"/>
          <w:bCs/>
          <w:szCs w:val="44"/>
        </w:rPr>
      </w:pPr>
      <w:r>
        <w:rPr>
          <w:rFonts w:hint="eastAsia" w:ascii="仿宋_GB2312" w:hAnsi="方正小标宋简体" w:cs="方正小标宋简体"/>
          <w:bCs/>
          <w:szCs w:val="44"/>
        </w:rPr>
        <w:t xml:space="preserve"> </w:t>
      </w:r>
      <w:r>
        <w:rPr>
          <w:rFonts w:hint="eastAsia" w:ascii="仿宋_GB2312" w:hAnsi="方正小标宋简体" w:cs="方正小标宋简体"/>
          <w:bCs/>
          <w:szCs w:val="44"/>
          <w:lang w:eastAsia="zh-CN"/>
        </w:rPr>
        <w:t>三</w:t>
      </w:r>
      <w:r>
        <w:rPr>
          <w:rFonts w:hint="eastAsia" w:ascii="仿宋_GB2312" w:hAnsi="方正小标宋简体" w:cs="方正小标宋简体"/>
          <w:bCs/>
          <w:szCs w:val="44"/>
        </w:rPr>
        <w:t>、考生</w:t>
      </w:r>
      <w:r>
        <w:rPr>
          <w:rFonts w:hint="eastAsia" w:ascii="仿宋_GB2312" w:hAnsi="方正小标宋简体" w:cs="方正小标宋简体"/>
          <w:bCs/>
          <w:szCs w:val="44"/>
          <w:lang w:eastAsia="zh-CN"/>
        </w:rPr>
        <w:t>在进入现场确认前，需</w:t>
      </w:r>
      <w:r>
        <w:rPr>
          <w:rFonts w:hint="eastAsia" w:ascii="仿宋_GB2312" w:hAnsi="方正小标宋简体" w:cs="方正小标宋简体"/>
          <w:bCs/>
          <w:szCs w:val="44"/>
        </w:rPr>
        <w:t>接受防疫安全检查和指导，按要求进行体温</w:t>
      </w:r>
      <w:r>
        <w:rPr>
          <w:rFonts w:hint="eastAsia" w:ascii="仿宋_GB2312" w:hAnsi="方正小标宋简体" w:cs="方正小标宋简体"/>
          <w:bCs/>
          <w:szCs w:val="44"/>
          <w:lang w:eastAsia="zh-CN"/>
        </w:rPr>
        <w:t>测量</w:t>
      </w:r>
      <w:r>
        <w:rPr>
          <w:rFonts w:hint="eastAsia" w:ascii="仿宋_GB2312" w:hAnsi="方正小标宋简体" w:cs="方正小标宋简体"/>
          <w:bCs/>
          <w:szCs w:val="44"/>
        </w:rPr>
        <w:t>，</w:t>
      </w:r>
      <w:r>
        <w:rPr>
          <w:rFonts w:hint="eastAsia" w:ascii="仿宋_GB2312" w:hAnsi="方正小标宋简体" w:cs="方正小标宋简体"/>
          <w:bCs/>
          <w:szCs w:val="44"/>
          <w:lang w:eastAsia="zh-CN"/>
        </w:rPr>
        <w:t>听从现场工作人员指挥，有序进入确认现场</w:t>
      </w:r>
      <w:r>
        <w:rPr>
          <w:rFonts w:hint="eastAsia" w:ascii="仿宋_GB2312" w:hAnsi="方正小标宋简体" w:cs="方正小标宋简体"/>
          <w:bCs/>
          <w:szCs w:val="44"/>
        </w:rPr>
        <w:t>。</w:t>
      </w:r>
      <w:r>
        <w:rPr>
          <w:rFonts w:hint="eastAsia" w:ascii="仿宋_GB2312" w:hAnsi="方正小标宋简体" w:cs="方正小标宋简体"/>
          <w:bCs/>
          <w:szCs w:val="44"/>
          <w:lang w:eastAsia="zh-CN"/>
        </w:rPr>
        <w:t>如有异常，立即报告现场工作人员，</w:t>
      </w:r>
      <w:r>
        <w:rPr>
          <w:rFonts w:hint="eastAsia" w:ascii="仿宋_GB2312" w:hAnsi="方正小标宋简体" w:cs="方正小标宋简体"/>
          <w:bCs/>
          <w:szCs w:val="44"/>
        </w:rPr>
        <w:t>服从统一安排。</w:t>
      </w: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lang w:eastAsia="zh-CN"/>
        </w:rPr>
        <w:t>四</w:t>
      </w:r>
      <w:r>
        <w:rPr>
          <w:rFonts w:hint="eastAsia" w:ascii="仿宋_GB2312" w:hAnsi="方正小标宋简体" w:cs="方正小标宋简体"/>
          <w:bCs/>
          <w:szCs w:val="44"/>
        </w:rPr>
        <w:t>、考生在整个</w:t>
      </w:r>
      <w:r>
        <w:rPr>
          <w:rFonts w:hint="eastAsia" w:ascii="仿宋_GB2312" w:hAnsi="方正小标宋简体" w:cs="方正小标宋简体"/>
          <w:bCs/>
          <w:szCs w:val="44"/>
          <w:lang w:eastAsia="zh-CN"/>
        </w:rPr>
        <w:t>现场确认</w:t>
      </w:r>
      <w:r>
        <w:rPr>
          <w:rFonts w:hint="eastAsia" w:ascii="仿宋_GB2312" w:hAnsi="方正小标宋简体" w:cs="方正小标宋简体"/>
          <w:bCs/>
          <w:szCs w:val="44"/>
        </w:rPr>
        <w:t>期间始终佩戴口罩，不摘下、不漏口鼻，做好个人防护。</w:t>
      </w: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lang w:eastAsia="zh-CN"/>
        </w:rPr>
        <w:t>五</w:t>
      </w:r>
      <w:r>
        <w:rPr>
          <w:rFonts w:hint="eastAsia" w:ascii="仿宋_GB2312" w:hAnsi="方正小标宋简体" w:cs="方正小标宋简体"/>
          <w:bCs/>
          <w:szCs w:val="44"/>
        </w:rPr>
        <w:t>、所有考生遵守</w:t>
      </w:r>
      <w:r>
        <w:rPr>
          <w:rFonts w:hint="eastAsia" w:ascii="仿宋_GB2312" w:hAnsi="方正小标宋简体" w:cs="方正小标宋简体"/>
          <w:bCs/>
          <w:szCs w:val="44"/>
          <w:lang w:eastAsia="zh-CN"/>
        </w:rPr>
        <w:t>现场确认</w:t>
      </w:r>
      <w:r>
        <w:rPr>
          <w:rFonts w:hint="eastAsia" w:ascii="仿宋_GB2312" w:hAnsi="方正小标宋简体" w:cs="方正小标宋简体"/>
          <w:bCs/>
          <w:szCs w:val="44"/>
        </w:rPr>
        <w:t>期间各项防疫安全要求，在入场、离场期间，自觉坚持不聚集，</w:t>
      </w:r>
      <w:r>
        <w:rPr>
          <w:rFonts w:hint="eastAsia" w:ascii="仿宋_GB2312" w:hAnsi="方正小标宋简体" w:cs="方正小标宋简体"/>
          <w:bCs/>
          <w:szCs w:val="44"/>
          <w:lang w:eastAsia="zh-CN"/>
        </w:rPr>
        <w:t>排队</w:t>
      </w:r>
      <w:r>
        <w:rPr>
          <w:rFonts w:hint="eastAsia" w:ascii="仿宋_GB2312" w:hAnsi="方正小标宋简体" w:cs="方正小标宋简体"/>
          <w:bCs/>
          <w:szCs w:val="44"/>
        </w:rPr>
        <w:t>期间保持1米以上安全社交距离。</w:t>
      </w:r>
    </w:p>
    <w:p>
      <w:pPr>
        <w:spacing w:line="660" w:lineRule="exact"/>
        <w:ind w:firstLine="640" w:firstLineChars="200"/>
      </w:pPr>
      <w:r>
        <w:rPr>
          <w:rFonts w:hint="eastAsia" w:ascii="仿宋_GB2312" w:hAnsi="方正小标宋简体" w:cs="方正小标宋简体"/>
          <w:bCs/>
          <w:szCs w:val="44"/>
          <w:lang w:eastAsia="zh-CN"/>
        </w:rPr>
        <w:t>六</w:t>
      </w:r>
      <w:r>
        <w:rPr>
          <w:rFonts w:hint="eastAsia" w:ascii="仿宋_GB2312" w:hAnsi="方正小标宋简体" w:cs="方正小标宋简体"/>
          <w:bCs/>
          <w:szCs w:val="44"/>
        </w:rPr>
        <w:t>、考生</w:t>
      </w:r>
      <w:r>
        <w:rPr>
          <w:rFonts w:hint="eastAsia" w:ascii="仿宋_GB2312" w:hAnsi="方正小标宋简体" w:cs="方正小标宋简体"/>
          <w:bCs/>
          <w:szCs w:val="44"/>
          <w:lang w:eastAsia="zh-CN"/>
        </w:rPr>
        <w:t>保证</w:t>
      </w:r>
      <w:r>
        <w:rPr>
          <w:rFonts w:hint="eastAsia" w:ascii="仿宋_GB2312" w:hAnsi="方正小标宋简体" w:cs="方正小标宋简体"/>
          <w:bCs/>
          <w:szCs w:val="44"/>
        </w:rPr>
        <w:t>提供的所有信息真实准确，无隐瞒行程、隐瞒病情、故意压制症状、瞒报漏报健康情况。</w:t>
      </w:r>
    </w:p>
    <w:sectPr>
      <w:footerReference r:id="rId3" w:type="default"/>
      <w:footerReference r:id="rId4" w:type="even"/>
      <w:pgSz w:w="11906" w:h="16838"/>
      <w:pgMar w:top="2098" w:right="1474" w:bottom="1985" w:left="1588" w:header="851" w:footer="992" w:gutter="0"/>
      <w:cols w:space="425"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left="720" w:right="450"/>
      <w:jc w:val="right"/>
      <w:rPr>
        <w:sz w:val="28"/>
        <w:szCs w:val="28"/>
      </w:rPr>
    </w:pPr>
    <w:r>
      <w:t xml:space="preserve"> </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left="720" w:right="450"/>
      <w:jc w:val="right"/>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14</w:t>
    </w:r>
    <w:r>
      <w:rPr>
        <w:sz w:val="28"/>
        <w:szCs w:val="28"/>
      </w:rPr>
      <w:fldChar w:fldCharType="end"/>
    </w:r>
    <w:r>
      <w:rPr>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81C"/>
    <w:rsid w:val="00065F80"/>
    <w:rsid w:val="0008705E"/>
    <w:rsid w:val="000F176C"/>
    <w:rsid w:val="00133A37"/>
    <w:rsid w:val="001911CC"/>
    <w:rsid w:val="001C78F9"/>
    <w:rsid w:val="001D58A1"/>
    <w:rsid w:val="00212E19"/>
    <w:rsid w:val="00236C8E"/>
    <w:rsid w:val="002A0528"/>
    <w:rsid w:val="00325208"/>
    <w:rsid w:val="003550C3"/>
    <w:rsid w:val="0038625B"/>
    <w:rsid w:val="003C4E7E"/>
    <w:rsid w:val="00470A36"/>
    <w:rsid w:val="004E436D"/>
    <w:rsid w:val="005566C4"/>
    <w:rsid w:val="005601EB"/>
    <w:rsid w:val="006556B8"/>
    <w:rsid w:val="006C7227"/>
    <w:rsid w:val="007269C0"/>
    <w:rsid w:val="007F12CD"/>
    <w:rsid w:val="007F6685"/>
    <w:rsid w:val="0092516C"/>
    <w:rsid w:val="00A01FDD"/>
    <w:rsid w:val="00A20CFF"/>
    <w:rsid w:val="00A72B66"/>
    <w:rsid w:val="00BE329B"/>
    <w:rsid w:val="00C0523F"/>
    <w:rsid w:val="00C30149"/>
    <w:rsid w:val="00D32A14"/>
    <w:rsid w:val="00DF2975"/>
    <w:rsid w:val="00E67243"/>
    <w:rsid w:val="00EB4793"/>
    <w:rsid w:val="00ED681C"/>
    <w:rsid w:val="00F9581C"/>
    <w:rsid w:val="00F9738C"/>
    <w:rsid w:val="119F0550"/>
    <w:rsid w:val="50BB0344"/>
    <w:rsid w:val="51431F16"/>
    <w:rsid w:val="68D216AD"/>
    <w:rsid w:val="6F113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Pages>
  <Words>95</Words>
  <Characters>544</Characters>
  <Lines>4</Lines>
  <Paragraphs>1</Paragraphs>
  <ScaleCrop>false</ScaleCrop>
  <LinksUpToDate>false</LinksUpToDate>
  <CharactersWithSpaces>638</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2020-12-25T01:02:00Z</dcterms:created>
  <dc:creator>政府版用户</dc:creator>
  <cp:lastModifiedBy>刘小琳</cp:lastModifiedBy>
  <dcterms:modified xsi:type="dcterms:W3CDTF">2021-12-24T00:37:17Z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