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85" w:type="dxa"/>
        <w:tblInd w:w="-5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4"/>
        <w:gridCol w:w="709"/>
        <w:gridCol w:w="1211"/>
        <w:gridCol w:w="669"/>
        <w:gridCol w:w="672"/>
        <w:gridCol w:w="1351"/>
        <w:gridCol w:w="264"/>
        <w:gridCol w:w="1078"/>
        <w:gridCol w:w="681"/>
        <w:gridCol w:w="491"/>
        <w:gridCol w:w="608"/>
        <w:gridCol w:w="1147"/>
        <w:gridCol w:w="961"/>
        <w:gridCol w:w="1184"/>
        <w:gridCol w:w="468"/>
        <w:gridCol w:w="1004"/>
        <w:gridCol w:w="461"/>
        <w:gridCol w:w="1433"/>
        <w:gridCol w:w="259"/>
      </w:tblGrid>
      <w:tr w:rsidR="00D95912">
        <w:trPr>
          <w:gridBefore w:val="1"/>
          <w:wBefore w:w="1134" w:type="dxa"/>
          <w:trHeight w:val="404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附件</w:t>
            </w: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rPr>
                <w:color w:val="000000"/>
                <w:sz w:val="22"/>
                <w:szCs w:val="22"/>
              </w:rPr>
            </w:pPr>
          </w:p>
        </w:tc>
      </w:tr>
      <w:tr w:rsidR="00D95912">
        <w:trPr>
          <w:gridBefore w:val="1"/>
          <w:gridAfter w:val="1"/>
          <w:wBefore w:w="1134" w:type="dxa"/>
          <w:wAfter w:w="259" w:type="dxa"/>
          <w:trHeight w:val="1054"/>
        </w:trPr>
        <w:tc>
          <w:tcPr>
            <w:tcW w:w="14392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ind w:firstLineChars="300" w:firstLine="1200"/>
              <w:textAlignment w:val="center"/>
              <w:rPr>
                <w:rFonts w:eastAsia="方正小标宋_GBK"/>
                <w:color w:val="000000"/>
                <w:sz w:val="40"/>
                <w:szCs w:val="40"/>
              </w:rPr>
            </w:pP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2021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年江苏省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盐城市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响水</w:t>
            </w:r>
            <w:proofErr w:type="gramStart"/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县</w:t>
            </w:r>
            <w:r>
              <w:rPr>
                <w:rFonts w:eastAsia="方正小标宋_GBK" w:hint="eastAsia"/>
                <w:color w:val="000000"/>
                <w:kern w:val="0"/>
                <w:sz w:val="40"/>
                <w:szCs w:val="40"/>
              </w:rPr>
              <w:t>卫健系统</w:t>
            </w:r>
            <w:proofErr w:type="gramEnd"/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赴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青海大学校园招</w:t>
            </w:r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聘备案</w:t>
            </w:r>
            <w:proofErr w:type="gramStart"/>
            <w:r>
              <w:rPr>
                <w:rFonts w:eastAsia="方正小标宋_GBK"/>
                <w:color w:val="000000"/>
                <w:kern w:val="0"/>
                <w:sz w:val="40"/>
                <w:szCs w:val="40"/>
              </w:rPr>
              <w:t>制岗位表</w:t>
            </w:r>
            <w:proofErr w:type="gramEnd"/>
          </w:p>
        </w:tc>
      </w:tr>
      <w:tr w:rsidR="00D95912">
        <w:trPr>
          <w:gridAfter w:val="1"/>
          <w:wAfter w:w="259" w:type="dxa"/>
          <w:trHeight w:val="933"/>
        </w:trPr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</w:rPr>
              <w:t>考试方式</w:t>
            </w:r>
          </w:p>
        </w:tc>
      </w:tr>
      <w:tr w:rsidR="00D95912">
        <w:trPr>
          <w:gridAfter w:val="1"/>
          <w:wAfter w:w="259" w:type="dxa"/>
          <w:trHeight w:val="598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响水县人民医院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差拨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B01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21</w:t>
            </w: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临床医学</w:t>
            </w:r>
          </w:p>
        </w:tc>
        <w:tc>
          <w:tcPr>
            <w:tcW w:w="11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取得相应学位</w:t>
            </w: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2022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年毕业生</w:t>
            </w:r>
          </w:p>
        </w:tc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笔试＋面试</w:t>
            </w:r>
          </w:p>
        </w:tc>
      </w:tr>
      <w:tr w:rsidR="00D95912">
        <w:trPr>
          <w:gridAfter w:val="1"/>
          <w:wAfter w:w="259" w:type="dxa"/>
          <w:trHeight w:val="558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临床医学</w:t>
            </w: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不限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color w:val="00000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val="541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影像科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医学影像、医学影像学</w:t>
            </w: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不限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val="591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检验</w:t>
            </w:r>
            <w:r>
              <w:rPr>
                <w:rFonts w:ascii="宋体" w:hAnsi="宋体" w:cs="宋体" w:hint="eastAsia"/>
                <w:color w:val="000000"/>
                <w:sz w:val="24"/>
              </w:rPr>
              <w:t>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医学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检验、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医学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检验技术</w:t>
            </w: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不限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val="491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麻醉科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麻醉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学</w:t>
            </w: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2022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年毕业生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hRule="exact" w:val="581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响水县中医院</w:t>
            </w: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临床医学</w:t>
            </w: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2022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年毕业生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color w:val="00000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hRule="exact" w:val="581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临床医学</w:t>
            </w: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不限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color w:val="00000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hRule="exact" w:val="633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中医临床科室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中医学</w:t>
            </w:r>
          </w:p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2022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年毕业生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color w:val="00000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hRule="exact" w:val="594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B0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麻醉科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麻醉学</w:t>
            </w: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2022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年毕业生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color w:val="00000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hRule="exact" w:val="561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B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防保科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117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预防医学</w:t>
            </w:r>
          </w:p>
        </w:tc>
        <w:tc>
          <w:tcPr>
            <w:tcW w:w="11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2022</w:t>
            </w:r>
            <w:r>
              <w:rPr>
                <w:color w:val="000000"/>
                <w:sz w:val="24"/>
              </w:rPr>
              <w:t>年毕业生</w:t>
            </w:r>
          </w:p>
        </w:tc>
        <w:tc>
          <w:tcPr>
            <w:tcW w:w="143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D95912">
            <w:pPr>
              <w:jc w:val="center"/>
              <w:rPr>
                <w:color w:val="000000"/>
                <w:sz w:val="24"/>
              </w:rPr>
            </w:pPr>
          </w:p>
        </w:tc>
      </w:tr>
      <w:tr w:rsidR="00D95912">
        <w:trPr>
          <w:gridAfter w:val="1"/>
          <w:wAfter w:w="259" w:type="dxa"/>
          <w:trHeight w:val="527"/>
        </w:trPr>
        <w:tc>
          <w:tcPr>
            <w:tcW w:w="3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12472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95912" w:rsidRDefault="00AC350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54</w:t>
            </w:r>
          </w:p>
        </w:tc>
      </w:tr>
    </w:tbl>
    <w:p w:rsidR="00D95912" w:rsidRDefault="00D95912">
      <w:pPr>
        <w:spacing w:line="520" w:lineRule="exact"/>
        <w:sectPr w:rsidR="00D95912">
          <w:footerReference w:type="default" r:id="rId8"/>
          <w:pgSz w:w="16838" w:h="11906" w:orient="landscape"/>
          <w:pgMar w:top="1474" w:right="1418" w:bottom="1474" w:left="1418" w:header="851" w:footer="992" w:gutter="0"/>
          <w:pgNumType w:fmt="numberInDash"/>
          <w:cols w:space="720"/>
          <w:docGrid w:linePitch="319"/>
        </w:sectPr>
      </w:pPr>
    </w:p>
    <w:p w:rsidR="00D95912" w:rsidRDefault="00D95912" w:rsidP="00410E86">
      <w:pPr>
        <w:spacing w:line="520" w:lineRule="exact"/>
      </w:pPr>
    </w:p>
    <w:sectPr w:rsidR="00D95912" w:rsidSect="00410E86">
      <w:pgSz w:w="16839" w:h="11907" w:orient="landscape"/>
      <w:pgMar w:top="1418" w:right="1474" w:bottom="1418" w:left="1474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503" w:rsidRDefault="00AC3503" w:rsidP="00D95912">
      <w:r>
        <w:separator/>
      </w:r>
    </w:p>
  </w:endnote>
  <w:endnote w:type="continuationSeparator" w:id="0">
    <w:p w:rsidR="00AC3503" w:rsidRDefault="00AC3503" w:rsidP="00D959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03B3B68F-A40F-4AE1-8DE8-5FBA47304F8B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46D9715D-21F3-4655-9FF1-4ECE73EF1E6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912" w:rsidRDefault="00D9591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D95912" w:rsidRDefault="00D95912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AC3503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410E86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503" w:rsidRDefault="00AC3503" w:rsidP="00D95912">
      <w:r>
        <w:separator/>
      </w:r>
    </w:p>
  </w:footnote>
  <w:footnote w:type="continuationSeparator" w:id="0">
    <w:p w:rsidR="00AC3503" w:rsidRDefault="00AC3503" w:rsidP="00D959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EE0C9"/>
    <w:multiLevelType w:val="singleLevel"/>
    <w:tmpl w:val="13FEE0C9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B6232"/>
    <w:rsid w:val="000E5FD4"/>
    <w:rsid w:val="000F0299"/>
    <w:rsid w:val="00143489"/>
    <w:rsid w:val="00150551"/>
    <w:rsid w:val="00172A27"/>
    <w:rsid w:val="00191142"/>
    <w:rsid w:val="001F39E9"/>
    <w:rsid w:val="0025779A"/>
    <w:rsid w:val="00296B0E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D0027"/>
    <w:rsid w:val="00402FE1"/>
    <w:rsid w:val="00410E86"/>
    <w:rsid w:val="00422FA3"/>
    <w:rsid w:val="004422D3"/>
    <w:rsid w:val="004517C7"/>
    <w:rsid w:val="004644FA"/>
    <w:rsid w:val="004C5947"/>
    <w:rsid w:val="004E4B83"/>
    <w:rsid w:val="004F7703"/>
    <w:rsid w:val="005B5AAD"/>
    <w:rsid w:val="005E0796"/>
    <w:rsid w:val="0063374F"/>
    <w:rsid w:val="00640226"/>
    <w:rsid w:val="006C4017"/>
    <w:rsid w:val="00766BF1"/>
    <w:rsid w:val="00793D03"/>
    <w:rsid w:val="007F6219"/>
    <w:rsid w:val="00857F05"/>
    <w:rsid w:val="00871E46"/>
    <w:rsid w:val="008729FA"/>
    <w:rsid w:val="00875639"/>
    <w:rsid w:val="008D24AF"/>
    <w:rsid w:val="00937A0F"/>
    <w:rsid w:val="009A1272"/>
    <w:rsid w:val="00A03F36"/>
    <w:rsid w:val="00A25FE8"/>
    <w:rsid w:val="00AC3503"/>
    <w:rsid w:val="00AF65E7"/>
    <w:rsid w:val="00B32981"/>
    <w:rsid w:val="00B94BE7"/>
    <w:rsid w:val="00BA3ABF"/>
    <w:rsid w:val="00BE71E3"/>
    <w:rsid w:val="00C02355"/>
    <w:rsid w:val="00C027B9"/>
    <w:rsid w:val="00C76AD8"/>
    <w:rsid w:val="00C814B8"/>
    <w:rsid w:val="00D50AFD"/>
    <w:rsid w:val="00D94363"/>
    <w:rsid w:val="00D95912"/>
    <w:rsid w:val="00DB26C4"/>
    <w:rsid w:val="00E3542C"/>
    <w:rsid w:val="00E401CD"/>
    <w:rsid w:val="00E71669"/>
    <w:rsid w:val="00FD4BC6"/>
    <w:rsid w:val="017D3C05"/>
    <w:rsid w:val="01EC7843"/>
    <w:rsid w:val="01F7414A"/>
    <w:rsid w:val="02513B61"/>
    <w:rsid w:val="02AA1F80"/>
    <w:rsid w:val="02BC05F8"/>
    <w:rsid w:val="02DF4503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944038"/>
    <w:rsid w:val="0B96450C"/>
    <w:rsid w:val="0CD1587C"/>
    <w:rsid w:val="10F30CC1"/>
    <w:rsid w:val="114B628B"/>
    <w:rsid w:val="11BC61F7"/>
    <w:rsid w:val="122C5FB1"/>
    <w:rsid w:val="132B25E3"/>
    <w:rsid w:val="13CC6272"/>
    <w:rsid w:val="13E45115"/>
    <w:rsid w:val="154D73FD"/>
    <w:rsid w:val="15D1503C"/>
    <w:rsid w:val="16F34088"/>
    <w:rsid w:val="175778F6"/>
    <w:rsid w:val="199F06A1"/>
    <w:rsid w:val="19EB7024"/>
    <w:rsid w:val="1A877FCA"/>
    <w:rsid w:val="1B333E7A"/>
    <w:rsid w:val="1C194BDD"/>
    <w:rsid w:val="1C6D3D02"/>
    <w:rsid w:val="1C9046C6"/>
    <w:rsid w:val="1DF13D0F"/>
    <w:rsid w:val="1DFB61F6"/>
    <w:rsid w:val="1E670FA4"/>
    <w:rsid w:val="1FE2539F"/>
    <w:rsid w:val="206D7E2B"/>
    <w:rsid w:val="20F45228"/>
    <w:rsid w:val="218E4929"/>
    <w:rsid w:val="22E35CFB"/>
    <w:rsid w:val="22F422C9"/>
    <w:rsid w:val="232731C3"/>
    <w:rsid w:val="23703436"/>
    <w:rsid w:val="23FA4C62"/>
    <w:rsid w:val="252B36C0"/>
    <w:rsid w:val="261C0FC3"/>
    <w:rsid w:val="26724371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5F2E34"/>
    <w:rsid w:val="30821D96"/>
    <w:rsid w:val="30D5549E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9364C6D"/>
    <w:rsid w:val="399A4AE4"/>
    <w:rsid w:val="3A2D7A23"/>
    <w:rsid w:val="3B210C1C"/>
    <w:rsid w:val="3B45198C"/>
    <w:rsid w:val="3BB7089F"/>
    <w:rsid w:val="3BF850FA"/>
    <w:rsid w:val="3D3629D9"/>
    <w:rsid w:val="3E4034C5"/>
    <w:rsid w:val="3E5626FE"/>
    <w:rsid w:val="3E5C1294"/>
    <w:rsid w:val="3FC77BC7"/>
    <w:rsid w:val="3FCA2FAF"/>
    <w:rsid w:val="405E567F"/>
    <w:rsid w:val="40AF69DD"/>
    <w:rsid w:val="40F76F53"/>
    <w:rsid w:val="44210C7A"/>
    <w:rsid w:val="44467285"/>
    <w:rsid w:val="4456303D"/>
    <w:rsid w:val="44E409B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E53146"/>
    <w:rsid w:val="4B4442DD"/>
    <w:rsid w:val="4C633739"/>
    <w:rsid w:val="4D3C5B79"/>
    <w:rsid w:val="4D3E132A"/>
    <w:rsid w:val="4DCF23B6"/>
    <w:rsid w:val="4DF016B0"/>
    <w:rsid w:val="4E0535C9"/>
    <w:rsid w:val="4EA66375"/>
    <w:rsid w:val="4F6C109F"/>
    <w:rsid w:val="4FEB21AC"/>
    <w:rsid w:val="50297E51"/>
    <w:rsid w:val="50994DD5"/>
    <w:rsid w:val="51D20261"/>
    <w:rsid w:val="522A797B"/>
    <w:rsid w:val="52ED0649"/>
    <w:rsid w:val="53271761"/>
    <w:rsid w:val="53B37002"/>
    <w:rsid w:val="54177557"/>
    <w:rsid w:val="54371274"/>
    <w:rsid w:val="564F78B0"/>
    <w:rsid w:val="57B414DC"/>
    <w:rsid w:val="587D2AF6"/>
    <w:rsid w:val="5ADB7084"/>
    <w:rsid w:val="5B73540C"/>
    <w:rsid w:val="5B8711E5"/>
    <w:rsid w:val="5D3E4527"/>
    <w:rsid w:val="5DF05E3D"/>
    <w:rsid w:val="5E625D38"/>
    <w:rsid w:val="616D0504"/>
    <w:rsid w:val="64C72DB6"/>
    <w:rsid w:val="65B62F52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E05269E"/>
    <w:rsid w:val="6E5B6573"/>
    <w:rsid w:val="6F0F29E7"/>
    <w:rsid w:val="6F6A752A"/>
    <w:rsid w:val="706E7090"/>
    <w:rsid w:val="708933FD"/>
    <w:rsid w:val="748408A9"/>
    <w:rsid w:val="7496514D"/>
    <w:rsid w:val="74AF5AA0"/>
    <w:rsid w:val="765E5340"/>
    <w:rsid w:val="767E7F22"/>
    <w:rsid w:val="77042A6A"/>
    <w:rsid w:val="772D6402"/>
    <w:rsid w:val="788B0E1A"/>
    <w:rsid w:val="78EE5C04"/>
    <w:rsid w:val="79754A93"/>
    <w:rsid w:val="7A32408E"/>
    <w:rsid w:val="7B304669"/>
    <w:rsid w:val="7C607E14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9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95912"/>
    <w:rPr>
      <w:sz w:val="18"/>
      <w:szCs w:val="18"/>
    </w:rPr>
  </w:style>
  <w:style w:type="paragraph" w:styleId="a4">
    <w:name w:val="footer"/>
    <w:basedOn w:val="a"/>
    <w:link w:val="Char0"/>
    <w:qFormat/>
    <w:rsid w:val="00D9591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D9591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D95912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D95912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D9591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9591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>微软中国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纪学芹</cp:lastModifiedBy>
  <cp:revision>4</cp:revision>
  <cp:lastPrinted>2021-11-29T03:37:00Z</cp:lastPrinted>
  <dcterms:created xsi:type="dcterms:W3CDTF">2021-09-17T11:05:00Z</dcterms:created>
  <dcterms:modified xsi:type="dcterms:W3CDTF">2021-12-09T10:49:00Z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E92E079916A045FBB0DA692225AF2A1B</vt:lpwstr>
  </property>
  <property fmtid="{D5CDD505-2E9C-101B-9397-08002B2CF9AE}" pid="4" name="KSOSaveFontToCloudKey">
    <vt:lpwstr>1346208_cloud</vt:lpwstr>
  </property>
</Properties>
</file>