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201" w:hanging="201" w:hangingChars="50"/>
        <w:jc w:val="center"/>
        <w:rPr>
          <w:rFonts w:ascii="黑体" w:eastAsia="黑体"/>
          <w:b/>
          <w:sz w:val="40"/>
          <w:szCs w:val="32"/>
        </w:rPr>
      </w:pPr>
      <w:bookmarkStart w:id="0" w:name="_GoBack"/>
      <w:bookmarkEnd w:id="0"/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>
      <w:pPr>
        <w:snapToGrid w:val="0"/>
        <w:ind w:left="180" w:hanging="180" w:hangingChars="50"/>
        <w:jc w:val="center"/>
        <w:rPr>
          <w:rFonts w:hint="eastAsia" w:ascii="黑体" w:eastAsia="黑体"/>
          <w:sz w:val="36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我已仔细阅读《山东第一医科大学附属省立医院（山东省立医院）202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年公开招聘工作人员简章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应聘人员签名：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年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301A"/>
    <w:rsid w:val="00417847"/>
    <w:rsid w:val="0056312F"/>
    <w:rsid w:val="0063592A"/>
    <w:rsid w:val="00BB3862"/>
    <w:rsid w:val="00D71498"/>
    <w:rsid w:val="0127334E"/>
    <w:rsid w:val="0CE1526C"/>
    <w:rsid w:val="108424EB"/>
    <w:rsid w:val="155D2603"/>
    <w:rsid w:val="16956D46"/>
    <w:rsid w:val="206E17C5"/>
    <w:rsid w:val="316E3E73"/>
    <w:rsid w:val="33C02A93"/>
    <w:rsid w:val="4133392D"/>
    <w:rsid w:val="6C341D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2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kern w:val="2"/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42</Words>
  <Characters>241</Characters>
  <Lines>2</Lines>
  <Paragraphs>1</Paragraphs>
  <TotalTime>0</TotalTime>
  <ScaleCrop>false</ScaleCrop>
  <LinksUpToDate>false</LinksUpToDate>
  <CharactersWithSpaces>282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2017-04-28T08:29:00Z</dcterms:created>
  <dc:creator>微软用户</dc:creator>
  <cp:lastModifiedBy>Administrator</cp:lastModifiedBy>
  <dcterms:modified xsi:type="dcterms:W3CDTF">2021-11-19T03:29:32Z</dcterms:modified>
  <dc:title>应聘人员诚信承诺书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F23443629343471B83C32D6F678F7EB4</vt:lpwstr>
  </property>
</Properties>
</file>