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7"/>
          <w:sz w:val="44"/>
          <w:szCs w:val="44"/>
          <w:shd w:val="clear" w:fill="FFFFFF"/>
          <w:lang w:val="en-US" w:eastAsia="zh-CN"/>
        </w:rPr>
        <w:t>14天健康监测记录表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姓名：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年龄：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身份证号：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工作单位：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shd w:val="clear" w:fill="FFFFFF"/>
          <w:lang w:val="en-US" w:eastAsia="zh-CN"/>
        </w:rPr>
        <w:t>居住地址：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t xml:space="preserve">                             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</w:pPr>
    </w:p>
    <w:tbl>
      <w:tblPr>
        <w:tblStyle w:val="4"/>
        <w:tblW w:w="14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3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96" w:type="dxa"/>
            <w:gridSpan w:val="15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体温及症状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日期</w:t>
            </w:r>
          </w:p>
        </w:tc>
        <w:tc>
          <w:tcPr>
            <w:tcW w:w="1906" w:type="dxa"/>
            <w:gridSpan w:val="2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6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  <w:tc>
          <w:tcPr>
            <w:tcW w:w="1907" w:type="dxa"/>
            <w:gridSpan w:val="2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体温</w:t>
            </w:r>
          </w:p>
        </w:tc>
        <w:tc>
          <w:tcPr>
            <w:tcW w:w="954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症状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早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53" w:type="dxa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  <w:t>晚</w:t>
            </w: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3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  <w:tc>
          <w:tcPr>
            <w:tcW w:w="954" w:type="dxa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333333"/>
                <w:spacing w:val="7"/>
                <w:sz w:val="30"/>
                <w:szCs w:val="30"/>
                <w:u w:val="none"/>
                <w:shd w:val="clear" w:fill="FFFFFF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7"/>
          <w:sz w:val="30"/>
          <w:szCs w:val="30"/>
          <w:u w:val="single"/>
          <w:shd w:val="clear" w:fill="FFFFFF"/>
          <w:lang w:val="en-US" w:eastAsia="zh-CN"/>
        </w:rPr>
        <w:sectPr>
          <w:pgSz w:w="16838" w:h="11906" w:orient="landscape"/>
          <w:pgMar w:top="1800" w:right="1440" w:bottom="1800" w:left="1318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2021年医师资格考试医学综合考试考生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为贯彻落实常态化疫情防控工作精神及要求，根据《中华人民共和国传染病防治法》《刑法》等相关法律要求，请务必如实填写以下内容，若故意隐瞒情况，造成后果的，将承担相应法律责任。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auto"/>
          <w:spacing w:val="0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</w:rPr>
        <w:t>承 诺 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_GBK" w:hAnsi="方正小标宋简体" w:eastAsia="方正小标宋_GBK" w:cs="方正小标宋简体"/>
          <w:color w:val="auto"/>
          <w:sz w:val="44"/>
          <w:szCs w:val="44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姓名：           性别：        工作单位：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身份证件号码：                 联系电话：     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right="0" w:firstLine="640" w:firstLineChars="200"/>
        <w:jc w:val="left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sz w:val="32"/>
          <w:szCs w:val="32"/>
          <w:lang w:val="en-US" w:eastAsia="zh-CN"/>
        </w:rPr>
        <w:t>本人是陕西考区铜川考点2021年医师资格考试医学综合考试的考生，我已充分了解本次考试期间新型冠状病毒肺炎疫情防控要求，现呈报并承诺以下事项：</w:t>
      </w: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一、本人健康监测记录表中所记录的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  <w:lang w:val="en-US" w:eastAsia="zh-CN"/>
        </w:rPr>
        <w:t>考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前14天的体温和症状均属实。本人接受并如实回答以下流行病学调查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  <w:lang w:val="en-US" w:eastAsia="zh-CN"/>
        </w:rPr>
        <w:t>有关问题</w:t>
      </w:r>
      <w:r>
        <w:rPr>
          <w:rFonts w:hint="eastAsia" w:ascii="黑体" w:hAnsi="黑体" w:eastAsia="黑体" w:cs="仿宋_GB2312"/>
          <w:b w:val="0"/>
          <w:bCs w:val="0"/>
          <w:color w:val="auto"/>
          <w:sz w:val="32"/>
          <w:szCs w:val="32"/>
        </w:rPr>
        <w:t>，所填报内容真实准确。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1.考前14天内，是否接触过新冠肺炎病例/疑似病例/已知无症状感染者？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44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2.考前14天内，是否接触过有发热或呼吸道症状患者？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3.考前21天内，所住社区是否曾有报告新冠肺炎病例？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4.考前14天内，是否有以下症状？如有请在</w:t>
      </w:r>
      <w:bookmarkStart w:id="0" w:name="OLE_LINK1"/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</w:t>
      </w:r>
      <w:bookmarkEnd w:id="0"/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内划√。</w:t>
      </w:r>
    </w:p>
    <w:p>
      <w:pPr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症状：□发热□寒战□有干咳□咳痰□有鼻塞□流涕□咽痛□有头痛□乏力□有头晕□胸闷□胸痛□有气促□恶心□呼吸困难□呕吐□腹泻□结膜充血□腹痛□有其他症状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5.考前14天内，有无高、中风险地区所在地市的旅行史、居住史、途经史？</w:t>
      </w:r>
    </w:p>
    <w:p>
      <w:pPr>
        <w:pStyle w:val="6"/>
        <w:keepNext w:val="0"/>
        <w:keepLines w:val="0"/>
        <w:pageBreakBefore w:val="0"/>
        <w:numPr>
          <w:ilvl w:val="0"/>
          <w:numId w:val="0"/>
        </w:numPr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6.28天内是否有境外旅居史？如是，是由（     ）返陕。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7.14天内是否有入境人员接触史？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i w:val="0"/>
          <w:caps w:val="0"/>
          <w:color w:val="auto"/>
          <w:spacing w:val="0"/>
          <w:kern w:val="0"/>
          <w:sz w:val="32"/>
          <w:szCs w:val="32"/>
          <w:lang w:val="en-US" w:eastAsia="zh-CN" w:bidi="ar"/>
        </w:rPr>
        <w:t>□是 □否</w:t>
      </w:r>
    </w:p>
    <w:p>
      <w:pPr>
        <w:pStyle w:val="6"/>
        <w:keepNext w:val="0"/>
        <w:keepLines w:val="0"/>
        <w:pageBreakBefore w:val="0"/>
        <w:tabs>
          <w:tab w:val="left" w:pos="42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/>
        <w:textAlignment w:val="auto"/>
        <w:rPr>
          <w:rFonts w:hint="default" w:ascii="仿宋_GB2312" w:hAnsi="仿宋_GB2312" w:eastAsia="仿宋_GB2312" w:cs="仿宋_GB2312"/>
          <w:color w:val="auto"/>
          <w:spacing w:val="-2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二、本人充分理解并遵守</w:t>
      </w:r>
      <w:r>
        <w:rPr>
          <w:rFonts w:hint="eastAsia" w:ascii="黑体" w:hAnsi="黑体" w:eastAsia="黑体" w:cs="仿宋_GB2312"/>
          <w:color w:val="auto"/>
          <w:spacing w:val="0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期间各项防疫安全要求，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期间将自行做好防护工作，自觉配合体温测量。在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期间如出现咳嗽、发热等身体不适情况，将自觉接受流行病学调查，并主动配合落实相关疫情防控措施。</w:t>
      </w:r>
    </w:p>
    <w:p>
      <w:pPr>
        <w:keepNext w:val="0"/>
        <w:keepLines w:val="0"/>
        <w:pageBreakBefore w:val="0"/>
        <w:tabs>
          <w:tab w:val="left" w:pos="142"/>
          <w:tab w:val="left" w:pos="56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黑体" w:hAnsi="黑体" w:eastAsia="黑体" w:cs="仿宋_GB2312"/>
          <w:color w:val="auto"/>
          <w:sz w:val="32"/>
          <w:szCs w:val="32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三、本人在</w:t>
      </w:r>
      <w:r>
        <w:rPr>
          <w:rFonts w:hint="eastAsia" w:ascii="黑体" w:hAnsi="黑体" w:eastAsia="黑体" w:cs="仿宋_GB2312"/>
          <w:color w:val="auto"/>
          <w:sz w:val="32"/>
          <w:szCs w:val="32"/>
          <w:lang w:val="en-US" w:eastAsia="zh-CN"/>
        </w:rPr>
        <w:t>考试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期间自觉遵守中华人民共和国和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陕西省</w:t>
      </w:r>
      <w:r>
        <w:rPr>
          <w:rFonts w:hint="eastAsia" w:ascii="黑体" w:hAnsi="黑体" w:eastAsia="黑体" w:cs="仿宋_GB2312"/>
          <w:color w:val="auto"/>
          <w:sz w:val="32"/>
          <w:szCs w:val="32"/>
        </w:rPr>
        <w:t>有关法律及传染病防控各项规定。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/>
          <w:color w:val="auto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本人保证以上声明信息真实、准确、完整，如有承诺不实、隐瞒病史和接触史、故意压制症状、瞒报漏报健康情况、逃避防疫措施的，愿承担相应法律责任。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签    名：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承诺日期：2021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637C75"/>
    <w:rsid w:val="054315E3"/>
    <w:rsid w:val="57637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2021-10-26T07:48:00Z</dcterms:created>
  <dc:creator>Administrator</dc:creator>
  <cp:lastModifiedBy>cdeluser</cp:lastModifiedBy>
  <dcterms:modified xsi:type="dcterms:W3CDTF">2021-11-02T04:25:13Z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  <property fmtid="{D5CDD505-2E9C-101B-9397-08002B2CF9AE}" pid="3" name="ICV">
    <vt:lpwstr>C10F95FF925943AEAB64D4FC3FD5ED30</vt:lpwstr>
  </property>
</Properties>
</file>