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附件</w:t>
      </w:r>
    </w:p>
    <w:p>
      <w:pPr>
        <w:spacing w:line="540" w:lineRule="exact"/>
        <w:jc w:val="center"/>
        <w:rPr>
          <w:rFonts w:ascii="Times New Roman" w:hAnsi="Times New Roman" w:eastAsia="小标宋" w:cs="黑体"/>
          <w:color w:val="000000"/>
          <w:kern w:val="0"/>
          <w:sz w:val="44"/>
          <w:szCs w:val="44"/>
        </w:rPr>
      </w:pPr>
      <w:bookmarkStart w:id="0" w:name="_GoBack"/>
      <w:r>
        <w:rPr>
          <w:rFonts w:hint="eastAsia" w:ascii="Times New Roman" w:hAnsi="Times New Roman" w:eastAsia="小标宋" w:cs="黑体"/>
          <w:color w:val="000000"/>
          <w:kern w:val="0"/>
          <w:sz w:val="44"/>
          <w:szCs w:val="44"/>
        </w:rPr>
        <w:t>考生（考务工作人员）防疫情况承诺书</w:t>
      </w:r>
      <w:bookmarkEnd w:id="0"/>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填报日期：    年  月  日 </w:t>
      </w:r>
    </w:p>
    <w:tbl>
      <w:tblPr>
        <w:tblStyle w:val="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考试名称</w:t>
            </w:r>
          </w:p>
        </w:tc>
        <w:tc>
          <w:tcPr>
            <w:tcW w:w="2835"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c>
          <w:tcPr>
            <w:tcW w:w="156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   场</w:t>
            </w:r>
          </w:p>
        </w:tc>
        <w:tc>
          <w:tcPr>
            <w:tcW w:w="2976"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考试时间</w:t>
            </w:r>
          </w:p>
        </w:tc>
        <w:tc>
          <w:tcPr>
            <w:tcW w:w="7371"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姓   名</w:t>
            </w:r>
          </w:p>
        </w:tc>
        <w:tc>
          <w:tcPr>
            <w:tcW w:w="2835"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c>
          <w:tcPr>
            <w:tcW w:w="1560"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身份证号</w:t>
            </w:r>
          </w:p>
        </w:tc>
        <w:tc>
          <w:tcPr>
            <w:tcW w:w="2976"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现详细居住地</w:t>
            </w:r>
          </w:p>
        </w:tc>
        <w:tc>
          <w:tcPr>
            <w:tcW w:w="7371"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联系电话</w:t>
            </w:r>
          </w:p>
        </w:tc>
        <w:tc>
          <w:tcPr>
            <w:tcW w:w="7371"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一、参加考试前14天内本人（在后边打勾）</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1.发热、干咳、乏力、嗅觉味觉减退或丧失、鼻塞、流涕、咽痛、结膜炎、肌痛、腹泻等症状：有□无□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2.国内疫情中高风险地区旅居史：有□无□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3.接触新冠肺炎确诊病例、无症状感染者、密切接触者、密接的密接：有□无□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4.是否有境外或港台地区旅居史？有□无□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5.是否离川？有□无□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6</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是否与来自新冠肺炎确诊病例、无症状感染者报告社区（街道或村）的发热和/或呼吸道症状患者有接触史？有□无□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7</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是否与居家隔离医学观察人员有接触史？有□无□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二、是否为仍处于康复或隔离期的病例、无症状感染者或密切接触者？</w:t>
            </w:r>
          </w:p>
          <w:p>
            <w:pPr>
              <w:keepNext w:val="0"/>
              <w:keepLines w:val="0"/>
              <w:pageBreakBefore w:val="0"/>
              <w:widowControl w:val="0"/>
              <w:kinsoku/>
              <w:wordWrap/>
              <w:overflowPunct/>
              <w:topLinePunct w:val="0"/>
              <w:autoSpaceDE/>
              <w:autoSpaceDN/>
              <w:bidi w:val="0"/>
              <w:adjustRightInd/>
              <w:snapToGrid/>
              <w:spacing w:line="360" w:lineRule="exact"/>
              <w:ind w:left="-86" w:leftChars="-41" w:firstLine="600" w:firstLineChars="25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是□否□</w:t>
            </w:r>
          </w:p>
          <w:p>
            <w:pPr>
              <w:keepNext w:val="0"/>
              <w:keepLines w:val="0"/>
              <w:pageBreakBefore w:val="0"/>
              <w:widowControl w:val="0"/>
              <w:kinsoku/>
              <w:wordWrap/>
              <w:overflowPunct/>
              <w:topLinePunct w:val="0"/>
              <w:autoSpaceDE/>
              <w:autoSpaceDN/>
              <w:bidi w:val="0"/>
              <w:adjustRightInd/>
              <w:snapToGrid/>
              <w:spacing w:line="360" w:lineRule="exact"/>
              <w:ind w:left="480" w:hanging="480" w:hangingChars="20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三、是否为已治愈出院的确诊病例和已解除集中隔离医学观察的无症状感染者，尚在随访或医学观察期内？有□无□</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四、是否有考试当日48小时内新冠肺炎病毒核酸检测阴性结果证明？</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是□否□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五、是否接种新冠肺炎疫苗？是□否□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992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92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本人承诺：以上内容属实，如有隐瞒、虚报、谎报的，本人承担一切法律责任和相应后果。</w:t>
            </w:r>
          </w:p>
          <w:p>
            <w:pPr>
              <w:keepNext w:val="0"/>
              <w:keepLines w:val="0"/>
              <w:pageBreakBefore w:val="0"/>
              <w:widowControl w:val="0"/>
              <w:kinsoku/>
              <w:wordWrap/>
              <w:overflowPunct/>
              <w:topLinePunct w:val="0"/>
              <w:autoSpaceDE/>
              <w:autoSpaceDN/>
              <w:bidi w:val="0"/>
              <w:adjustRightInd/>
              <w:snapToGrid/>
              <w:spacing w:line="360" w:lineRule="exact"/>
              <w:ind w:firstLine="4080" w:firstLineChars="170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承诺人（签名）：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小标宋">
    <w:altName w:val="方正小标宋_GBK"/>
    <w:panose1 w:val="03000509000000000000"/>
    <w:charset w:val="00"/>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F7416"/>
    <w:rsid w:val="650F7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2021-10-28T08:36:00Z</dcterms:created>
  <dc:creator>乔</dc:creator>
  <cp:lastModifiedBy>乔</cp:lastModifiedBy>
  <dcterms:modified xsi:type="dcterms:W3CDTF">2021-10-28T08:37:26Z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3BF676FE7EEE4480977745F5F4230F9D</vt:lpwstr>
  </property>
</Properties>
</file>