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小标宋" w:hAnsi="黑体" w:eastAsia="小标宋" w:cs="黑体"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ind w:firstLine="2640" w:firstLineChars="600"/>
        <w:jc w:val="both"/>
        <w:rPr>
          <w:rFonts w:hint="eastAsia" w:ascii="小标宋" w:hAnsi="黑体" w:eastAsia="小标宋" w:cs="黑体"/>
          <w:color w:val="000000"/>
          <w:kern w:val="0"/>
          <w:sz w:val="44"/>
          <w:szCs w:val="44"/>
        </w:rPr>
      </w:pPr>
      <w:r>
        <w:rPr>
          <w:rFonts w:hint="eastAsia" w:ascii="小标宋" w:hAnsi="黑体" w:eastAsia="小标宋" w:cs="黑体"/>
          <w:color w:val="000000"/>
          <w:kern w:val="0"/>
          <w:sz w:val="44"/>
          <w:szCs w:val="44"/>
        </w:rPr>
        <w:t>考生防疫情况承诺书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 xml:space="preserve">填报日期：    年  月  日 </w:t>
      </w:r>
    </w:p>
    <w:tbl>
      <w:tblPr>
        <w:tblStyle w:val="2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835"/>
        <w:gridCol w:w="1560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2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23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一、参加考试前14天内本人（在后边打勾）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1.发热、咳嗽、乏力等症状：有□无□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2.省外旅居史：有□无□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3.接触新冠肺炎确诊病例、无症状感染者或密切接触者：有□无□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4.是否有境外旅居史？有□无□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5.是否离川？有□无□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>
            <w:pPr>
              <w:spacing w:line="520" w:lineRule="exact"/>
              <w:ind w:left="-86" w:leftChars="-41" w:firstLine="700" w:firstLineChars="25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三、是否有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8"/>
                <w:kern w:val="0"/>
                <w:sz w:val="28"/>
                <w:szCs w:val="28"/>
              </w:rPr>
              <w:t>考试当日48小时内新冠肺炎病毒核酸检测阴性结果证明？</w:t>
            </w:r>
          </w:p>
          <w:p>
            <w:pPr>
              <w:spacing w:line="520" w:lineRule="exact"/>
              <w:ind w:firstLine="560" w:firstLineChars="2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是□否□</w:t>
            </w:r>
          </w:p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923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923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>
            <w:pPr>
              <w:spacing w:line="520" w:lineRule="exact"/>
              <w:ind w:firstLine="4760" w:firstLineChars="170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承诺人（签名）：</w:t>
            </w:r>
          </w:p>
        </w:tc>
      </w:tr>
    </w:tbl>
    <w:p/>
    <w:sectPr>
      <w:pgSz w:w="11906" w:h="16838"/>
      <w:pgMar w:top="130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DB112A"/>
    <w:rsid w:val="111919E6"/>
    <w:rsid w:val="6EDB1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2021-08-12T03:18:00Z</dcterms:created>
  <dc:creator> </dc:creator>
  <cp:lastModifiedBy>刘豇</cp:lastModifiedBy>
  <dcterms:modified xsi:type="dcterms:W3CDTF">2021-08-31T02:45:30Z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86FD32D5B91C41A9803DA2ACA4B84DD0</vt:lpwstr>
  </property>
</Properties>
</file>