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宋体" w:eastAsia="仿宋_GB2312"/>
          <w:sz w:val="32"/>
          <w:szCs w:val="32"/>
        </w:rPr>
      </w:pPr>
      <w:r>
        <w:rPr>
          <w:rFonts w:hint="eastAsia" w:ascii="仿宋_GB2312" w:hAnsi="宋体" w:eastAsia="仿宋_GB2312"/>
          <w:sz w:val="32"/>
          <w:szCs w:val="32"/>
        </w:rPr>
        <w:t>附件：</w:t>
      </w:r>
    </w:p>
    <w:p>
      <w:pPr>
        <w:widowControl/>
        <w:spacing w:line="600" w:lineRule="exact"/>
        <w:jc w:val="center"/>
        <w:rPr>
          <w:rFonts w:hint="eastAsia" w:ascii="宋体" w:hAnsi="宋体" w:cs="方正小标宋简体"/>
          <w:b/>
          <w:bCs/>
          <w:kern w:val="0"/>
          <w:sz w:val="44"/>
          <w:szCs w:val="44"/>
        </w:rPr>
      </w:pPr>
      <w:r>
        <w:rPr>
          <w:rFonts w:ascii="宋体" w:hAnsi="宋体" w:cs="方正小标宋简体"/>
          <w:b/>
          <w:bCs/>
          <w:kern w:val="0"/>
          <w:sz w:val="44"/>
          <w:szCs w:val="44"/>
        </w:rPr>
        <w:t>2021</w:t>
      </w:r>
      <w:r>
        <w:rPr>
          <w:rFonts w:hint="eastAsia" w:ascii="宋体" w:hAnsi="宋体" w:cs="方正小标宋简体"/>
          <w:b/>
          <w:bCs/>
          <w:kern w:val="0"/>
          <w:sz w:val="44"/>
          <w:szCs w:val="44"/>
        </w:rPr>
        <w:t>年国家医师资格医学综合考试山东考区</w:t>
      </w:r>
    </w:p>
    <w:p>
      <w:pPr>
        <w:widowControl/>
        <w:spacing w:line="600" w:lineRule="exact"/>
        <w:jc w:val="center"/>
        <w:rPr>
          <w:rFonts w:hint="eastAsia" w:ascii="宋体" w:hAnsi="宋体" w:cs="方正小标宋简体"/>
          <w:b/>
          <w:bCs/>
          <w:kern w:val="0"/>
          <w:sz w:val="44"/>
          <w:szCs w:val="44"/>
        </w:rPr>
      </w:pPr>
      <w:r>
        <w:rPr>
          <w:rFonts w:hint="eastAsia" w:ascii="宋体" w:hAnsi="宋体" w:cs="方正小标宋简体"/>
          <w:b/>
          <w:bCs/>
          <w:kern w:val="0"/>
          <w:sz w:val="44"/>
          <w:szCs w:val="44"/>
        </w:rPr>
        <w:t>考生健康申明卡及安全考试承诺书</w:t>
      </w:r>
    </w:p>
    <w:p>
      <w:pPr>
        <w:ind w:firstLine="600" w:firstLineChars="200"/>
        <w:rPr>
          <w:rFonts w:hint="eastAsia" w:ascii="宋体" w:hAnsi="宋体" w:eastAsia="仿宋_GB2312" w:cs="仿宋_GB2312"/>
          <w:kern w:val="0"/>
          <w:sz w:val="30"/>
          <w:szCs w:val="30"/>
        </w:rPr>
      </w:pP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姓    名:</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性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别:</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准考证号: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工作单位:</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身份证号: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rPr>
        <w:t xml:space="preserve">              </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本人考前14日内住址：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1.本人考前14日内，是否出现发热、干咳、乏力、鼻塞、流涕、咽痛、腹泻等症状。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2.本人是否属于新冠肺炎确诊病例、无症状感染者。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3.本人考前14日内，是否在居住地有被隔离或曾被隔离且未做核酸检测。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4.本人考前14日内，是否从省外中、高风险地区入鲁。 □是□否</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5.本人考前14日内，是否从境外或港澳台入鲁。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hint="eastAsia" w:ascii="宋体" w:hAnsi="宋体" w:eastAsia="仿宋_GB2312" w:cs="仿宋_GB2312"/>
          <w:kern w:val="0"/>
          <w:sz w:val="28"/>
          <w:szCs w:val="28"/>
        </w:rPr>
        <w:t xml:space="preserve">6本人考前14日内是否与新冠肺炎确诊病例、疑似病例或已发现无症状感染者有接触史。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.本人考前14日内是否与来自境外(含港澳台)人员有接触史。</w:t>
      </w:r>
    </w:p>
    <w:p>
      <w:pPr>
        <w:spacing w:line="360" w:lineRule="exact"/>
        <w:ind w:firstLine="7560" w:firstLineChars="27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 xml:space="preserve">.本人“健康码”是否为非绿码。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 xml:space="preserve">的情况。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60" w:lineRule="exact"/>
        <w:ind w:firstLine="560" w:firstLineChars="200"/>
        <w:rPr>
          <w:rFonts w:hint="eastAsia"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1.以上项目中如有“是”的，请及时就诊排查异常健康状况，及时报告所在考点，了解当地疫情防控要求。</w:t>
      </w: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2.考试前14天内建议减少不必要出行，不聚餐、不聚会、勤洗手，正确佩戴口罩。</w:t>
      </w:r>
    </w:p>
    <w:p>
      <w:pPr>
        <w:spacing w:line="360" w:lineRule="exact"/>
        <w:rPr>
          <w:rFonts w:hint="eastAsia" w:ascii="宋体" w:hAnsi="宋体" w:eastAsia="仿宋_GB2312" w:cs="仿宋_GB2312"/>
          <w:kern w:val="0"/>
          <w:sz w:val="28"/>
          <w:szCs w:val="28"/>
        </w:rPr>
      </w:pPr>
    </w:p>
    <w:p>
      <w:pPr>
        <w:spacing w:line="360" w:lineRule="exact"/>
        <w:ind w:firstLine="560"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60" w:lineRule="exact"/>
        <w:ind w:firstLine="560" w:firstLineChars="200"/>
        <w:rPr>
          <w:rFonts w:hint="eastAsia" w:ascii="宋体" w:hAnsi="宋体" w:eastAsia="仿宋_GB2312" w:cs="仿宋_GB2312"/>
          <w:kern w:val="0"/>
          <w:sz w:val="28"/>
          <w:szCs w:val="28"/>
        </w:rPr>
      </w:pPr>
    </w:p>
    <w:p>
      <w:pPr>
        <w:widowControl/>
        <w:spacing w:line="360" w:lineRule="exact"/>
        <w:ind w:firstLine="1680" w:firstLineChars="600"/>
        <w:jc w:val="left"/>
        <w:rPr>
          <w:rFonts w:hint="eastAsia" w:ascii="仿宋_GB2312" w:hAnsi="宋体" w:eastAsia="仿宋_GB2312"/>
          <w:sz w:val="32"/>
          <w:szCs w:val="32"/>
        </w:rPr>
      </w:pP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p>
      <w:bookmarkStart w:id="0" w:name="_GoBack"/>
      <w:bookmarkEnd w:id="0"/>
    </w:p>
    <w:sectPr>
      <w:pgSz w:w="11906" w:h="16838"/>
      <w:pgMar w:top="1440" w:right="1508" w:bottom="1440" w:left="150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E43D7D"/>
    <w:rsid w:val="32E43D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2021-09-06T06:27:00Z</dcterms:created>
  <dc:creator>Administrator</dc:creator>
  <cp:lastModifiedBy>Administrator</cp:lastModifiedBy>
  <dcterms:modified xsi:type="dcterms:W3CDTF">2021-09-06T06:27:57Z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B8203D846BB54CB1A65D20D0B6A70D48</vt:lpwstr>
  </property>
</Properties>
</file>