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center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40"/>
          <w:szCs w:val="40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40"/>
          <w:szCs w:val="40"/>
          <w:u w:val="none"/>
          <w:shd w:val="clear" w:fill="FFFFFF"/>
          <w:lang w:val="en-US" w:eastAsia="zh-Hans" w:bidi="ar"/>
        </w:rPr>
        <w:t>新生报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40"/>
          <w:szCs w:val="40"/>
          <w:u w:val="none"/>
          <w:shd w:val="clear" w:fill="FFFFFF"/>
          <w:lang w:val="en-US" w:eastAsia="zh-CN" w:bidi="ar"/>
        </w:rPr>
        <w:t>到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40"/>
          <w:szCs w:val="40"/>
          <w:u w:val="none"/>
          <w:shd w:val="clear" w:fill="FFFFFF"/>
          <w:lang w:val="en-US" w:eastAsia="zh-Hans" w:bidi="ar"/>
        </w:rPr>
        <w:t>指南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一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、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审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核材料：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（一）上传材料要求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请各位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2021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级同学按照要求将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以下材料请按照顺序扫成一个pdf文件发送到邮箱：</w:t>
      </w:r>
    </w:p>
    <w:p>
      <w:pPr>
        <w:widowControl/>
        <w:ind w:firstLine="640" w:firstLineChars="200"/>
        <w:jc w:val="left"/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（1）</w:t>
      </w: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《录取通知书》</w:t>
      </w:r>
    </w:p>
    <w:p>
      <w:pPr>
        <w:widowControl/>
        <w:ind w:firstLine="640" w:firstLineChars="200"/>
        <w:jc w:val="left"/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（2）</w:t>
      </w: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《居民身份证》</w:t>
      </w:r>
    </w:p>
    <w:p>
      <w:pPr>
        <w:widowControl/>
        <w:ind w:firstLine="640" w:firstLineChars="200"/>
        <w:jc w:val="left"/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（3）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《毕业证书》（另外专升本考生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也需要扫描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专科毕业证）</w:t>
      </w:r>
    </w:p>
    <w:p>
      <w:pPr>
        <w:widowControl/>
        <w:ind w:firstLine="640" w:firstLineChars="200"/>
        <w:jc w:val="left"/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（4）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《学位证书》</w:t>
      </w:r>
    </w:p>
    <w:p>
      <w:pPr>
        <w:widowControl/>
        <w:ind w:firstLine="640" w:firstLineChars="200"/>
        <w:jc w:val="left"/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（5）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有效期内的学信网 《教育部学历证书电子注册备案表》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（专升本考生也需要扫描专科备案表）</w:t>
      </w:r>
    </w:p>
    <w:p>
      <w:pPr>
        <w:widowControl/>
        <w:ind w:firstLine="640" w:firstLineChars="200"/>
        <w:jc w:val="left"/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（6）有效期内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学位网《教育部学位与研究生教育发展中心认证报告》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（二）文件命名要求</w:t>
      </w:r>
    </w:p>
    <w:p>
      <w:pPr>
        <w:widowControl/>
        <w:ind w:firstLine="640" w:firstLineChars="200"/>
        <w:jc w:val="left"/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文件命名方式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：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学号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+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姓名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+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联系方式</w:t>
      </w:r>
      <w:bookmarkStart w:id="0" w:name="_GoBack"/>
      <w:bookmarkEnd w:id="0"/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（三）上传方式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各位同学按照学号自行发送邮件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：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学号202120001～202120100的同学发送到邮箱jufanghu0425@163.com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学号202120101～202120200的同学发送到邮箱1903424116@qq.com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学号202120201～202120300的同学发送到邮箱419531327@qq.com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学号202120301～202120400的同学发送到邮箱734440072@qq.com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学号202120401～202120500的同学发送到邮箱1922800641@qq.com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fldChar w:fldCharType="begin"/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instrText xml:space="preserve"> HYPERLINK "mailto:学号202120501～202120610的同学发送到邮箱1641574659@qq.com" </w:instrTex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fldChar w:fldCharType="separate"/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学号202120501～202120610的同学发送到邮箱1641574659@qq.com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fldChar w:fldCharType="end"/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（四）报到时间安排</w:t>
      </w:r>
    </w:p>
    <w:p>
      <w:pPr>
        <w:widowControl/>
        <w:ind w:firstLine="640" w:firstLineChars="200"/>
        <w:jc w:val="left"/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（1）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新生上传材料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、填报个人信息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时间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：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2021.8.17-2021.8.19</w:t>
      </w:r>
    </w:p>
    <w:p>
      <w:pPr>
        <w:widowControl/>
        <w:ind w:firstLine="640" w:firstLineChars="200"/>
        <w:jc w:val="left"/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（2）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研究生处资格审查时间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：2021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.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8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.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21-2021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.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8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.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23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二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、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CN" w:bidi="ar"/>
        </w:rPr>
        <w:t>信息填报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请各位同学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在8月17日-08月19日期间，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扫描下方二维码进行个人信息填报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。</w:t>
      </w:r>
    </w:p>
    <w:p>
      <w:pPr>
        <w:widowControl/>
        <w:ind w:firstLine="640" w:firstLineChars="200"/>
        <w:jc w:val="left"/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drawing>
          <wp:inline distT="0" distB="0" distL="114300" distR="114300">
            <wp:extent cx="1428750" cy="1428750"/>
            <wp:effectExtent l="0" t="0" r="0" b="0"/>
            <wp:docPr id="1" name="图片 1" descr="1251629168271_.pic_h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51629168271_.pic_h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三、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关于办理人身意外保险的流程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学校不提供办理城镇居民医疗保险，研究生可自愿购买人身意外保险，为“中国平安保险”。三年供需保费300元，针对人身意外、医疗等进行保险赔付。保险本着自愿原则购买。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鉴于以往研究生意外与医疗案例，建议购买保险。</w:t>
      </w:r>
    </w:p>
    <w:p>
      <w:pPr>
        <w:widowControl/>
        <w:ind w:firstLine="640" w:firstLineChars="200"/>
        <w:jc w:val="left"/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如需要办理的同学请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等待具体通知后，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咨询保险公司人员自行办理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。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选择不办理保险的同学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，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请打印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《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自愿放弃办理保险承诺书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》，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手写签字后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。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拍摄照片发送到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：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wcx19970711@163.com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。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文件命名方式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：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学号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+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姓名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+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联系方式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四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Hans" w:bidi="ar"/>
        </w:rPr>
        <w:t>、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eastAsia="zh-CN" w:bidi="ar"/>
        </w:rPr>
        <w:t>助学贷款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如有办理助学贷款的同学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，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请将贷款回执顺丰邮寄到学校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，学校将根据回执单进行信息录入，并最终于11月左右完成贷款事宜。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助学贷款由各地国家开发银行办理，学校不提供贷款业务。</w:t>
      </w:r>
    </w:p>
    <w:p>
      <w:pPr>
        <w:widowControl/>
        <w:ind w:firstLine="640" w:firstLineChars="20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办理助学贷款的研究生请务必不要缴费。</w:t>
      </w:r>
    </w:p>
    <w:p>
      <w:pPr>
        <w:widowControl/>
        <w:ind w:firstLine="640" w:firstLineChars="200"/>
        <w:jc w:val="left"/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邮寄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地址如下</w:t>
      </w: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：</w:t>
      </w:r>
    </w:p>
    <w:p>
      <w:pPr>
        <w:widowControl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辽宁省锦州市凌河区松坡路三段40号</w:t>
      </w:r>
    </w:p>
    <w:p>
      <w:pPr>
        <w:widowControl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锦州医科大学研究生学院学生管理科（第七教学楼303）收</w:t>
      </w:r>
    </w:p>
    <w:p>
      <w:pPr>
        <w:widowControl/>
        <w:jc w:val="left"/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  <w:t>电话：0416-4673865 邮编：121001</w:t>
      </w:r>
    </w:p>
    <w:p>
      <w:pPr>
        <w:widowControl/>
        <w:jc w:val="left"/>
        <w:rPr>
          <w:rFonts w:hint="default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widowControl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Hans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AA74D0"/>
    <w:rsid w:val="3C5F32D0"/>
    <w:rsid w:val="680241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2021-08-16T17:23:00Z</dcterms:created>
  <dc:creator>星</dc:creator>
  <cp:lastModifiedBy>黄小鑫</cp:lastModifiedBy>
  <dcterms:modified xsi:type="dcterms:W3CDTF">2021-08-17T05:11:00Z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84F1F1E2EBC2B741F6BD1961EAB8018C</vt:lpwstr>
  </property>
</Properties>
</file>