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rPr>
      </w:pPr>
      <w:r>
        <w:rPr>
          <w:rFonts w:hint="eastAsia" w:ascii="黑体" w:hAnsi="黑体" w:eastAsia="黑体" w:cs="黑体"/>
          <w:sz w:val="32"/>
          <w:szCs w:val="32"/>
        </w:rPr>
        <w:t>湖南中医药大学</w:t>
      </w:r>
      <w:r>
        <w:rPr>
          <w:rFonts w:hint="eastAsia" w:ascii="黑体" w:hAnsi="黑体" w:eastAsia="黑体" w:cs="黑体"/>
          <w:sz w:val="32"/>
          <w:szCs w:val="32"/>
          <w:lang w:val="en-US" w:eastAsia="zh-CN"/>
        </w:rPr>
        <w:t>2021年接收推荐免试攻读硕士学位研究生</w:t>
      </w:r>
      <w:r>
        <w:rPr>
          <w:rFonts w:hint="eastAsia" w:ascii="黑体" w:hAnsi="黑体" w:eastAsia="黑体" w:cs="黑体"/>
          <w:sz w:val="32"/>
          <w:szCs w:val="32"/>
        </w:rPr>
        <w:t>办法</w:t>
      </w:r>
    </w:p>
    <w:p>
      <w:pPr>
        <w:rPr>
          <w:rFonts w:hint="eastAsia"/>
          <w:lang w:val="en-US" w:eastAsia="zh-CN"/>
        </w:rPr>
      </w:pPr>
      <w:r>
        <w:rPr>
          <w:rFonts w:hint="eastAsia"/>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lang w:eastAsia="zh-CN"/>
        </w:rPr>
        <w:t>推荐优秀</w:t>
      </w:r>
      <w:r>
        <w:rPr>
          <w:rFonts w:hint="eastAsia" w:ascii="宋体" w:hAnsi="宋体" w:eastAsia="宋体" w:cs="宋体"/>
          <w:b w:val="0"/>
          <w:i w:val="0"/>
          <w:caps w:val="0"/>
          <w:color w:val="000000"/>
          <w:spacing w:val="0"/>
          <w:sz w:val="21"/>
          <w:szCs w:val="21"/>
          <w:u w:val="none"/>
          <w:shd w:val="clear" w:color="auto" w:fill="FFFFFF"/>
        </w:rPr>
        <w:t>应届本科毕业生免初试攻读硕士学位研究生（以下简称推免）是研究生多元招生体系的重要组成部分，是加强拔尖创新人才选拔、提高研究生招生质量的重要举措。我校</w:t>
      </w:r>
      <w:r>
        <w:rPr>
          <w:rFonts w:hint="eastAsia" w:ascii="宋体" w:hAnsi="宋体" w:cs="宋体"/>
          <w:b w:val="0"/>
          <w:i w:val="0"/>
          <w:caps w:val="0"/>
          <w:color w:val="000000"/>
          <w:spacing w:val="0"/>
          <w:sz w:val="21"/>
          <w:szCs w:val="21"/>
          <w:u w:val="none"/>
          <w:shd w:val="clear" w:color="auto" w:fill="FFFFFF"/>
          <w:lang w:val="en-US" w:eastAsia="zh-CN"/>
        </w:rPr>
        <w:t>2021</w:t>
      </w:r>
      <w:r>
        <w:rPr>
          <w:rFonts w:hint="eastAsia" w:ascii="宋体" w:hAnsi="宋体" w:eastAsia="宋体" w:cs="宋体"/>
          <w:b w:val="0"/>
          <w:i w:val="0"/>
          <w:caps w:val="0"/>
          <w:color w:val="000000"/>
          <w:spacing w:val="0"/>
          <w:sz w:val="21"/>
          <w:szCs w:val="21"/>
          <w:u w:val="none"/>
          <w:shd w:val="clear" w:color="auto" w:fill="FFFFFF"/>
        </w:rPr>
        <w:t>年继续开展推免工作，热忱欢迎全国高等学校优秀应届本科生申请推荐免初试攻读我校硕士学位研究生。现将</w:t>
      </w:r>
      <w:r>
        <w:rPr>
          <w:rFonts w:hint="eastAsia" w:ascii="宋体" w:hAnsi="宋体" w:eastAsia="宋体" w:cs="宋体"/>
          <w:b w:val="0"/>
          <w:i w:val="0"/>
          <w:caps w:val="0"/>
          <w:color w:val="000000"/>
          <w:spacing w:val="0"/>
          <w:sz w:val="21"/>
          <w:szCs w:val="21"/>
          <w:u w:val="none"/>
          <w:shd w:val="clear" w:color="auto" w:fill="FFFFFF"/>
          <w:lang w:eastAsia="zh-CN"/>
        </w:rPr>
        <w:t>接收</w:t>
      </w:r>
      <w:r>
        <w:rPr>
          <w:rFonts w:hint="eastAsia" w:ascii="宋体" w:hAnsi="宋体" w:eastAsia="宋体" w:cs="宋体"/>
          <w:b w:val="0"/>
          <w:i w:val="0"/>
          <w:caps w:val="0"/>
          <w:color w:val="000000"/>
          <w:spacing w:val="0"/>
          <w:sz w:val="21"/>
          <w:szCs w:val="21"/>
          <w:u w:val="none"/>
          <w:shd w:val="clear" w:color="auto" w:fill="FFFFFF"/>
        </w:rPr>
        <w:t>条件及办法公布如下：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Style w:val="5"/>
          <w:rFonts w:hint="eastAsia" w:ascii="宋体" w:hAnsi="宋体" w:eastAsia="宋体" w:cs="宋体"/>
          <w:i w:val="0"/>
          <w:caps w:val="0"/>
          <w:color w:val="000000"/>
          <w:spacing w:val="0"/>
          <w:sz w:val="21"/>
          <w:szCs w:val="21"/>
          <w:u w:val="none"/>
          <w:shd w:val="clear" w:color="auto" w:fill="FFFFFF"/>
        </w:rPr>
        <w:t>【</w:t>
      </w:r>
      <w:r>
        <w:rPr>
          <w:rStyle w:val="5"/>
          <w:rFonts w:hint="eastAsia" w:ascii="宋体" w:hAnsi="宋体" w:cs="宋体"/>
          <w:i w:val="0"/>
          <w:caps w:val="0"/>
          <w:color w:val="000000"/>
          <w:spacing w:val="0"/>
          <w:sz w:val="21"/>
          <w:szCs w:val="21"/>
          <w:u w:val="none"/>
          <w:shd w:val="clear" w:color="auto" w:fill="FFFFFF"/>
          <w:lang w:eastAsia="zh-CN"/>
        </w:rPr>
        <w:t>申请</w:t>
      </w:r>
      <w:r>
        <w:rPr>
          <w:rStyle w:val="5"/>
          <w:rFonts w:hint="eastAsia" w:ascii="宋体" w:hAnsi="宋体" w:eastAsia="宋体" w:cs="宋体"/>
          <w:i w:val="0"/>
          <w:caps w:val="0"/>
          <w:color w:val="000000"/>
          <w:spacing w:val="0"/>
          <w:sz w:val="21"/>
          <w:szCs w:val="21"/>
          <w:u w:val="none"/>
          <w:shd w:val="clear" w:color="auto" w:fill="FFFFFF"/>
        </w:rPr>
        <w:t>条件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1.拥护中国共产党的领导，愿为祖国建设服务，有志献身于中医药科学事业，品德良好，遵纪守法，身心健康;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2.经教育部批准的具有推荐免试权的高等院校优秀应届本科毕业生，取得本科所在学校推荐免试生资格(占用申请者本科毕业院校推荐免试生计划)，并经推荐高校公示及"全国推荐优秀应届本科毕业生免试攻读研究生信息公开暨管理服务系统"(以下简称"推免服务系统")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cs="宋体"/>
          <w:b w:val="0"/>
          <w:i w:val="0"/>
          <w:caps w:val="0"/>
          <w:color w:val="000000"/>
          <w:spacing w:val="0"/>
          <w:sz w:val="21"/>
          <w:szCs w:val="21"/>
          <w:u w:val="none"/>
          <w:shd w:val="clear" w:color="auto" w:fill="FFFFFF"/>
          <w:lang w:val="en-US" w:eastAsia="zh-CN"/>
        </w:rPr>
      </w:pPr>
      <w:r>
        <w:rPr>
          <w:rFonts w:hint="eastAsia" w:ascii="宋体" w:hAnsi="宋体" w:eastAsia="宋体" w:cs="宋体"/>
          <w:b w:val="0"/>
          <w:i w:val="0"/>
          <w:caps w:val="0"/>
          <w:color w:val="000000"/>
          <w:spacing w:val="0"/>
          <w:sz w:val="21"/>
          <w:szCs w:val="21"/>
          <w:u w:val="none"/>
          <w:shd w:val="clear" w:color="auto" w:fill="FFFFFF"/>
        </w:rPr>
        <w:t>3.符合我校相应专业的报考条件(详见《</w:t>
      </w:r>
      <w:r>
        <w:rPr>
          <w:rFonts w:hint="eastAsia" w:ascii="宋体" w:hAnsi="宋体" w:cs="宋体"/>
          <w:b w:val="0"/>
          <w:i w:val="0"/>
          <w:caps w:val="0"/>
          <w:color w:val="000000"/>
          <w:spacing w:val="0"/>
          <w:sz w:val="21"/>
          <w:szCs w:val="21"/>
          <w:u w:val="none"/>
          <w:shd w:val="clear" w:color="auto" w:fill="FFFFFF"/>
          <w:lang w:val="en-US" w:eastAsia="zh-CN"/>
        </w:rPr>
        <w:t>2021</w:t>
      </w:r>
      <w:r>
        <w:rPr>
          <w:rFonts w:hint="eastAsia" w:ascii="宋体" w:hAnsi="宋体" w:eastAsia="宋体" w:cs="宋体"/>
          <w:b w:val="0"/>
          <w:i w:val="0"/>
          <w:caps w:val="0"/>
          <w:color w:val="000000"/>
          <w:spacing w:val="0"/>
          <w:sz w:val="21"/>
          <w:szCs w:val="21"/>
          <w:u w:val="none"/>
          <w:shd w:val="clear" w:color="auto" w:fill="FFFFFF"/>
        </w:rPr>
        <w:t>年硕士研究生招生简章》)</w:t>
      </w:r>
      <w:r>
        <w:rPr>
          <w:rFonts w:hint="eastAsia" w:ascii="宋体" w:hAnsi="宋体" w:cs="宋体"/>
          <w:b w:val="0"/>
          <w:i w:val="0"/>
          <w:caps w:val="0"/>
          <w:color w:val="000000"/>
          <w:spacing w:val="0"/>
          <w:sz w:val="21"/>
          <w:szCs w:val="21"/>
          <w:u w:val="none"/>
          <w:shd w:val="clear" w:color="auto" w:fill="FFFFFF"/>
          <w:lang w:val="en-US"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cs="宋体"/>
          <w:b w:val="0"/>
          <w:i w:val="0"/>
          <w:caps w:val="0"/>
          <w:color w:val="000000"/>
          <w:spacing w:val="0"/>
          <w:sz w:val="21"/>
          <w:szCs w:val="21"/>
          <w:u w:val="none"/>
          <w:shd w:val="clear" w:color="auto" w:fill="FFFFFF"/>
          <w:lang w:val="en-US" w:eastAsia="zh-CN"/>
        </w:rPr>
        <w:t>4.</w:t>
      </w:r>
      <w:r>
        <w:rPr>
          <w:rFonts w:hint="eastAsia" w:ascii="宋体" w:hAnsi="宋体" w:eastAsia="宋体" w:cs="宋体"/>
          <w:b w:val="0"/>
          <w:i w:val="0"/>
          <w:caps w:val="0"/>
          <w:color w:val="000000"/>
          <w:spacing w:val="0"/>
          <w:sz w:val="21"/>
          <w:szCs w:val="21"/>
          <w:u w:val="none"/>
          <w:shd w:val="clear" w:color="auto" w:fill="FFFFFF"/>
        </w:rPr>
        <w:t>申请攻读中医硕士专业学位的研究生(专业代码以1057开头)，只限毕业时将被授予医学学士学位的考生(即符合报考中医类别医师资格的条件，具体参见国家卫生计生委、教育部和国家中医药管理局关于印发《医师资格考试报名资格规定(2014版)》的通知【国卫医发﹝2014﹞11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5.本校“5+3”一体化进入转段阶段且在2021年入学前能按期完成本科阶段学业，取得本科毕业证和学士学位证的学生。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lang w:val="en-US" w:eastAsia="zh-CN"/>
        </w:rPr>
      </w:pPr>
      <w:bookmarkStart w:id="0" w:name="_GoBack"/>
      <w:r>
        <w:rPr>
          <w:rFonts w:hint="eastAsia" w:ascii="宋体" w:hAnsi="宋体" w:cs="宋体"/>
          <w:b w:val="0"/>
          <w:i w:val="0"/>
          <w:caps w:val="0"/>
          <w:color w:val="000000"/>
          <w:spacing w:val="0"/>
          <w:sz w:val="21"/>
          <w:szCs w:val="21"/>
          <w:u w:val="none"/>
          <w:shd w:val="clear" w:color="auto" w:fill="FFFFFF"/>
          <w:lang w:val="en-US" w:eastAsia="zh-CN"/>
        </w:rPr>
        <w:t>6.在部队荣立二等功以上，符合全国硕士研究生招生考试报考条件，且符合我校对应专业报考要求的。</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Style w:val="5"/>
          <w:rFonts w:hint="eastAsia" w:ascii="宋体" w:hAnsi="宋体" w:eastAsia="宋体" w:cs="宋体"/>
          <w:i w:val="0"/>
          <w:caps w:val="0"/>
          <w:color w:val="000000"/>
          <w:spacing w:val="0"/>
          <w:sz w:val="21"/>
          <w:szCs w:val="21"/>
          <w:u w:val="none"/>
          <w:shd w:val="clear" w:color="auto" w:fill="FFFFFF"/>
        </w:rPr>
        <w:t>【</w:t>
      </w:r>
      <w:r>
        <w:rPr>
          <w:rStyle w:val="5"/>
          <w:rFonts w:hint="eastAsia" w:ascii="宋体" w:hAnsi="宋体" w:cs="宋体"/>
          <w:i w:val="0"/>
          <w:caps w:val="0"/>
          <w:color w:val="000000"/>
          <w:spacing w:val="0"/>
          <w:sz w:val="21"/>
          <w:szCs w:val="21"/>
          <w:u w:val="none"/>
          <w:shd w:val="clear" w:color="auto" w:fill="FFFFFF"/>
          <w:lang w:eastAsia="zh-CN"/>
        </w:rPr>
        <w:t>优先接收条件</w:t>
      </w:r>
      <w:r>
        <w:rPr>
          <w:rStyle w:val="5"/>
          <w:rFonts w:hint="eastAsia" w:ascii="宋体" w:hAnsi="宋体" w:cs="宋体"/>
          <w:i w:val="0"/>
          <w:caps w:val="0"/>
          <w:color w:val="000000"/>
          <w:spacing w:val="0"/>
          <w:sz w:val="21"/>
          <w:szCs w:val="21"/>
          <w:u w:val="none"/>
          <w:shd w:val="clear" w:color="auto" w:fill="FFFFFF"/>
          <w:lang w:val="en-US" w:eastAsia="zh-CN"/>
        </w:rPr>
        <w:t xml:space="preserve"> </w:t>
      </w:r>
      <w:r>
        <w:rPr>
          <w:rStyle w:val="5"/>
          <w:rFonts w:hint="eastAsia" w:ascii="宋体" w:hAnsi="宋体" w:eastAsia="宋体" w:cs="宋体"/>
          <w:i w:val="0"/>
          <w:caps w:val="0"/>
          <w:color w:val="000000"/>
          <w:spacing w:val="0"/>
          <w:sz w:val="21"/>
          <w:szCs w:val="21"/>
          <w:u w:val="none"/>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cs="宋体"/>
          <w:b w:val="0"/>
          <w:i w:val="0"/>
          <w:caps w:val="0"/>
          <w:color w:val="000000"/>
          <w:spacing w:val="0"/>
          <w:sz w:val="21"/>
          <w:szCs w:val="21"/>
          <w:u w:val="none"/>
          <w:shd w:val="clear" w:color="auto" w:fill="FFFFFF"/>
          <w:lang w:val="en-US" w:eastAsia="zh-CN"/>
        </w:rPr>
        <w:t>1</w:t>
      </w:r>
      <w:r>
        <w:rPr>
          <w:rFonts w:hint="eastAsia" w:ascii="宋体" w:hAnsi="宋体" w:eastAsia="宋体" w:cs="宋体"/>
          <w:b w:val="0"/>
          <w:i w:val="0"/>
          <w:caps w:val="0"/>
          <w:color w:val="000000"/>
          <w:spacing w:val="0"/>
          <w:sz w:val="21"/>
          <w:szCs w:val="21"/>
          <w:u w:val="none"/>
          <w:shd w:val="clear" w:color="auto" w:fill="FFFFFF"/>
        </w:rPr>
        <w:t>.在校期间</w:t>
      </w:r>
      <w:r>
        <w:rPr>
          <w:rFonts w:hint="eastAsia" w:ascii="宋体" w:hAnsi="宋体" w:cs="宋体"/>
          <w:b w:val="0"/>
          <w:i w:val="0"/>
          <w:caps w:val="0"/>
          <w:color w:val="000000"/>
          <w:spacing w:val="0"/>
          <w:sz w:val="21"/>
          <w:szCs w:val="21"/>
          <w:u w:val="none"/>
          <w:shd w:val="clear" w:color="auto" w:fill="FFFFFF"/>
          <w:lang w:eastAsia="zh-CN"/>
        </w:rPr>
        <w:t>在</w:t>
      </w:r>
      <w:r>
        <w:rPr>
          <w:rFonts w:hint="eastAsia" w:ascii="宋体" w:hAnsi="宋体" w:eastAsia="宋体" w:cs="宋体"/>
          <w:b w:val="0"/>
          <w:i w:val="0"/>
          <w:caps w:val="0"/>
          <w:color w:val="000000"/>
          <w:spacing w:val="0"/>
          <w:sz w:val="21"/>
          <w:szCs w:val="21"/>
          <w:u w:val="none"/>
          <w:shd w:val="clear" w:color="auto" w:fill="FFFFFF"/>
        </w:rPr>
        <w:t>核心期刊发表论文(独立执笔或第一作者)或代表学校在</w:t>
      </w:r>
      <w:r>
        <w:rPr>
          <w:rFonts w:hint="eastAsia" w:ascii="宋体" w:hAnsi="宋体" w:cs="宋体"/>
          <w:b w:val="0"/>
          <w:i w:val="0"/>
          <w:caps w:val="0"/>
          <w:color w:val="000000"/>
          <w:spacing w:val="0"/>
          <w:sz w:val="21"/>
          <w:szCs w:val="21"/>
          <w:u w:val="none"/>
          <w:shd w:val="clear" w:color="auto" w:fill="FFFFFF"/>
          <w:lang w:eastAsia="zh-CN"/>
        </w:rPr>
        <w:t>国家</w:t>
      </w:r>
      <w:r>
        <w:rPr>
          <w:rFonts w:hint="eastAsia" w:ascii="宋体" w:hAnsi="宋体" w:eastAsia="宋体" w:cs="宋体"/>
          <w:b w:val="0"/>
          <w:i w:val="0"/>
          <w:caps w:val="0"/>
          <w:color w:val="000000"/>
          <w:spacing w:val="0"/>
          <w:sz w:val="21"/>
          <w:szCs w:val="21"/>
          <w:u w:val="none"/>
          <w:shd w:val="clear" w:color="auto" w:fill="FFFFFF"/>
        </w:rPr>
        <w:t>级学术类竞赛活动中取得优异成绩</w:t>
      </w:r>
      <w:r>
        <w:rPr>
          <w:rFonts w:hint="eastAsia" w:ascii="宋体" w:hAnsi="宋体" w:cs="宋体"/>
          <w:b w:val="0"/>
          <w:i w:val="0"/>
          <w:caps w:val="0"/>
          <w:color w:val="000000"/>
          <w:spacing w:val="0"/>
          <w:sz w:val="21"/>
          <w:szCs w:val="21"/>
          <w:u w:val="none"/>
          <w:shd w:val="clear" w:color="auto" w:fill="FFFFFF"/>
          <w:lang w:eastAsia="zh-CN"/>
        </w:rPr>
        <w:t>（三等奖以上奖励，国际赛事参照执行，但不得低于国内赛事相关要求）</w:t>
      </w:r>
      <w:r>
        <w:rPr>
          <w:rFonts w:hint="eastAsia" w:ascii="宋体" w:hAnsi="宋体" w:eastAsia="宋体" w:cs="宋体"/>
          <w:b w:val="0"/>
          <w:i w:val="0"/>
          <w:caps w:val="0"/>
          <w:color w:val="000000"/>
          <w:spacing w:val="0"/>
          <w:sz w:val="21"/>
          <w:szCs w:val="21"/>
          <w:u w:val="none"/>
          <w:shd w:val="clear" w:color="auto" w:fill="FFFFFF"/>
        </w:rPr>
        <w:t>，在其它条件相近的情况下优先考虑接收。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cs="宋体"/>
          <w:b w:val="0"/>
          <w:i w:val="0"/>
          <w:caps w:val="0"/>
          <w:color w:val="000000"/>
          <w:spacing w:val="0"/>
          <w:sz w:val="21"/>
          <w:szCs w:val="21"/>
          <w:u w:val="none"/>
          <w:shd w:val="clear" w:color="auto" w:fill="FFFFFF"/>
          <w:lang w:val="en-US" w:eastAsia="zh-CN"/>
        </w:rPr>
        <w:t>2.</w:t>
      </w:r>
      <w:r>
        <w:rPr>
          <w:rFonts w:hint="eastAsia" w:ascii="宋体" w:hAnsi="宋体" w:eastAsia="宋体" w:cs="宋体"/>
          <w:b w:val="0"/>
          <w:i w:val="0"/>
          <w:caps w:val="0"/>
          <w:color w:val="000000"/>
          <w:spacing w:val="0"/>
          <w:sz w:val="21"/>
          <w:szCs w:val="21"/>
          <w:u w:val="none"/>
          <w:shd w:val="clear" w:color="auto" w:fill="FFFFFF"/>
        </w:rPr>
        <w:t>对有特殊学术专长或具有突出培养潜质的，经三名以上相关专业教授联名推荐，</w:t>
      </w:r>
      <w:r>
        <w:rPr>
          <w:rFonts w:hint="eastAsia" w:ascii="宋体" w:hAnsi="宋体" w:cs="宋体"/>
          <w:b w:val="0"/>
          <w:i w:val="0"/>
          <w:caps w:val="0"/>
          <w:color w:val="000000"/>
          <w:spacing w:val="0"/>
          <w:sz w:val="21"/>
          <w:szCs w:val="21"/>
          <w:u w:val="none"/>
          <w:shd w:val="clear" w:color="auto" w:fill="FFFFFF"/>
          <w:lang w:eastAsia="zh-CN"/>
        </w:rPr>
        <w:t>经</w:t>
      </w:r>
      <w:r>
        <w:rPr>
          <w:rFonts w:hint="eastAsia" w:ascii="宋体" w:hAnsi="宋体" w:eastAsia="宋体" w:cs="宋体"/>
          <w:b w:val="0"/>
          <w:i w:val="0"/>
          <w:caps w:val="0"/>
          <w:color w:val="000000"/>
          <w:spacing w:val="0"/>
          <w:sz w:val="21"/>
          <w:szCs w:val="21"/>
          <w:u w:val="none"/>
          <w:shd w:val="clear" w:color="auto" w:fill="FFFFFF"/>
        </w:rPr>
        <w:t>专家审核小组（专家组成员应具有相关学科副教授以上职称，一般不少于 5 人）</w:t>
      </w:r>
      <w:r>
        <w:rPr>
          <w:rFonts w:hint="eastAsia" w:ascii="宋体" w:hAnsi="宋体" w:cs="宋体"/>
          <w:b w:val="0"/>
          <w:i w:val="0"/>
          <w:caps w:val="0"/>
          <w:color w:val="000000"/>
          <w:spacing w:val="0"/>
          <w:sz w:val="21"/>
          <w:szCs w:val="21"/>
          <w:u w:val="none"/>
          <w:shd w:val="clear" w:color="auto" w:fill="FFFFFF"/>
          <w:lang w:eastAsia="zh-CN"/>
        </w:rPr>
        <w:t>公开答辩审核，</w:t>
      </w:r>
      <w:r>
        <w:rPr>
          <w:rFonts w:hint="eastAsia" w:ascii="宋体" w:hAnsi="宋体" w:eastAsia="宋体" w:cs="宋体"/>
          <w:b w:val="0"/>
          <w:i w:val="0"/>
          <w:caps w:val="0"/>
          <w:color w:val="000000"/>
          <w:spacing w:val="0"/>
          <w:sz w:val="21"/>
          <w:szCs w:val="21"/>
          <w:u w:val="none"/>
          <w:shd w:val="clear" w:color="auto" w:fill="FFFFFF"/>
        </w:rPr>
        <w:t>可优先</w:t>
      </w:r>
      <w:r>
        <w:rPr>
          <w:rFonts w:hint="eastAsia" w:ascii="宋体" w:hAnsi="宋体" w:cs="宋体"/>
          <w:b w:val="0"/>
          <w:i w:val="0"/>
          <w:caps w:val="0"/>
          <w:color w:val="000000"/>
          <w:spacing w:val="0"/>
          <w:sz w:val="21"/>
          <w:szCs w:val="21"/>
          <w:u w:val="none"/>
          <w:shd w:val="clear" w:color="auto" w:fill="FFFFFF"/>
          <w:lang w:eastAsia="zh-CN"/>
        </w:rPr>
        <w:t>接收</w:t>
      </w:r>
      <w:r>
        <w:rPr>
          <w:rFonts w:hint="eastAsia" w:ascii="宋体" w:hAnsi="宋体" w:eastAsia="宋体" w:cs="宋体"/>
          <w:b w:val="0"/>
          <w:i w:val="0"/>
          <w:caps w:val="0"/>
          <w:color w:val="000000"/>
          <w:spacing w:val="0"/>
          <w:sz w:val="21"/>
          <w:szCs w:val="21"/>
          <w:u w:val="none"/>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default" w:ascii="宋体" w:hAnsi="宋体" w:eastAsia="宋体" w:cs="宋体"/>
          <w:b w:val="0"/>
          <w:i w:val="0"/>
          <w:caps w:val="0"/>
          <w:color w:val="000000"/>
          <w:spacing w:val="0"/>
          <w:sz w:val="21"/>
          <w:szCs w:val="21"/>
          <w:u w:val="none"/>
          <w:shd w:val="clear" w:color="auto" w:fill="FFFFFF"/>
          <w:lang w:val="en-US" w:eastAsia="zh-CN"/>
        </w:rPr>
      </w:pPr>
      <w:r>
        <w:rPr>
          <w:rFonts w:hint="eastAsia" w:ascii="宋体" w:hAnsi="宋体" w:cs="宋体"/>
          <w:b w:val="0"/>
          <w:i w:val="0"/>
          <w:caps w:val="0"/>
          <w:color w:val="000000"/>
          <w:spacing w:val="0"/>
          <w:sz w:val="21"/>
          <w:szCs w:val="21"/>
          <w:u w:val="none"/>
          <w:shd w:val="clear" w:color="auto" w:fill="FFFFFF"/>
          <w:lang w:val="en-US" w:eastAsia="zh-CN"/>
        </w:rPr>
        <w:t>3.</w:t>
      </w:r>
      <w:r>
        <w:rPr>
          <w:rFonts w:hint="eastAsia" w:ascii="宋体" w:hAnsi="宋体" w:eastAsia="宋体" w:cs="宋体"/>
          <w:i w:val="0"/>
          <w:caps w:val="0"/>
          <w:color w:val="333333"/>
          <w:spacing w:val="0"/>
          <w:sz w:val="21"/>
          <w:szCs w:val="21"/>
          <w:shd w:val="clear" w:fill="FFFFFF"/>
        </w:rPr>
        <w:t>代表学校参加全国专业性学科竞赛获得优秀成绩者或在相关专业考试中获得优异成绩者（由学校教务处对其进行认定）。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Style w:val="5"/>
          <w:rFonts w:hint="eastAsia" w:ascii="宋体" w:hAnsi="宋体" w:eastAsia="宋体" w:cs="宋体"/>
          <w:i w:val="0"/>
          <w:caps w:val="0"/>
          <w:color w:val="000000"/>
          <w:spacing w:val="0"/>
          <w:sz w:val="21"/>
          <w:szCs w:val="21"/>
          <w:u w:val="none"/>
          <w:shd w:val="clear" w:color="auto" w:fill="FFFFFF"/>
        </w:rPr>
        <w:t>【接收专业</w:t>
      </w:r>
      <w:r>
        <w:rPr>
          <w:rStyle w:val="5"/>
          <w:rFonts w:hint="eastAsia" w:ascii="宋体" w:hAnsi="宋体" w:cs="宋体"/>
          <w:i w:val="0"/>
          <w:caps w:val="0"/>
          <w:color w:val="000000"/>
          <w:spacing w:val="0"/>
          <w:sz w:val="21"/>
          <w:szCs w:val="21"/>
          <w:u w:val="none"/>
          <w:shd w:val="clear" w:color="auto" w:fill="FFFFFF"/>
          <w:lang w:eastAsia="zh-CN"/>
        </w:rPr>
        <w:t>及人数</w:t>
      </w:r>
      <w:r>
        <w:rPr>
          <w:rStyle w:val="5"/>
          <w:rFonts w:hint="eastAsia" w:ascii="宋体" w:hAnsi="宋体" w:eastAsia="宋体" w:cs="宋体"/>
          <w:i w:val="0"/>
          <w:caps w:val="0"/>
          <w:color w:val="000000"/>
          <w:spacing w:val="0"/>
          <w:sz w:val="21"/>
          <w:szCs w:val="21"/>
          <w:u w:val="none"/>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详见《</w:t>
      </w:r>
      <w:r>
        <w:rPr>
          <w:rFonts w:hint="eastAsia" w:ascii="宋体" w:hAnsi="宋体" w:cs="宋体"/>
          <w:b w:val="0"/>
          <w:i w:val="0"/>
          <w:caps w:val="0"/>
          <w:color w:val="000000"/>
          <w:spacing w:val="0"/>
          <w:sz w:val="21"/>
          <w:szCs w:val="21"/>
          <w:u w:val="none"/>
          <w:shd w:val="clear" w:color="auto" w:fill="FFFFFF"/>
          <w:lang w:eastAsia="zh-CN"/>
        </w:rPr>
        <w:t>湖南</w:t>
      </w:r>
      <w:r>
        <w:rPr>
          <w:rFonts w:hint="eastAsia" w:ascii="宋体" w:hAnsi="宋体" w:eastAsia="宋体" w:cs="宋体"/>
          <w:b w:val="0"/>
          <w:i w:val="0"/>
          <w:caps w:val="0"/>
          <w:color w:val="000000"/>
          <w:spacing w:val="0"/>
          <w:sz w:val="21"/>
          <w:szCs w:val="21"/>
          <w:u w:val="none"/>
          <w:shd w:val="clear" w:color="auto" w:fill="FFFFFF"/>
        </w:rPr>
        <w:t>中医药大学</w:t>
      </w:r>
      <w:r>
        <w:rPr>
          <w:rFonts w:hint="eastAsia" w:ascii="宋体" w:hAnsi="宋体" w:cs="宋体"/>
          <w:b w:val="0"/>
          <w:i w:val="0"/>
          <w:caps w:val="0"/>
          <w:color w:val="000000"/>
          <w:spacing w:val="0"/>
          <w:sz w:val="21"/>
          <w:szCs w:val="21"/>
          <w:u w:val="none"/>
          <w:shd w:val="clear" w:color="auto" w:fill="FFFFFF"/>
          <w:lang w:val="en-US" w:eastAsia="zh-CN"/>
        </w:rPr>
        <w:t>2021</w:t>
      </w:r>
      <w:r>
        <w:rPr>
          <w:rFonts w:hint="eastAsia" w:ascii="宋体" w:hAnsi="宋体" w:eastAsia="宋体" w:cs="宋体"/>
          <w:b w:val="0"/>
          <w:i w:val="0"/>
          <w:caps w:val="0"/>
          <w:color w:val="000000"/>
          <w:spacing w:val="0"/>
          <w:sz w:val="21"/>
          <w:szCs w:val="21"/>
          <w:u w:val="none"/>
          <w:shd w:val="clear" w:color="auto" w:fill="FFFFFF"/>
        </w:rPr>
        <w:t>年</w:t>
      </w:r>
      <w:r>
        <w:rPr>
          <w:rFonts w:hint="eastAsia" w:ascii="宋体" w:hAnsi="宋体" w:cs="宋体"/>
          <w:b w:val="0"/>
          <w:i w:val="0"/>
          <w:caps w:val="0"/>
          <w:color w:val="000000"/>
          <w:spacing w:val="0"/>
          <w:sz w:val="21"/>
          <w:szCs w:val="21"/>
          <w:u w:val="none"/>
          <w:shd w:val="clear" w:color="auto" w:fill="FFFFFF"/>
          <w:lang w:eastAsia="zh-CN"/>
        </w:rPr>
        <w:t>接收推免生</w:t>
      </w:r>
      <w:r>
        <w:rPr>
          <w:rFonts w:hint="eastAsia" w:ascii="宋体" w:hAnsi="宋体" w:eastAsia="宋体" w:cs="宋体"/>
          <w:b w:val="0"/>
          <w:i w:val="0"/>
          <w:caps w:val="0"/>
          <w:color w:val="000000"/>
          <w:spacing w:val="0"/>
          <w:sz w:val="21"/>
          <w:szCs w:val="21"/>
          <w:u w:val="none"/>
          <w:shd w:val="clear" w:color="auto" w:fill="FFFFFF"/>
        </w:rPr>
        <w:t>招生</w:t>
      </w:r>
      <w:r>
        <w:rPr>
          <w:rFonts w:hint="eastAsia" w:ascii="宋体" w:hAnsi="宋体" w:cs="宋体"/>
          <w:b w:val="0"/>
          <w:i w:val="0"/>
          <w:caps w:val="0"/>
          <w:color w:val="000000"/>
          <w:spacing w:val="0"/>
          <w:sz w:val="21"/>
          <w:szCs w:val="21"/>
          <w:u w:val="none"/>
          <w:shd w:val="clear" w:color="auto" w:fill="FFFFFF"/>
          <w:lang w:eastAsia="zh-CN"/>
        </w:rPr>
        <w:t>专业目录</w:t>
      </w:r>
      <w:r>
        <w:rPr>
          <w:rFonts w:hint="eastAsia" w:ascii="宋体" w:hAnsi="宋体" w:eastAsia="宋体" w:cs="宋体"/>
          <w:b w:val="0"/>
          <w:i w:val="0"/>
          <w:caps w:val="0"/>
          <w:color w:val="000000"/>
          <w:spacing w:val="0"/>
          <w:sz w:val="21"/>
          <w:szCs w:val="21"/>
          <w:u w:val="none"/>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Style w:val="5"/>
          <w:rFonts w:hint="eastAsia" w:ascii="宋体" w:hAnsi="宋体" w:eastAsia="宋体" w:cs="宋体"/>
          <w:i w:val="0"/>
          <w:caps w:val="0"/>
          <w:color w:val="000000"/>
          <w:spacing w:val="0"/>
          <w:sz w:val="21"/>
          <w:szCs w:val="21"/>
          <w:u w:val="none"/>
          <w:shd w:val="clear" w:color="auto" w:fill="FFFFFF"/>
        </w:rPr>
      </w:pPr>
      <w:r>
        <w:rPr>
          <w:rStyle w:val="5"/>
          <w:rFonts w:hint="eastAsia" w:ascii="宋体" w:hAnsi="宋体" w:eastAsia="宋体" w:cs="宋体"/>
          <w:i w:val="0"/>
          <w:caps w:val="0"/>
          <w:color w:val="000000"/>
          <w:spacing w:val="0"/>
          <w:sz w:val="21"/>
          <w:szCs w:val="21"/>
          <w:u w:val="none"/>
          <w:shd w:val="clear" w:color="auto" w:fill="FFFFFF"/>
        </w:rPr>
        <w:t>【申请材料】</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420" w:leftChars="0" w:right="0" w:rightChars="0"/>
        <w:rPr>
          <w:rFonts w:hint="eastAsia" w:ascii="宋体" w:hAnsi="宋体" w:eastAsia="宋体" w:cs="宋体"/>
          <w:b w:val="0"/>
          <w:i w:val="0"/>
          <w:caps w:val="0"/>
          <w:color w:val="000000"/>
          <w:spacing w:val="0"/>
          <w:sz w:val="21"/>
          <w:szCs w:val="21"/>
          <w:u w:val="none"/>
          <w:shd w:val="clear" w:color="auto" w:fill="FFFFFF"/>
          <w:lang w:val="en-US"/>
        </w:rPr>
      </w:pPr>
      <w:r>
        <w:rPr>
          <w:rFonts w:hint="eastAsia" w:ascii="宋体" w:hAnsi="宋体" w:eastAsia="宋体" w:cs="宋体"/>
          <w:b w:val="0"/>
          <w:i w:val="0"/>
          <w:caps w:val="0"/>
          <w:color w:val="000000"/>
          <w:spacing w:val="0"/>
          <w:sz w:val="21"/>
          <w:szCs w:val="21"/>
          <w:u w:val="none"/>
          <w:shd w:val="clear" w:color="auto" w:fill="FFFFFF"/>
        </w:rPr>
        <w:t>全部申请材料请统一</w:t>
      </w:r>
      <w:r>
        <w:rPr>
          <w:rFonts w:hint="eastAsia" w:ascii="宋体" w:hAnsi="宋体" w:eastAsia="宋体" w:cs="宋体"/>
          <w:b w:val="0"/>
          <w:i w:val="0"/>
          <w:caps w:val="0"/>
          <w:color w:val="000000"/>
          <w:spacing w:val="0"/>
          <w:sz w:val="21"/>
          <w:szCs w:val="21"/>
          <w:u w:val="none"/>
          <w:shd w:val="clear" w:color="auto" w:fill="FFFFFF"/>
          <w:lang w:eastAsia="zh-CN"/>
        </w:rPr>
        <w:t>用</w:t>
      </w:r>
      <w:r>
        <w:rPr>
          <w:rFonts w:hint="eastAsia" w:ascii="宋体" w:hAnsi="宋体" w:eastAsia="宋体" w:cs="宋体"/>
          <w:b w:val="0"/>
          <w:i w:val="0"/>
          <w:caps w:val="0"/>
          <w:color w:val="000000"/>
          <w:spacing w:val="0"/>
          <w:sz w:val="21"/>
          <w:szCs w:val="21"/>
          <w:u w:val="none"/>
          <w:shd w:val="clear" w:color="auto" w:fill="FFFFFF"/>
          <w:lang w:val="en-US" w:eastAsia="zh-CN"/>
        </w:rPr>
        <w:t>PDF电子版上传至“湖南中医药大学接收推免生网上申请系统（http://yjsxt.hnucm.edu.cn/zsgl/tmsgl/default.aspx）”</w:t>
      </w:r>
      <w:r>
        <w:rPr>
          <w:rFonts w:hint="eastAsia" w:ascii="宋体" w:hAnsi="宋体" w:cs="宋体"/>
          <w:b w:val="0"/>
          <w:i w:val="0"/>
          <w:caps w:val="0"/>
          <w:color w:val="000000"/>
          <w:spacing w:val="0"/>
          <w:sz w:val="21"/>
          <w:szCs w:val="21"/>
          <w:u w:val="none"/>
          <w:shd w:val="clear" w:color="auto" w:fill="FFFFFF"/>
          <w:lang w:val="en-US" w:eastAsia="zh-CN"/>
        </w:rPr>
        <w:t>。</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lang w:val="en-US"/>
        </w:rPr>
      </w:pPr>
      <w:r>
        <w:rPr>
          <w:rFonts w:hint="eastAsia" w:ascii="宋体" w:hAnsi="宋体" w:eastAsia="宋体" w:cs="宋体"/>
          <w:b w:val="0"/>
          <w:i w:val="0"/>
          <w:caps w:val="0"/>
          <w:color w:val="000000"/>
          <w:spacing w:val="0"/>
          <w:sz w:val="21"/>
          <w:szCs w:val="21"/>
          <w:u w:val="none"/>
          <w:shd w:val="clear" w:color="auto" w:fill="FFFFFF"/>
        </w:rPr>
        <w:t>《湖南中医药大学</w:t>
      </w:r>
      <w:r>
        <w:rPr>
          <w:rFonts w:hint="eastAsia" w:ascii="宋体" w:hAnsi="宋体" w:eastAsia="宋体" w:cs="宋体"/>
          <w:b w:val="0"/>
          <w:i w:val="0"/>
          <w:caps w:val="0"/>
          <w:color w:val="000000"/>
          <w:spacing w:val="0"/>
          <w:sz w:val="21"/>
          <w:szCs w:val="21"/>
          <w:u w:val="none"/>
          <w:shd w:val="clear" w:color="auto" w:fill="FFFFFF"/>
          <w:lang w:eastAsia="zh-CN"/>
        </w:rPr>
        <w:t>接收</w:t>
      </w:r>
      <w:r>
        <w:rPr>
          <w:rFonts w:hint="eastAsia" w:ascii="宋体" w:hAnsi="宋体" w:eastAsia="宋体" w:cs="宋体"/>
          <w:b w:val="0"/>
          <w:i w:val="0"/>
          <w:caps w:val="0"/>
          <w:color w:val="000000"/>
          <w:spacing w:val="0"/>
          <w:sz w:val="21"/>
          <w:szCs w:val="21"/>
          <w:u w:val="none"/>
          <w:shd w:val="clear" w:color="auto" w:fill="FFFFFF"/>
        </w:rPr>
        <w:t>推荐免试攻读硕士学位研究生资格申请表》</w:t>
      </w:r>
      <w:r>
        <w:rPr>
          <w:rFonts w:hint="eastAsia" w:ascii="宋体" w:hAnsi="宋体" w:eastAsia="宋体" w:cs="宋体"/>
          <w:b w:val="0"/>
          <w:i w:val="0"/>
          <w:caps w:val="0"/>
          <w:color w:val="000000"/>
          <w:spacing w:val="0"/>
          <w:sz w:val="21"/>
          <w:szCs w:val="21"/>
          <w:u w:val="none"/>
          <w:shd w:val="clear" w:color="auto" w:fill="FFFFFF"/>
          <w:lang w:val="en-US"/>
        </w:rPr>
        <w:t>(</w:t>
      </w:r>
      <w:r>
        <w:rPr>
          <w:rFonts w:hint="eastAsia" w:ascii="宋体" w:hAnsi="宋体" w:eastAsia="宋体" w:cs="宋体"/>
          <w:b w:val="0"/>
          <w:i w:val="0"/>
          <w:caps w:val="0"/>
          <w:color w:val="000000"/>
          <w:spacing w:val="0"/>
          <w:sz w:val="21"/>
          <w:szCs w:val="21"/>
          <w:u w:val="none"/>
          <w:shd w:val="clear" w:color="auto" w:fill="FFFFFF"/>
        </w:rPr>
        <w:t>湖南中医药大学</w:t>
      </w:r>
      <w:r>
        <w:rPr>
          <w:rFonts w:hint="eastAsia" w:ascii="宋体" w:hAnsi="宋体" w:eastAsia="宋体" w:cs="宋体"/>
          <w:b w:val="0"/>
          <w:i w:val="0"/>
          <w:caps w:val="0"/>
          <w:color w:val="000000"/>
          <w:spacing w:val="0"/>
          <w:sz w:val="21"/>
          <w:szCs w:val="21"/>
          <w:u w:val="none"/>
          <w:shd w:val="clear" w:color="auto" w:fill="FFFFFF"/>
          <w:lang w:eastAsia="zh-CN"/>
        </w:rPr>
        <w:t>研究生院</w:t>
      </w:r>
      <w:r>
        <w:rPr>
          <w:rFonts w:hint="eastAsia" w:ascii="宋体" w:hAnsi="宋体" w:eastAsia="宋体" w:cs="宋体"/>
          <w:b w:val="0"/>
          <w:i w:val="0"/>
          <w:caps w:val="0"/>
          <w:color w:val="000000"/>
          <w:spacing w:val="0"/>
          <w:sz w:val="21"/>
          <w:szCs w:val="21"/>
          <w:u w:val="none"/>
          <w:shd w:val="clear" w:color="auto" w:fill="FFFFFF"/>
        </w:rPr>
        <w:t>网站http://yjsc.hn</w:t>
      </w:r>
      <w:r>
        <w:rPr>
          <w:rFonts w:hint="eastAsia" w:ascii="宋体" w:hAnsi="宋体" w:cs="宋体"/>
          <w:b w:val="0"/>
          <w:i w:val="0"/>
          <w:caps w:val="0"/>
          <w:color w:val="000000"/>
          <w:spacing w:val="0"/>
          <w:sz w:val="21"/>
          <w:szCs w:val="21"/>
          <w:u w:val="none"/>
          <w:shd w:val="clear" w:color="auto" w:fill="FFFFFF"/>
          <w:lang w:val="en-US" w:eastAsia="zh-CN"/>
        </w:rPr>
        <w:t>u</w:t>
      </w:r>
      <w:r>
        <w:rPr>
          <w:rFonts w:hint="eastAsia" w:ascii="宋体" w:hAnsi="宋体" w:eastAsia="宋体" w:cs="宋体"/>
          <w:b w:val="0"/>
          <w:i w:val="0"/>
          <w:caps w:val="0"/>
          <w:color w:val="000000"/>
          <w:spacing w:val="0"/>
          <w:sz w:val="21"/>
          <w:szCs w:val="21"/>
          <w:u w:val="none"/>
          <w:shd w:val="clear" w:color="auto" w:fill="FFFFFF"/>
        </w:rPr>
        <w:t>cm.edu.cn/下载</w:t>
      </w:r>
      <w:r>
        <w:rPr>
          <w:rFonts w:hint="eastAsia" w:ascii="宋体" w:hAnsi="宋体" w:eastAsia="宋体" w:cs="宋体"/>
          <w:b w:val="0"/>
          <w:i w:val="0"/>
          <w:caps w:val="0"/>
          <w:color w:val="000000"/>
          <w:spacing w:val="0"/>
          <w:sz w:val="21"/>
          <w:szCs w:val="21"/>
          <w:u w:val="none"/>
          <w:shd w:val="clear" w:color="auto" w:fill="FFFFFF"/>
          <w:lang w:val="en-US"/>
        </w:rPr>
        <w:t>)2</w:t>
      </w:r>
      <w:r>
        <w:rPr>
          <w:rFonts w:hint="eastAsia" w:ascii="宋体" w:hAnsi="宋体" w:eastAsia="宋体" w:cs="宋体"/>
          <w:b w:val="0"/>
          <w:i w:val="0"/>
          <w:caps w:val="0"/>
          <w:color w:val="000000"/>
          <w:spacing w:val="0"/>
          <w:sz w:val="21"/>
          <w:szCs w:val="21"/>
          <w:u w:val="none"/>
          <w:shd w:val="clear" w:color="auto" w:fill="FFFFFF"/>
        </w:rPr>
        <w:t>份；</w:t>
      </w:r>
      <w:r>
        <w:rPr>
          <w:rFonts w:hint="eastAsia" w:ascii="宋体" w:hAnsi="宋体" w:eastAsia="宋体" w:cs="宋体"/>
          <w:b w:val="0"/>
          <w:i w:val="0"/>
          <w:caps w:val="0"/>
          <w:color w:val="000000"/>
          <w:spacing w:val="0"/>
          <w:sz w:val="21"/>
          <w:szCs w:val="21"/>
          <w:u w:val="none"/>
          <w:shd w:val="clear" w:color="auto" w:fill="FFFFFF"/>
          <w:lang w:val="en-US"/>
        </w:rPr>
        <w:t xml:space="preserve"> </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本人学生证、身份证复印件。</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个人陈述</w:t>
      </w:r>
      <w:r>
        <w:rPr>
          <w:rFonts w:hint="eastAsia" w:ascii="宋体" w:hAnsi="宋体" w:eastAsia="宋体" w:cs="宋体"/>
          <w:b w:val="0"/>
          <w:i w:val="0"/>
          <w:caps w:val="0"/>
          <w:color w:val="000000"/>
          <w:spacing w:val="0"/>
          <w:sz w:val="21"/>
          <w:szCs w:val="21"/>
          <w:u w:val="none"/>
          <w:shd w:val="clear" w:color="auto" w:fill="FFFFFF"/>
          <w:lang w:val="en-US"/>
        </w:rPr>
        <w:t>1</w:t>
      </w:r>
      <w:r>
        <w:rPr>
          <w:rFonts w:hint="eastAsia" w:ascii="宋体" w:hAnsi="宋体" w:eastAsia="宋体" w:cs="宋体"/>
          <w:b w:val="0"/>
          <w:i w:val="0"/>
          <w:caps w:val="0"/>
          <w:color w:val="000000"/>
          <w:spacing w:val="0"/>
          <w:sz w:val="21"/>
          <w:szCs w:val="21"/>
          <w:u w:val="none"/>
          <w:shd w:val="clear" w:color="auto" w:fill="FFFFFF"/>
        </w:rPr>
        <w:t>份</w:t>
      </w:r>
      <w:r>
        <w:rPr>
          <w:rFonts w:hint="eastAsia" w:ascii="宋体" w:hAnsi="宋体" w:eastAsia="宋体" w:cs="宋体"/>
          <w:b w:val="0"/>
          <w:i w:val="0"/>
          <w:caps w:val="0"/>
          <w:color w:val="000000"/>
          <w:spacing w:val="0"/>
          <w:sz w:val="21"/>
          <w:szCs w:val="21"/>
          <w:u w:val="none"/>
          <w:shd w:val="clear" w:color="auto" w:fill="FFFFFF"/>
          <w:lang w:val="en-US"/>
        </w:rPr>
        <w:t>(</w:t>
      </w:r>
      <w:r>
        <w:rPr>
          <w:rFonts w:hint="eastAsia" w:ascii="宋体" w:hAnsi="宋体" w:eastAsia="宋体" w:cs="宋体"/>
          <w:b w:val="0"/>
          <w:i w:val="0"/>
          <w:caps w:val="0"/>
          <w:color w:val="000000"/>
          <w:spacing w:val="0"/>
          <w:sz w:val="21"/>
          <w:szCs w:val="21"/>
          <w:u w:val="none"/>
          <w:shd w:val="clear" w:color="auto" w:fill="FFFFFF"/>
        </w:rPr>
        <w:t>用大约</w:t>
      </w:r>
      <w:r>
        <w:rPr>
          <w:rFonts w:hint="eastAsia" w:ascii="宋体" w:hAnsi="宋体" w:eastAsia="宋体" w:cs="宋体"/>
          <w:b w:val="0"/>
          <w:i w:val="0"/>
          <w:caps w:val="0"/>
          <w:color w:val="000000"/>
          <w:spacing w:val="0"/>
          <w:sz w:val="21"/>
          <w:szCs w:val="21"/>
          <w:u w:val="none"/>
          <w:shd w:val="clear" w:color="auto" w:fill="FFFFFF"/>
          <w:lang w:val="en-US"/>
        </w:rPr>
        <w:t>2000</w:t>
      </w:r>
      <w:r>
        <w:rPr>
          <w:rFonts w:hint="eastAsia" w:ascii="宋体" w:hAnsi="宋体" w:eastAsia="宋体" w:cs="宋体"/>
          <w:b w:val="0"/>
          <w:i w:val="0"/>
          <w:caps w:val="0"/>
          <w:color w:val="000000"/>
          <w:spacing w:val="0"/>
          <w:sz w:val="21"/>
          <w:szCs w:val="21"/>
          <w:u w:val="none"/>
          <w:shd w:val="clear" w:color="auto" w:fill="FFFFFF"/>
        </w:rPr>
        <w:t>字介绍申请人思想政治表现情况、本科专业背景、学习情况、在校期间参加社团组织或社会活动情况、对本学科领域的了解和认识</w:t>
      </w:r>
      <w:r>
        <w:rPr>
          <w:rFonts w:hint="eastAsia" w:ascii="宋体" w:hAnsi="宋体" w:eastAsia="宋体" w:cs="宋体"/>
          <w:b w:val="0"/>
          <w:i w:val="0"/>
          <w:caps w:val="0"/>
          <w:color w:val="000000"/>
          <w:spacing w:val="0"/>
          <w:sz w:val="21"/>
          <w:szCs w:val="21"/>
          <w:u w:val="none"/>
          <w:shd w:val="clear" w:color="auto" w:fill="FFFFFF"/>
          <w:lang w:val="en-US"/>
        </w:rPr>
        <w:t>)</w:t>
      </w:r>
      <w:r>
        <w:rPr>
          <w:rFonts w:hint="eastAsia" w:ascii="宋体" w:hAnsi="宋体" w:eastAsia="宋体" w:cs="宋体"/>
          <w:b w:val="0"/>
          <w:i w:val="0"/>
          <w:caps w:val="0"/>
          <w:color w:val="000000"/>
          <w:spacing w:val="0"/>
          <w:sz w:val="21"/>
          <w:szCs w:val="21"/>
          <w:u w:val="none"/>
          <w:shd w:val="clear" w:color="auto" w:fill="FFFFFF"/>
        </w:rPr>
        <w:t>；</w:t>
      </w:r>
      <w:r>
        <w:rPr>
          <w:rFonts w:hint="eastAsia" w:ascii="宋体" w:hAnsi="宋体" w:eastAsia="宋体" w:cs="宋体"/>
          <w:b w:val="0"/>
          <w:i w:val="0"/>
          <w:caps w:val="0"/>
          <w:color w:val="000000"/>
          <w:spacing w:val="0"/>
          <w:sz w:val="21"/>
          <w:szCs w:val="21"/>
          <w:u w:val="none"/>
          <w:shd w:val="clear" w:color="auto" w:fill="FFFFFF"/>
          <w:lang w:val="en-US"/>
        </w:rPr>
        <w:t xml:space="preserve"> </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本科正式成绩单</w:t>
      </w:r>
      <w:r>
        <w:rPr>
          <w:rFonts w:hint="eastAsia" w:ascii="宋体" w:hAnsi="宋体" w:eastAsia="宋体" w:cs="宋体"/>
          <w:b w:val="0"/>
          <w:i w:val="0"/>
          <w:caps w:val="0"/>
          <w:color w:val="000000"/>
          <w:spacing w:val="0"/>
          <w:sz w:val="21"/>
          <w:szCs w:val="21"/>
          <w:u w:val="none"/>
          <w:shd w:val="clear" w:color="auto" w:fill="FFFFFF"/>
          <w:lang w:val="en-US"/>
        </w:rPr>
        <w:t>1</w:t>
      </w:r>
      <w:r>
        <w:rPr>
          <w:rFonts w:hint="eastAsia" w:ascii="宋体" w:hAnsi="宋体" w:eastAsia="宋体" w:cs="宋体"/>
          <w:b w:val="0"/>
          <w:i w:val="0"/>
          <w:caps w:val="0"/>
          <w:color w:val="000000"/>
          <w:spacing w:val="0"/>
          <w:sz w:val="21"/>
          <w:szCs w:val="21"/>
          <w:u w:val="none"/>
          <w:shd w:val="clear" w:color="auto" w:fill="FFFFFF"/>
        </w:rPr>
        <w:t>份</w:t>
      </w:r>
      <w:r>
        <w:rPr>
          <w:rFonts w:hint="eastAsia" w:ascii="宋体" w:hAnsi="宋体" w:eastAsia="宋体" w:cs="宋体"/>
          <w:b w:val="0"/>
          <w:i w:val="0"/>
          <w:caps w:val="0"/>
          <w:color w:val="000000"/>
          <w:spacing w:val="0"/>
          <w:sz w:val="21"/>
          <w:szCs w:val="21"/>
          <w:u w:val="none"/>
          <w:shd w:val="clear" w:color="auto" w:fill="FFFFFF"/>
          <w:lang w:val="en-US"/>
        </w:rPr>
        <w:t>(</w:t>
      </w:r>
      <w:r>
        <w:rPr>
          <w:rFonts w:hint="eastAsia" w:ascii="宋体" w:hAnsi="宋体" w:eastAsia="宋体" w:cs="宋体"/>
          <w:b w:val="0"/>
          <w:i w:val="0"/>
          <w:caps w:val="0"/>
          <w:color w:val="000000"/>
          <w:spacing w:val="0"/>
          <w:sz w:val="21"/>
          <w:szCs w:val="21"/>
          <w:u w:val="none"/>
          <w:shd w:val="clear" w:color="auto" w:fill="FFFFFF"/>
        </w:rPr>
        <w:t>加盖学校教务处公章后</w:t>
      </w:r>
      <w:r>
        <w:rPr>
          <w:rFonts w:hint="eastAsia" w:ascii="宋体" w:hAnsi="宋体" w:eastAsia="宋体" w:cs="宋体"/>
          <w:b w:val="0"/>
          <w:i w:val="0"/>
          <w:caps w:val="0"/>
          <w:color w:val="000000"/>
          <w:spacing w:val="0"/>
          <w:sz w:val="21"/>
          <w:szCs w:val="21"/>
          <w:u w:val="none"/>
          <w:shd w:val="clear" w:color="auto" w:fill="FFFFFF"/>
          <w:lang w:val="en-US"/>
        </w:rPr>
        <w:t>)</w:t>
      </w:r>
      <w:r>
        <w:rPr>
          <w:rFonts w:hint="eastAsia" w:ascii="宋体" w:hAnsi="宋体" w:eastAsia="宋体" w:cs="宋体"/>
          <w:b w:val="0"/>
          <w:i w:val="0"/>
          <w:caps w:val="0"/>
          <w:color w:val="000000"/>
          <w:spacing w:val="0"/>
          <w:sz w:val="21"/>
          <w:szCs w:val="21"/>
          <w:u w:val="none"/>
          <w:shd w:val="clear" w:color="auto" w:fill="FFFFFF"/>
        </w:rPr>
        <w:t>；</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大学英语四级或六级考试成绩证书复印件</w:t>
      </w:r>
      <w:r>
        <w:rPr>
          <w:rFonts w:hint="eastAsia" w:ascii="宋体" w:hAnsi="宋体" w:eastAsia="宋体" w:cs="宋体"/>
          <w:b w:val="0"/>
          <w:i w:val="0"/>
          <w:caps w:val="0"/>
          <w:color w:val="000000"/>
          <w:spacing w:val="0"/>
          <w:sz w:val="21"/>
          <w:szCs w:val="21"/>
          <w:u w:val="none"/>
          <w:shd w:val="clear" w:color="auto" w:fill="FFFFFF"/>
          <w:lang w:val="en-US"/>
        </w:rPr>
        <w:t>1</w:t>
      </w:r>
      <w:r>
        <w:rPr>
          <w:rFonts w:hint="eastAsia" w:ascii="宋体" w:hAnsi="宋体" w:eastAsia="宋体" w:cs="宋体"/>
          <w:b w:val="0"/>
          <w:i w:val="0"/>
          <w:caps w:val="0"/>
          <w:color w:val="000000"/>
          <w:spacing w:val="0"/>
          <w:sz w:val="21"/>
          <w:szCs w:val="21"/>
          <w:u w:val="none"/>
          <w:shd w:val="clear" w:color="auto" w:fill="FFFFFF"/>
        </w:rPr>
        <w:t>份；</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在学期间曾在课外科技活动中获奖或表现突出，曾发表论文或有其它研究成果的有关复印件及所在学校相应主管部门书面证明。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Style w:val="5"/>
          <w:rFonts w:hint="eastAsia" w:ascii="宋体" w:hAnsi="宋体" w:eastAsia="宋体" w:cs="宋体"/>
          <w:i w:val="0"/>
          <w:caps w:val="0"/>
          <w:color w:val="000000"/>
          <w:spacing w:val="0"/>
          <w:sz w:val="21"/>
          <w:szCs w:val="21"/>
          <w:u w:val="none"/>
          <w:shd w:val="clear" w:color="auto" w:fill="FFFFFF"/>
        </w:rPr>
      </w:pPr>
      <w:r>
        <w:rPr>
          <w:rStyle w:val="5"/>
          <w:rFonts w:hint="eastAsia" w:ascii="宋体" w:hAnsi="宋体" w:eastAsia="宋体" w:cs="宋体"/>
          <w:i w:val="0"/>
          <w:caps w:val="0"/>
          <w:color w:val="000000"/>
          <w:spacing w:val="0"/>
          <w:sz w:val="21"/>
          <w:szCs w:val="21"/>
          <w:u w:val="none"/>
          <w:shd w:val="clear" w:color="auto" w:fill="FFFFFF"/>
        </w:rPr>
        <w:t>【</w:t>
      </w:r>
      <w:r>
        <w:rPr>
          <w:rStyle w:val="5"/>
          <w:rFonts w:hint="eastAsia" w:ascii="宋体" w:hAnsi="宋体" w:cs="宋体"/>
          <w:i w:val="0"/>
          <w:caps w:val="0"/>
          <w:color w:val="000000"/>
          <w:spacing w:val="0"/>
          <w:sz w:val="21"/>
          <w:szCs w:val="21"/>
          <w:u w:val="none"/>
          <w:shd w:val="clear" w:color="auto" w:fill="FFFFFF"/>
          <w:lang w:eastAsia="zh-CN"/>
        </w:rPr>
        <w:t>接收</w:t>
      </w:r>
      <w:r>
        <w:rPr>
          <w:rStyle w:val="5"/>
          <w:rFonts w:hint="eastAsia" w:ascii="宋体" w:hAnsi="宋体" w:eastAsia="宋体" w:cs="宋体"/>
          <w:i w:val="0"/>
          <w:caps w:val="0"/>
          <w:color w:val="000000"/>
          <w:spacing w:val="0"/>
          <w:sz w:val="21"/>
          <w:szCs w:val="21"/>
          <w:u w:val="none"/>
          <w:shd w:val="clear" w:color="auto" w:fill="FFFFFF"/>
        </w:rPr>
        <w:t>流程】</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420" w:firstLineChars="20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我校接收推免生复试与录取工作从2020年10月12日开始至10月</w:t>
      </w:r>
      <w:r>
        <w:rPr>
          <w:rFonts w:hint="eastAsia" w:ascii="宋体" w:hAnsi="宋体" w:eastAsia="宋体" w:cs="宋体"/>
          <w:b w:val="0"/>
          <w:i w:val="0"/>
          <w:caps w:val="0"/>
          <w:color w:val="000000"/>
          <w:spacing w:val="0"/>
          <w:sz w:val="21"/>
          <w:szCs w:val="21"/>
          <w:u w:val="none"/>
          <w:shd w:val="clear" w:color="auto" w:fill="FFFFFF"/>
          <w:lang w:val="en-US" w:eastAsia="zh-CN"/>
        </w:rPr>
        <w:t>18</w:t>
      </w:r>
      <w:r>
        <w:rPr>
          <w:rFonts w:hint="eastAsia" w:ascii="宋体" w:hAnsi="宋体" w:eastAsia="宋体" w:cs="宋体"/>
          <w:b w:val="0"/>
          <w:i w:val="0"/>
          <w:caps w:val="0"/>
          <w:color w:val="000000"/>
          <w:spacing w:val="0"/>
          <w:sz w:val="21"/>
          <w:szCs w:val="21"/>
          <w:u w:val="none"/>
          <w:shd w:val="clear" w:color="auto" w:fill="FFFFFF"/>
        </w:rPr>
        <w:t>日截止，具体程序如下：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1.</w:t>
      </w:r>
      <w:r>
        <w:rPr>
          <w:rFonts w:hint="eastAsia" w:ascii="宋体" w:hAnsi="宋体" w:eastAsia="宋体" w:cs="宋体"/>
          <w:b w:val="0"/>
          <w:i w:val="0"/>
          <w:caps w:val="0"/>
          <w:color w:val="000000"/>
          <w:spacing w:val="0"/>
          <w:sz w:val="21"/>
          <w:szCs w:val="21"/>
          <w:u w:val="none"/>
          <w:shd w:val="clear" w:color="auto" w:fill="FFFFFF"/>
          <w:lang w:eastAsia="zh-CN"/>
        </w:rPr>
        <w:t>已获</w:t>
      </w:r>
      <w:r>
        <w:rPr>
          <w:rFonts w:hint="eastAsia" w:ascii="宋体" w:hAnsi="宋体" w:eastAsia="宋体" w:cs="宋体"/>
          <w:b w:val="0"/>
          <w:i w:val="0"/>
          <w:caps w:val="0"/>
          <w:color w:val="000000"/>
          <w:spacing w:val="0"/>
          <w:sz w:val="21"/>
          <w:szCs w:val="21"/>
          <w:u w:val="none"/>
          <w:shd w:val="clear" w:color="auto" w:fill="FFFFFF"/>
        </w:rPr>
        <w:t>推免生资格的</w:t>
      </w:r>
      <w:r>
        <w:rPr>
          <w:rFonts w:hint="eastAsia" w:ascii="宋体" w:hAnsi="宋体" w:cs="宋体"/>
          <w:b w:val="0"/>
          <w:i w:val="0"/>
          <w:caps w:val="0"/>
          <w:color w:val="000000"/>
          <w:spacing w:val="0"/>
          <w:sz w:val="21"/>
          <w:szCs w:val="21"/>
          <w:u w:val="none"/>
          <w:shd w:val="clear" w:color="auto" w:fill="FFFFFF"/>
          <w:lang w:eastAsia="zh-CN"/>
        </w:rPr>
        <w:t>申请者</w:t>
      </w:r>
      <w:r>
        <w:rPr>
          <w:rFonts w:hint="eastAsia" w:ascii="宋体" w:hAnsi="宋体" w:eastAsia="宋体" w:cs="宋体"/>
          <w:b w:val="0"/>
          <w:i w:val="0"/>
          <w:caps w:val="0"/>
          <w:color w:val="000000"/>
          <w:spacing w:val="0"/>
          <w:sz w:val="21"/>
          <w:szCs w:val="21"/>
          <w:u w:val="none"/>
          <w:shd w:val="clear" w:color="auto" w:fill="FFFFFF"/>
        </w:rPr>
        <w:t>在2020年10月</w:t>
      </w:r>
      <w:r>
        <w:rPr>
          <w:rFonts w:hint="eastAsia" w:ascii="宋体" w:hAnsi="宋体" w:cs="宋体"/>
          <w:b w:val="0"/>
          <w:i w:val="0"/>
          <w:caps w:val="0"/>
          <w:color w:val="000000"/>
          <w:spacing w:val="0"/>
          <w:sz w:val="21"/>
          <w:szCs w:val="21"/>
          <w:u w:val="none"/>
          <w:shd w:val="clear" w:color="auto" w:fill="FFFFFF"/>
          <w:lang w:val="en-US" w:eastAsia="zh-CN"/>
        </w:rPr>
        <w:t>12</w:t>
      </w:r>
      <w:r>
        <w:rPr>
          <w:rFonts w:hint="eastAsia" w:ascii="宋体" w:hAnsi="宋体" w:eastAsia="宋体" w:cs="宋体"/>
          <w:b w:val="0"/>
          <w:i w:val="0"/>
          <w:caps w:val="0"/>
          <w:color w:val="000000"/>
          <w:spacing w:val="0"/>
          <w:sz w:val="21"/>
          <w:szCs w:val="21"/>
          <w:u w:val="none"/>
          <w:shd w:val="clear" w:color="auto" w:fill="FFFFFF"/>
        </w:rPr>
        <w:t>日至10月</w:t>
      </w:r>
      <w:r>
        <w:rPr>
          <w:rFonts w:hint="eastAsia" w:ascii="宋体" w:hAnsi="宋体" w:eastAsia="宋体" w:cs="宋体"/>
          <w:b w:val="0"/>
          <w:i w:val="0"/>
          <w:caps w:val="0"/>
          <w:color w:val="000000"/>
          <w:spacing w:val="0"/>
          <w:sz w:val="21"/>
          <w:szCs w:val="21"/>
          <w:u w:val="none"/>
          <w:shd w:val="clear" w:color="auto" w:fill="FFFFFF"/>
          <w:lang w:val="en-US" w:eastAsia="zh-CN"/>
        </w:rPr>
        <w:t>1</w:t>
      </w:r>
      <w:r>
        <w:rPr>
          <w:rFonts w:hint="eastAsia" w:ascii="宋体" w:hAnsi="宋体" w:cs="宋体"/>
          <w:b w:val="0"/>
          <w:i w:val="0"/>
          <w:caps w:val="0"/>
          <w:color w:val="000000"/>
          <w:spacing w:val="0"/>
          <w:sz w:val="21"/>
          <w:szCs w:val="21"/>
          <w:u w:val="none"/>
          <w:shd w:val="clear" w:color="auto" w:fill="FFFFFF"/>
          <w:lang w:val="en-US" w:eastAsia="zh-CN"/>
        </w:rPr>
        <w:t>8</w:t>
      </w:r>
      <w:r>
        <w:rPr>
          <w:rFonts w:hint="eastAsia" w:ascii="宋体" w:hAnsi="宋体" w:eastAsia="宋体" w:cs="宋体"/>
          <w:b w:val="0"/>
          <w:i w:val="0"/>
          <w:caps w:val="0"/>
          <w:color w:val="000000"/>
          <w:spacing w:val="0"/>
          <w:sz w:val="21"/>
          <w:szCs w:val="21"/>
          <w:u w:val="none"/>
          <w:shd w:val="clear" w:color="auto" w:fill="FFFFFF"/>
        </w:rPr>
        <w:t>日期间，登录全国推荐优秀应届本科毕业生免试攻读研究生信息公开暨管理服务系统（以下简称“推免服务系统”）完成网上注册、填写基本信息、上传照片</w:t>
      </w:r>
      <w:r>
        <w:rPr>
          <w:rFonts w:hint="eastAsia" w:ascii="宋体" w:hAnsi="宋体" w:cs="宋体"/>
          <w:b w:val="0"/>
          <w:i w:val="0"/>
          <w:caps w:val="0"/>
          <w:color w:val="000000"/>
          <w:spacing w:val="0"/>
          <w:sz w:val="21"/>
          <w:szCs w:val="21"/>
          <w:u w:val="none"/>
          <w:shd w:val="clear" w:color="auto" w:fill="FFFFFF"/>
          <w:lang w:eastAsia="zh-CN"/>
        </w:rPr>
        <w:t>，</w:t>
      </w:r>
      <w:r>
        <w:rPr>
          <w:rFonts w:hint="eastAsia" w:ascii="宋体" w:hAnsi="宋体" w:eastAsia="宋体" w:cs="宋体"/>
          <w:b w:val="0"/>
          <w:i w:val="0"/>
          <w:caps w:val="0"/>
          <w:color w:val="000000"/>
          <w:spacing w:val="0"/>
          <w:sz w:val="21"/>
          <w:szCs w:val="21"/>
          <w:u w:val="none"/>
          <w:shd w:val="clear" w:color="auto" w:fill="FFFFFF"/>
        </w:rPr>
        <w:t>选择报考湖南</w:t>
      </w:r>
      <w:r>
        <w:rPr>
          <w:rFonts w:hint="eastAsia" w:ascii="宋体" w:hAnsi="宋体" w:eastAsia="宋体" w:cs="宋体"/>
          <w:b w:val="0"/>
          <w:i w:val="0"/>
          <w:caps w:val="0"/>
          <w:color w:val="000000"/>
          <w:spacing w:val="0"/>
          <w:sz w:val="21"/>
          <w:szCs w:val="21"/>
          <w:u w:val="none"/>
          <w:shd w:val="clear" w:color="auto" w:fill="FFFFFF"/>
          <w:lang w:eastAsia="zh-CN"/>
        </w:rPr>
        <w:t>中医药</w:t>
      </w:r>
      <w:r>
        <w:rPr>
          <w:rFonts w:hint="eastAsia" w:ascii="宋体" w:hAnsi="宋体" w:eastAsia="宋体" w:cs="宋体"/>
          <w:b w:val="0"/>
          <w:i w:val="0"/>
          <w:caps w:val="0"/>
          <w:color w:val="000000"/>
          <w:spacing w:val="0"/>
          <w:sz w:val="21"/>
          <w:szCs w:val="21"/>
          <w:u w:val="none"/>
          <w:shd w:val="clear" w:color="auto" w:fill="FFFFFF"/>
        </w:rPr>
        <w:t>大学</w:t>
      </w:r>
      <w:r>
        <w:rPr>
          <w:rFonts w:hint="eastAsia" w:ascii="宋体" w:hAnsi="宋体" w:cs="宋体"/>
          <w:b w:val="0"/>
          <w:i w:val="0"/>
          <w:caps w:val="0"/>
          <w:color w:val="000000"/>
          <w:spacing w:val="0"/>
          <w:sz w:val="21"/>
          <w:szCs w:val="21"/>
          <w:u w:val="none"/>
          <w:shd w:val="clear" w:color="auto" w:fill="FFFFFF"/>
          <w:lang w:eastAsia="zh-CN"/>
        </w:rPr>
        <w:t>、</w:t>
      </w:r>
      <w:r>
        <w:rPr>
          <w:rFonts w:hint="eastAsia" w:ascii="宋体" w:hAnsi="宋体" w:eastAsia="宋体" w:cs="宋体"/>
          <w:b w:val="0"/>
          <w:i w:val="0"/>
          <w:caps w:val="0"/>
          <w:color w:val="000000"/>
          <w:spacing w:val="0"/>
          <w:sz w:val="21"/>
          <w:szCs w:val="21"/>
          <w:u w:val="none"/>
          <w:shd w:val="clear" w:color="auto" w:fill="FFFFFF"/>
        </w:rPr>
        <w:t>网上支付报考费等操作。</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420" w:firstLineChars="200"/>
        <w:rPr>
          <w:rFonts w:hint="eastAsia" w:ascii="宋体" w:hAnsi="宋体" w:eastAsia="宋体" w:cs="宋体"/>
          <w:b w:val="0"/>
          <w:i w:val="0"/>
          <w:caps w:val="0"/>
          <w:color w:val="000000"/>
          <w:spacing w:val="0"/>
          <w:sz w:val="21"/>
          <w:szCs w:val="21"/>
          <w:u w:val="none"/>
          <w:shd w:val="clear" w:color="auto" w:fill="FFFFFF"/>
          <w:lang w:val="en-US" w:eastAsia="zh-CN"/>
        </w:rPr>
      </w:pPr>
      <w:r>
        <w:rPr>
          <w:rFonts w:hint="eastAsia" w:ascii="宋体" w:hAnsi="宋体" w:eastAsia="宋体" w:cs="宋体"/>
          <w:b w:val="0"/>
          <w:i w:val="0"/>
          <w:caps w:val="0"/>
          <w:color w:val="000000"/>
          <w:spacing w:val="0"/>
          <w:sz w:val="21"/>
          <w:szCs w:val="21"/>
          <w:u w:val="none"/>
          <w:shd w:val="clear" w:color="auto" w:fill="FFFFFF"/>
        </w:rPr>
        <w:t>2.我校10月12日至10月</w:t>
      </w:r>
      <w:r>
        <w:rPr>
          <w:rFonts w:hint="eastAsia" w:ascii="宋体" w:hAnsi="宋体" w:eastAsia="宋体" w:cs="宋体"/>
          <w:b w:val="0"/>
          <w:i w:val="0"/>
          <w:caps w:val="0"/>
          <w:color w:val="000000"/>
          <w:spacing w:val="0"/>
          <w:sz w:val="21"/>
          <w:szCs w:val="21"/>
          <w:u w:val="none"/>
          <w:shd w:val="clear" w:color="auto" w:fill="FFFFFF"/>
          <w:lang w:val="en-US" w:eastAsia="zh-CN"/>
        </w:rPr>
        <w:t>18</w:t>
      </w:r>
      <w:r>
        <w:rPr>
          <w:rFonts w:hint="eastAsia" w:ascii="宋体" w:hAnsi="宋体" w:eastAsia="宋体" w:cs="宋体"/>
          <w:b w:val="0"/>
          <w:i w:val="0"/>
          <w:caps w:val="0"/>
          <w:color w:val="000000"/>
          <w:spacing w:val="0"/>
          <w:sz w:val="21"/>
          <w:szCs w:val="21"/>
          <w:u w:val="none"/>
          <w:shd w:val="clear" w:color="auto" w:fill="FFFFFF"/>
        </w:rPr>
        <w:t>日期间分批审核申请信息，实行先申请先审核的原则，择优选拔</w:t>
      </w:r>
      <w:r>
        <w:rPr>
          <w:rFonts w:hint="eastAsia" w:ascii="宋体" w:hAnsi="宋体" w:cs="宋体"/>
          <w:b w:val="0"/>
          <w:i w:val="0"/>
          <w:caps w:val="0"/>
          <w:color w:val="000000"/>
          <w:spacing w:val="0"/>
          <w:sz w:val="21"/>
          <w:szCs w:val="21"/>
          <w:u w:val="none"/>
          <w:shd w:val="clear" w:color="auto" w:fill="FFFFFF"/>
          <w:lang w:eastAsia="zh-CN"/>
        </w:rPr>
        <w:t>，发送复试通知等。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cs="宋体"/>
          <w:b w:val="0"/>
          <w:i w:val="0"/>
          <w:caps w:val="0"/>
          <w:color w:val="000000"/>
          <w:spacing w:val="0"/>
          <w:sz w:val="21"/>
          <w:szCs w:val="21"/>
          <w:u w:val="none"/>
          <w:shd w:val="clear" w:color="auto" w:fill="FFFFFF"/>
          <w:lang w:val="en-US" w:eastAsia="zh-CN"/>
        </w:rPr>
        <w:t>3.</w:t>
      </w:r>
      <w:r>
        <w:rPr>
          <w:rFonts w:hint="eastAsia" w:ascii="宋体" w:hAnsi="宋体" w:eastAsia="宋体" w:cs="宋体"/>
          <w:b w:val="0"/>
          <w:i w:val="0"/>
          <w:caps w:val="0"/>
          <w:color w:val="000000"/>
          <w:spacing w:val="0"/>
          <w:sz w:val="21"/>
          <w:szCs w:val="21"/>
          <w:u w:val="none"/>
          <w:shd w:val="clear" w:color="auto" w:fill="FFFFFF"/>
        </w:rPr>
        <w:t>申请者须通过"推免服务系统"，</w:t>
      </w:r>
      <w:r>
        <w:rPr>
          <w:rFonts w:hint="eastAsia" w:ascii="宋体" w:hAnsi="宋体" w:cs="宋体"/>
          <w:b w:val="0"/>
          <w:i w:val="0"/>
          <w:caps w:val="0"/>
          <w:color w:val="000000"/>
          <w:spacing w:val="0"/>
          <w:sz w:val="21"/>
          <w:szCs w:val="21"/>
          <w:u w:val="none"/>
          <w:shd w:val="clear" w:color="auto" w:fill="FFFFFF"/>
          <w:lang w:eastAsia="zh-CN"/>
        </w:rPr>
        <w:t>及时完成</w:t>
      </w:r>
      <w:r>
        <w:rPr>
          <w:rFonts w:hint="eastAsia" w:ascii="宋体" w:hAnsi="宋体" w:eastAsia="宋体" w:cs="宋体"/>
          <w:b w:val="0"/>
          <w:i w:val="0"/>
          <w:caps w:val="0"/>
          <w:color w:val="000000"/>
          <w:spacing w:val="0"/>
          <w:sz w:val="21"/>
          <w:szCs w:val="21"/>
          <w:u w:val="none"/>
          <w:shd w:val="clear" w:color="auto" w:fill="FFFFFF"/>
        </w:rPr>
        <w:t>确认复试及确认待录取通知等程序，逾期视为自动放弃。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请申请者密切关注我校在"推免服务系统"及研究生院主页上公布的招收免试生的相关要求。详细的注册、报考指南请在中国研究生招生信息网上查阅(http://yz.chsi.cn/)。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Style w:val="5"/>
          <w:rFonts w:hint="eastAsia" w:ascii="宋体" w:hAnsi="宋体" w:eastAsia="宋体" w:cs="宋体"/>
          <w:i w:val="0"/>
          <w:caps w:val="0"/>
          <w:color w:val="000000"/>
          <w:spacing w:val="0"/>
          <w:sz w:val="21"/>
          <w:szCs w:val="21"/>
          <w:u w:val="none"/>
          <w:shd w:val="clear" w:color="auto" w:fill="FFFFFF"/>
        </w:rPr>
        <w:t>【复试与录取】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复试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复试由</w:t>
      </w:r>
      <w:r>
        <w:rPr>
          <w:rFonts w:hint="eastAsia" w:ascii="宋体" w:hAnsi="宋体" w:cs="宋体"/>
          <w:b w:val="0"/>
          <w:i w:val="0"/>
          <w:caps w:val="0"/>
          <w:color w:val="000000"/>
          <w:spacing w:val="0"/>
          <w:sz w:val="21"/>
          <w:szCs w:val="21"/>
          <w:u w:val="none"/>
          <w:shd w:val="clear" w:color="auto" w:fill="FFFFFF"/>
          <w:lang w:eastAsia="zh-CN"/>
        </w:rPr>
        <w:t>各二级招生学院统一</w:t>
      </w:r>
      <w:r>
        <w:rPr>
          <w:rFonts w:hint="eastAsia" w:ascii="宋体" w:hAnsi="宋体" w:eastAsia="宋体" w:cs="宋体"/>
          <w:b w:val="0"/>
          <w:i w:val="0"/>
          <w:caps w:val="0"/>
          <w:color w:val="000000"/>
          <w:spacing w:val="0"/>
          <w:sz w:val="21"/>
          <w:szCs w:val="21"/>
          <w:u w:val="none"/>
          <w:shd w:val="clear" w:color="auto" w:fill="FFFFFF"/>
        </w:rPr>
        <w:t>组织。按</w:t>
      </w:r>
      <w:r>
        <w:rPr>
          <w:rFonts w:hint="eastAsia" w:ascii="宋体" w:hAnsi="宋体" w:cs="宋体"/>
          <w:b w:val="0"/>
          <w:i w:val="0"/>
          <w:caps w:val="0"/>
          <w:color w:val="000000"/>
          <w:spacing w:val="0"/>
          <w:sz w:val="21"/>
          <w:szCs w:val="21"/>
          <w:u w:val="none"/>
          <w:shd w:val="clear" w:color="auto" w:fill="FFFFFF"/>
          <w:lang w:eastAsia="zh-CN"/>
        </w:rPr>
        <w:t>申请人申请的一</w:t>
      </w:r>
      <w:r>
        <w:rPr>
          <w:rFonts w:hint="eastAsia" w:ascii="宋体" w:hAnsi="宋体" w:eastAsia="宋体" w:cs="宋体"/>
          <w:b w:val="0"/>
          <w:i w:val="0"/>
          <w:caps w:val="0"/>
          <w:color w:val="000000"/>
          <w:spacing w:val="0"/>
          <w:sz w:val="21"/>
          <w:szCs w:val="21"/>
          <w:u w:val="none"/>
          <w:shd w:val="clear" w:color="auto" w:fill="FFFFFF"/>
        </w:rPr>
        <w:t>级</w:t>
      </w:r>
      <w:r>
        <w:rPr>
          <w:rFonts w:hint="eastAsia" w:ascii="宋体" w:hAnsi="宋体" w:cs="宋体"/>
          <w:b w:val="0"/>
          <w:i w:val="0"/>
          <w:caps w:val="0"/>
          <w:color w:val="000000"/>
          <w:spacing w:val="0"/>
          <w:sz w:val="21"/>
          <w:szCs w:val="21"/>
          <w:u w:val="none"/>
          <w:shd w:val="clear" w:color="auto" w:fill="FFFFFF"/>
          <w:lang w:eastAsia="zh-CN"/>
        </w:rPr>
        <w:t>或二级</w:t>
      </w:r>
      <w:r>
        <w:rPr>
          <w:rFonts w:hint="eastAsia" w:ascii="宋体" w:hAnsi="宋体" w:eastAsia="宋体" w:cs="宋体"/>
          <w:b w:val="0"/>
          <w:i w:val="0"/>
          <w:caps w:val="0"/>
          <w:color w:val="000000"/>
          <w:spacing w:val="0"/>
          <w:sz w:val="21"/>
          <w:szCs w:val="21"/>
          <w:u w:val="none"/>
          <w:shd w:val="clear" w:color="auto" w:fill="FFFFFF"/>
        </w:rPr>
        <w:t>学科组成不少于5人的复试专家组，对考生进行综合考核。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复试内容包括专业知识考核、综合素质考核和外语听力、口语测试;复试形式可根据情况采取</w:t>
      </w:r>
      <w:r>
        <w:rPr>
          <w:rFonts w:hint="eastAsia" w:ascii="宋体" w:hAnsi="宋体" w:cs="宋体"/>
          <w:b w:val="0"/>
          <w:i w:val="0"/>
          <w:caps w:val="0"/>
          <w:color w:val="000000"/>
          <w:spacing w:val="0"/>
          <w:sz w:val="21"/>
          <w:szCs w:val="21"/>
          <w:u w:val="none"/>
          <w:shd w:val="clear" w:color="auto" w:fill="FFFFFF"/>
          <w:lang w:eastAsia="zh-CN"/>
        </w:rPr>
        <w:t>面试</w:t>
      </w:r>
      <w:r>
        <w:rPr>
          <w:rFonts w:hint="eastAsia" w:ascii="宋体" w:hAnsi="宋体" w:eastAsia="宋体" w:cs="宋体"/>
          <w:b w:val="0"/>
          <w:i w:val="0"/>
          <w:caps w:val="0"/>
          <w:color w:val="000000"/>
          <w:spacing w:val="0"/>
          <w:sz w:val="21"/>
          <w:szCs w:val="21"/>
          <w:u w:val="none"/>
          <w:shd w:val="clear" w:color="auto" w:fill="FFFFFF"/>
        </w:rPr>
        <w:t>或实际操作等多种方式。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复试情况及成绩记录在《</w:t>
      </w:r>
      <w:r>
        <w:rPr>
          <w:rFonts w:hint="eastAsia" w:ascii="宋体" w:hAnsi="宋体" w:cs="宋体"/>
          <w:b w:val="0"/>
          <w:i w:val="0"/>
          <w:caps w:val="0"/>
          <w:color w:val="000000"/>
          <w:spacing w:val="0"/>
          <w:sz w:val="21"/>
          <w:szCs w:val="21"/>
          <w:u w:val="none"/>
          <w:shd w:val="clear" w:color="auto" w:fill="FFFFFF"/>
          <w:lang w:eastAsia="zh-CN"/>
        </w:rPr>
        <w:t>湖南</w:t>
      </w:r>
      <w:r>
        <w:rPr>
          <w:rFonts w:hint="eastAsia" w:ascii="宋体" w:hAnsi="宋体" w:eastAsia="宋体" w:cs="宋体"/>
          <w:b w:val="0"/>
          <w:i w:val="0"/>
          <w:caps w:val="0"/>
          <w:color w:val="000000"/>
          <w:spacing w:val="0"/>
          <w:sz w:val="21"/>
          <w:szCs w:val="21"/>
          <w:u w:val="none"/>
          <w:shd w:val="clear" w:color="auto" w:fill="FFFFFF"/>
        </w:rPr>
        <w:t>中医药大学</w:t>
      </w:r>
      <w:r>
        <w:rPr>
          <w:rFonts w:hint="eastAsia" w:ascii="宋体" w:hAnsi="宋体" w:cs="宋体"/>
          <w:b w:val="0"/>
          <w:i w:val="0"/>
          <w:caps w:val="0"/>
          <w:color w:val="000000"/>
          <w:spacing w:val="0"/>
          <w:sz w:val="21"/>
          <w:szCs w:val="21"/>
          <w:u w:val="none"/>
          <w:shd w:val="clear" w:color="auto" w:fill="FFFFFF"/>
          <w:lang w:eastAsia="zh-CN"/>
        </w:rPr>
        <w:t>硕士研究生复试情况记录表</w:t>
      </w:r>
      <w:r>
        <w:rPr>
          <w:rFonts w:hint="eastAsia" w:ascii="宋体" w:hAnsi="宋体" w:eastAsia="宋体" w:cs="宋体"/>
          <w:b w:val="0"/>
          <w:i w:val="0"/>
          <w:caps w:val="0"/>
          <w:color w:val="000000"/>
          <w:spacing w:val="0"/>
          <w:sz w:val="21"/>
          <w:szCs w:val="21"/>
          <w:u w:val="none"/>
          <w:shd w:val="clear" w:color="auto" w:fill="FFFFFF"/>
        </w:rPr>
        <w:t>》上，复试满分100分，复试成绩低于60分者，不予录取。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eastAsia="宋体" w:cs="宋体"/>
          <w:b w:val="0"/>
          <w:i w:val="0"/>
          <w:caps w:val="0"/>
          <w:color w:val="000000"/>
          <w:spacing w:val="0"/>
          <w:sz w:val="21"/>
          <w:szCs w:val="21"/>
          <w:u w:val="none"/>
          <w:shd w:val="clear" w:color="auto" w:fill="FFFFFF"/>
        </w:rPr>
        <w:t>收到待录取通知的申请者，务必于截止日期前在"推免服务系统"上完成待录取确认，逾期未完成确认者视为放弃待录取资格。待录取名单将于10月下旬在我校研究生招生网予以公示。各学科专业拟招收推免生人数以最后确认录取人数为准。</w:t>
      </w:r>
    </w:p>
    <w:p>
      <w:pPr>
        <w:pStyle w:val="2"/>
        <w:spacing w:before="0" w:beforeAutospacing="0" w:after="0" w:afterAutospacing="0" w:line="390" w:lineRule="atLeast"/>
        <w:ind w:firstLine="480"/>
        <w:rPr>
          <w:rFonts w:hint="eastAsia" w:ascii="宋体" w:hAnsi="宋体" w:eastAsia="宋体" w:cs="宋体"/>
          <w:b w:val="0"/>
          <w:i w:val="0"/>
          <w:caps w:val="0"/>
          <w:color w:val="000000"/>
          <w:spacing w:val="0"/>
          <w:sz w:val="21"/>
          <w:szCs w:val="21"/>
          <w:u w:val="none"/>
          <w:shd w:val="clear" w:color="auto" w:fill="FFFFFF"/>
        </w:rPr>
      </w:pPr>
      <w:r>
        <w:rPr>
          <w:rFonts w:hint="eastAsia" w:ascii="宋体" w:hAnsi="宋体" w:eastAsia="宋体" w:cs="宋体"/>
          <w:b w:val="0"/>
          <w:i w:val="0"/>
          <w:caps w:val="0"/>
          <w:color w:val="000000"/>
          <w:spacing w:val="0"/>
          <w:sz w:val="21"/>
          <w:szCs w:val="21"/>
          <w:u w:val="none"/>
          <w:shd w:val="clear" w:color="auto" w:fill="FFFFFF"/>
        </w:rPr>
        <w:t>确认录取的推免生</w:t>
      </w:r>
      <w:r>
        <w:rPr>
          <w:rFonts w:hint="eastAsia"/>
          <w:kern w:val="2"/>
          <w:sz w:val="21"/>
          <w:szCs w:val="22"/>
        </w:rPr>
        <w:t>不得再报名参加当年硕士研究生考试招生，否则取消其推免录取资格</w:t>
      </w:r>
      <w:r>
        <w:rPr>
          <w:rFonts w:hint="eastAsia"/>
          <w:kern w:val="2"/>
          <w:sz w:val="21"/>
          <w:szCs w:val="22"/>
          <w:lang w:eastAsia="zh-CN"/>
        </w:rPr>
        <w:t>，也</w:t>
      </w:r>
      <w:r>
        <w:rPr>
          <w:rFonts w:hint="eastAsia" w:ascii="宋体" w:hAnsi="宋体" w:eastAsia="宋体" w:cs="宋体"/>
          <w:b w:val="0"/>
          <w:i w:val="0"/>
          <w:caps w:val="0"/>
          <w:color w:val="000000"/>
          <w:spacing w:val="0"/>
          <w:sz w:val="21"/>
          <w:szCs w:val="21"/>
          <w:u w:val="none"/>
          <w:shd w:val="clear" w:color="auto" w:fill="FFFFFF"/>
        </w:rPr>
        <w:t>不再进行现场报名信息确认。</w:t>
      </w:r>
    </w:p>
    <w:p>
      <w:pPr>
        <w:pStyle w:val="2"/>
        <w:spacing w:before="0" w:beforeAutospacing="0" w:after="0" w:afterAutospacing="0" w:line="390" w:lineRule="atLeast"/>
        <w:ind w:firstLine="480"/>
        <w:rPr>
          <w:rFonts w:hint="default" w:ascii="宋体" w:hAnsi="宋体" w:eastAsia="宋体" w:cs="宋体"/>
          <w:b w:val="0"/>
          <w:i w:val="0"/>
          <w:caps w:val="0"/>
          <w:color w:val="000000"/>
          <w:spacing w:val="0"/>
          <w:sz w:val="21"/>
          <w:szCs w:val="21"/>
          <w:u w:val="none"/>
          <w:shd w:val="clear" w:color="auto" w:fill="FFFFFF"/>
          <w:lang w:val="en-US" w:eastAsia="zh-CN"/>
        </w:rPr>
      </w:pPr>
      <w:r>
        <w:rPr>
          <w:rFonts w:hint="eastAsia" w:ascii="宋体" w:hAnsi="宋体" w:cs="宋体"/>
          <w:b w:val="0"/>
          <w:i w:val="0"/>
          <w:caps w:val="0"/>
          <w:color w:val="000000"/>
          <w:spacing w:val="0"/>
          <w:sz w:val="21"/>
          <w:szCs w:val="21"/>
          <w:u w:val="none"/>
          <w:shd w:val="clear" w:color="auto" w:fill="FFFFFF"/>
          <w:lang w:val="en-US" w:eastAsia="zh-CN"/>
        </w:rPr>
        <w:t>拟录取的推免生（含转段生）均须如期完成本科学业，在入学前（2021年9月1日前）取得本科毕业证书和学位证书，否则取消其录取资格。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Style w:val="5"/>
          <w:rFonts w:hint="eastAsia" w:ascii="宋体" w:hAnsi="宋体" w:eastAsia="宋体" w:cs="宋体"/>
          <w:i w:val="0"/>
          <w:caps w:val="0"/>
          <w:color w:val="000000"/>
          <w:spacing w:val="0"/>
          <w:sz w:val="21"/>
          <w:szCs w:val="21"/>
          <w:u w:val="none"/>
          <w:shd w:val="clear" w:color="auto" w:fill="FFFFFF"/>
        </w:rPr>
        <w:t>【学费标准及奖助政策】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cs="宋体"/>
          <w:b w:val="0"/>
          <w:i w:val="0"/>
          <w:caps w:val="0"/>
          <w:color w:val="000000"/>
          <w:spacing w:val="0"/>
          <w:sz w:val="21"/>
          <w:szCs w:val="21"/>
          <w:u w:val="none"/>
          <w:shd w:val="clear" w:color="auto" w:fill="FFFFFF"/>
          <w:lang w:val="en-US" w:eastAsia="zh-CN"/>
        </w:rPr>
        <w:t>1.</w:t>
      </w:r>
      <w:r>
        <w:rPr>
          <w:rFonts w:hint="eastAsia" w:ascii="宋体" w:hAnsi="宋体" w:eastAsia="宋体" w:cs="宋体"/>
          <w:b w:val="0"/>
          <w:i w:val="0"/>
          <w:caps w:val="0"/>
          <w:color w:val="000000"/>
          <w:spacing w:val="0"/>
          <w:sz w:val="21"/>
          <w:szCs w:val="21"/>
          <w:u w:val="none"/>
          <w:shd w:val="clear" w:color="auto" w:fill="FFFFFF"/>
        </w:rPr>
        <w:t>学费标准</w:t>
      </w:r>
    </w:p>
    <w:p>
      <w:pPr>
        <w:pStyle w:val="2"/>
        <w:spacing w:before="0" w:beforeAutospacing="0" w:after="0" w:afterAutospacing="0" w:line="390" w:lineRule="atLeast"/>
        <w:ind w:left="480" w:firstLine="210" w:firstLineChars="100"/>
        <w:rPr>
          <w:rFonts w:hint="eastAsia"/>
          <w:kern w:val="2"/>
          <w:sz w:val="21"/>
          <w:szCs w:val="22"/>
        </w:rPr>
      </w:pPr>
      <w:r>
        <w:rPr>
          <w:rFonts w:hint="eastAsia"/>
          <w:kern w:val="2"/>
          <w:sz w:val="21"/>
          <w:szCs w:val="22"/>
        </w:rPr>
        <w:t>全日制学术学位硕士研究生8000元/人.年</w:t>
      </w:r>
    </w:p>
    <w:p>
      <w:pPr>
        <w:pStyle w:val="2"/>
        <w:spacing w:before="0" w:beforeAutospacing="0" w:after="0" w:afterAutospacing="0" w:line="390" w:lineRule="atLeast"/>
        <w:ind w:left="480" w:firstLine="210" w:firstLineChars="100"/>
        <w:rPr>
          <w:rFonts w:hint="eastAsia"/>
          <w:kern w:val="2"/>
          <w:sz w:val="21"/>
          <w:szCs w:val="22"/>
        </w:rPr>
      </w:pPr>
      <w:r>
        <w:rPr>
          <w:rFonts w:hint="eastAsia"/>
          <w:kern w:val="2"/>
          <w:sz w:val="21"/>
          <w:szCs w:val="22"/>
        </w:rPr>
        <w:t>全日制专业学位硕士研究生10000元/人.年</w:t>
      </w:r>
    </w:p>
    <w:p>
      <w:pPr>
        <w:pStyle w:val="2"/>
        <w:spacing w:before="0" w:beforeAutospacing="0" w:after="0" w:afterAutospacing="0" w:line="390" w:lineRule="atLeast"/>
        <w:ind w:firstLine="630" w:firstLineChars="300"/>
        <w:rPr>
          <w:rFonts w:hint="eastAsia"/>
          <w:kern w:val="2"/>
          <w:sz w:val="21"/>
          <w:szCs w:val="22"/>
        </w:rPr>
      </w:pPr>
      <w:r>
        <w:rPr>
          <w:rFonts w:hint="eastAsia"/>
          <w:kern w:val="2"/>
          <w:sz w:val="21"/>
          <w:szCs w:val="22"/>
          <w:lang w:val="en-US" w:eastAsia="zh-CN"/>
        </w:rPr>
        <w:t>电子信息专业学位硕士研究生12000元</w:t>
      </w:r>
      <w:r>
        <w:rPr>
          <w:rFonts w:hint="eastAsia"/>
          <w:kern w:val="2"/>
          <w:sz w:val="21"/>
          <w:szCs w:val="22"/>
        </w:rPr>
        <w:t>/人.年</w:t>
      </w:r>
    </w:p>
    <w:p>
      <w:pPr>
        <w:pStyle w:val="2"/>
        <w:spacing w:before="0" w:beforeAutospacing="0" w:after="0" w:afterAutospacing="0" w:line="390" w:lineRule="atLeast"/>
        <w:ind w:firstLine="630" w:firstLineChars="300"/>
        <w:rPr>
          <w:rFonts w:hint="eastAsia" w:eastAsia="宋体"/>
          <w:kern w:val="2"/>
          <w:sz w:val="21"/>
          <w:szCs w:val="22"/>
          <w:lang w:val="en-US" w:eastAsia="zh-CN"/>
        </w:rPr>
      </w:pPr>
      <w:r>
        <w:rPr>
          <w:rFonts w:hint="eastAsia"/>
          <w:kern w:val="2"/>
          <w:sz w:val="21"/>
          <w:szCs w:val="22"/>
          <w:lang w:eastAsia="zh-CN"/>
        </w:rPr>
        <w:t>生物与医药专业学位</w:t>
      </w:r>
      <w:r>
        <w:rPr>
          <w:rFonts w:hint="eastAsia"/>
          <w:kern w:val="2"/>
          <w:sz w:val="21"/>
          <w:szCs w:val="22"/>
          <w:lang w:val="en-US" w:eastAsia="zh-CN"/>
        </w:rPr>
        <w:t>硕士研究生12000元</w:t>
      </w:r>
      <w:r>
        <w:rPr>
          <w:rFonts w:hint="eastAsia"/>
          <w:kern w:val="2"/>
          <w:sz w:val="21"/>
          <w:szCs w:val="22"/>
        </w:rPr>
        <w:t>/人.年</w:t>
      </w:r>
      <w:r>
        <w:rPr>
          <w:rFonts w:hint="eastAsia"/>
          <w:kern w:val="2"/>
          <w:sz w:val="21"/>
          <w:szCs w:val="22"/>
          <w:lang w:eastAsia="zh-CN"/>
        </w:rPr>
        <w:t>。</w:t>
      </w:r>
    </w:p>
    <w:p>
      <w:pPr>
        <w:pStyle w:val="2"/>
        <w:spacing w:before="0" w:beforeAutospacing="0" w:after="0" w:afterAutospacing="0" w:line="390" w:lineRule="atLeast"/>
        <w:ind w:firstLine="630" w:firstLineChars="300"/>
        <w:rPr>
          <w:rFonts w:hint="eastAsia"/>
          <w:kern w:val="2"/>
          <w:sz w:val="21"/>
          <w:szCs w:val="22"/>
          <w:lang w:eastAsia="zh-CN"/>
        </w:rPr>
      </w:pPr>
      <w:r>
        <w:rPr>
          <w:rFonts w:hint="eastAsia"/>
          <w:kern w:val="2"/>
          <w:sz w:val="21"/>
          <w:szCs w:val="22"/>
        </w:rPr>
        <w:t>如在</w:t>
      </w:r>
      <w:r>
        <w:rPr>
          <w:rFonts w:hint="eastAsia"/>
          <w:kern w:val="2"/>
          <w:sz w:val="21"/>
          <w:szCs w:val="22"/>
          <w:lang w:val="en-US" w:eastAsia="zh-CN"/>
        </w:rPr>
        <w:t>2021年</w:t>
      </w:r>
      <w:r>
        <w:rPr>
          <w:rFonts w:hint="eastAsia"/>
          <w:kern w:val="2"/>
          <w:sz w:val="21"/>
          <w:szCs w:val="22"/>
        </w:rPr>
        <w:t>招生年度湖南省出台新的</w:t>
      </w:r>
      <w:r>
        <w:rPr>
          <w:rFonts w:hint="eastAsia"/>
          <w:kern w:val="2"/>
          <w:sz w:val="21"/>
          <w:szCs w:val="22"/>
          <w:lang w:eastAsia="zh-CN"/>
        </w:rPr>
        <w:t>文件</w:t>
      </w:r>
      <w:r>
        <w:rPr>
          <w:rFonts w:hint="eastAsia"/>
          <w:kern w:val="2"/>
          <w:sz w:val="21"/>
          <w:szCs w:val="22"/>
        </w:rPr>
        <w:t>，我校将作出相应调整，收费标准</w:t>
      </w:r>
      <w:r>
        <w:rPr>
          <w:rFonts w:hint="eastAsia"/>
          <w:kern w:val="2"/>
          <w:sz w:val="21"/>
          <w:szCs w:val="22"/>
          <w:lang w:eastAsia="zh-CN"/>
        </w:rPr>
        <w:t>以</w:t>
      </w:r>
      <w:r>
        <w:rPr>
          <w:rFonts w:hint="eastAsia"/>
          <w:kern w:val="2"/>
          <w:sz w:val="21"/>
          <w:szCs w:val="22"/>
        </w:rPr>
        <w:t>最新文件</w:t>
      </w:r>
      <w:r>
        <w:rPr>
          <w:rFonts w:hint="eastAsia"/>
          <w:kern w:val="2"/>
          <w:sz w:val="21"/>
          <w:szCs w:val="22"/>
          <w:lang w:eastAsia="zh-CN"/>
        </w:rPr>
        <w:t>为准。</w:t>
      </w:r>
    </w:p>
    <w:p>
      <w:pPr>
        <w:pStyle w:val="2"/>
        <w:spacing w:before="0" w:beforeAutospacing="0" w:after="0" w:afterAutospacing="0" w:line="360" w:lineRule="auto"/>
        <w:ind w:left="480" w:firstLine="210" w:firstLineChars="100"/>
        <w:rPr>
          <w:rFonts w:hint="eastAsia"/>
          <w:kern w:val="2"/>
          <w:sz w:val="21"/>
          <w:szCs w:val="22"/>
        </w:rPr>
      </w:pPr>
      <w:r>
        <w:rPr>
          <w:rFonts w:hint="eastAsia"/>
          <w:kern w:val="2"/>
          <w:sz w:val="21"/>
          <w:szCs w:val="22"/>
          <w:lang w:val="en-US" w:eastAsia="zh-CN"/>
        </w:rPr>
        <w:t>2.</w:t>
      </w:r>
      <w:r>
        <w:rPr>
          <w:rFonts w:hint="eastAsia"/>
          <w:kern w:val="2"/>
          <w:sz w:val="21"/>
          <w:szCs w:val="22"/>
        </w:rPr>
        <w:t>奖助政策</w:t>
      </w:r>
    </w:p>
    <w:p>
      <w:pPr>
        <w:pStyle w:val="2"/>
        <w:spacing w:before="0" w:beforeAutospacing="0" w:after="0" w:afterAutospacing="0" w:line="360" w:lineRule="auto"/>
        <w:ind w:firstLine="420" w:firstLineChars="200"/>
        <w:rPr>
          <w:rFonts w:hint="eastAsia"/>
          <w:kern w:val="2"/>
          <w:sz w:val="21"/>
          <w:szCs w:val="22"/>
          <w:lang w:eastAsia="zh-CN"/>
        </w:rPr>
      </w:pPr>
      <w:r>
        <w:rPr>
          <w:rFonts w:hint="eastAsia"/>
          <w:kern w:val="2"/>
          <w:sz w:val="21"/>
          <w:szCs w:val="22"/>
          <w:lang w:eastAsia="zh-CN"/>
        </w:rPr>
        <w:t>（</w:t>
      </w:r>
      <w:r>
        <w:rPr>
          <w:rFonts w:hint="eastAsia"/>
          <w:kern w:val="2"/>
          <w:sz w:val="21"/>
          <w:szCs w:val="22"/>
          <w:lang w:val="en-US" w:eastAsia="zh-CN"/>
        </w:rPr>
        <w:t>1</w:t>
      </w:r>
      <w:r>
        <w:rPr>
          <w:rFonts w:hint="eastAsia"/>
          <w:kern w:val="2"/>
          <w:sz w:val="21"/>
          <w:szCs w:val="22"/>
          <w:lang w:eastAsia="zh-CN"/>
        </w:rPr>
        <w:t>）优秀新生奖学金：</w:t>
      </w:r>
      <w:r>
        <w:rPr>
          <w:rFonts w:hint="eastAsia"/>
          <w:kern w:val="2"/>
          <w:sz w:val="21"/>
          <w:szCs w:val="22"/>
        </w:rPr>
        <w:t>生源地为国家一流</w:t>
      </w:r>
      <w:r>
        <w:rPr>
          <w:rFonts w:hint="eastAsia"/>
          <w:kern w:val="2"/>
          <w:sz w:val="21"/>
          <w:szCs w:val="22"/>
          <w:lang w:eastAsia="zh-CN"/>
        </w:rPr>
        <w:t>大学及一流学科建设高校、</w:t>
      </w:r>
      <w:r>
        <w:rPr>
          <w:rFonts w:hint="eastAsia"/>
          <w:kern w:val="2"/>
          <w:sz w:val="21"/>
          <w:szCs w:val="22"/>
        </w:rPr>
        <w:t>原985、211工程高校</w:t>
      </w:r>
      <w:r>
        <w:rPr>
          <w:rFonts w:hint="eastAsia"/>
          <w:kern w:val="2"/>
          <w:sz w:val="21"/>
          <w:szCs w:val="22"/>
          <w:lang w:eastAsia="zh-CN"/>
        </w:rPr>
        <w:t>（以当年教育部公布的高校名单为准）</w:t>
      </w:r>
      <w:r>
        <w:rPr>
          <w:rFonts w:hint="eastAsia"/>
          <w:kern w:val="2"/>
          <w:sz w:val="21"/>
          <w:szCs w:val="22"/>
        </w:rPr>
        <w:t>的</w:t>
      </w:r>
      <w:r>
        <w:rPr>
          <w:rFonts w:hint="eastAsia"/>
          <w:kern w:val="2"/>
          <w:sz w:val="21"/>
          <w:szCs w:val="22"/>
          <w:lang w:eastAsia="zh-CN"/>
        </w:rPr>
        <w:t>应届考</w:t>
      </w:r>
      <w:r>
        <w:rPr>
          <w:rFonts w:hint="eastAsia"/>
          <w:kern w:val="2"/>
          <w:sz w:val="21"/>
          <w:szCs w:val="22"/>
        </w:rPr>
        <w:t>生每生奖励</w:t>
      </w:r>
      <w:r>
        <w:rPr>
          <w:rFonts w:hint="eastAsia"/>
          <w:kern w:val="2"/>
          <w:sz w:val="21"/>
          <w:szCs w:val="22"/>
          <w:lang w:val="en-US" w:eastAsia="zh-CN"/>
        </w:rPr>
        <w:t>20</w:t>
      </w:r>
      <w:r>
        <w:rPr>
          <w:rFonts w:hint="eastAsia"/>
          <w:kern w:val="2"/>
          <w:sz w:val="21"/>
          <w:szCs w:val="22"/>
        </w:rPr>
        <w:t>000元</w:t>
      </w:r>
      <w:r>
        <w:rPr>
          <w:rFonts w:hint="eastAsia"/>
          <w:kern w:val="2"/>
          <w:sz w:val="21"/>
          <w:szCs w:val="22"/>
          <w:lang w:eastAsia="zh-CN"/>
        </w:rPr>
        <w:t>；其它高校应届考生，</w:t>
      </w:r>
      <w:r>
        <w:rPr>
          <w:rFonts w:hint="eastAsia"/>
          <w:kern w:val="2"/>
          <w:sz w:val="21"/>
          <w:szCs w:val="22"/>
        </w:rPr>
        <w:t>每生奖励</w:t>
      </w:r>
      <w:r>
        <w:rPr>
          <w:rFonts w:hint="eastAsia"/>
          <w:kern w:val="2"/>
          <w:sz w:val="21"/>
          <w:szCs w:val="22"/>
          <w:lang w:val="en-US" w:eastAsia="zh-CN"/>
        </w:rPr>
        <w:t>10</w:t>
      </w:r>
      <w:r>
        <w:rPr>
          <w:rFonts w:hint="eastAsia"/>
          <w:kern w:val="2"/>
          <w:sz w:val="21"/>
          <w:szCs w:val="22"/>
        </w:rPr>
        <w:t>00</w:t>
      </w:r>
      <w:r>
        <w:rPr>
          <w:rFonts w:hint="eastAsia"/>
          <w:kern w:val="2"/>
          <w:sz w:val="21"/>
          <w:szCs w:val="22"/>
          <w:lang w:val="en-US" w:eastAsia="zh-CN"/>
        </w:rPr>
        <w:t>0</w:t>
      </w:r>
      <w:r>
        <w:rPr>
          <w:rFonts w:hint="eastAsia"/>
          <w:kern w:val="2"/>
          <w:sz w:val="21"/>
          <w:szCs w:val="22"/>
        </w:rPr>
        <w:t>元</w:t>
      </w:r>
      <w:r>
        <w:rPr>
          <w:rFonts w:hint="eastAsia"/>
          <w:kern w:val="2"/>
          <w:sz w:val="21"/>
          <w:szCs w:val="22"/>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420"/>
        <w:rPr>
          <w:rFonts w:hint="eastAsia" w:ascii="宋体" w:hAnsi="宋体" w:eastAsia="宋体" w:cs="宋体"/>
          <w:b w:val="0"/>
          <w:i w:val="0"/>
          <w:caps w:val="0"/>
          <w:color w:val="000000"/>
          <w:spacing w:val="0"/>
          <w:sz w:val="21"/>
          <w:szCs w:val="21"/>
          <w:u w:val="none"/>
        </w:rPr>
      </w:pPr>
      <w:r>
        <w:rPr>
          <w:rFonts w:hint="eastAsia" w:ascii="宋体" w:hAnsi="宋体" w:cs="宋体"/>
          <w:b w:val="0"/>
          <w:i w:val="0"/>
          <w:caps w:val="0"/>
          <w:color w:val="000000"/>
          <w:spacing w:val="0"/>
          <w:sz w:val="21"/>
          <w:szCs w:val="21"/>
          <w:u w:val="none"/>
          <w:shd w:val="clear" w:color="auto" w:fill="FFFFFF"/>
          <w:lang w:eastAsia="zh-CN"/>
        </w:rPr>
        <w:t>（</w:t>
      </w:r>
      <w:r>
        <w:rPr>
          <w:rFonts w:hint="eastAsia" w:ascii="宋体" w:hAnsi="宋体" w:cs="宋体"/>
          <w:b w:val="0"/>
          <w:i w:val="0"/>
          <w:caps w:val="0"/>
          <w:color w:val="000000"/>
          <w:spacing w:val="0"/>
          <w:sz w:val="21"/>
          <w:szCs w:val="21"/>
          <w:u w:val="none"/>
          <w:shd w:val="clear" w:color="auto" w:fill="FFFFFF"/>
          <w:lang w:val="en-US" w:eastAsia="zh-CN"/>
        </w:rPr>
        <w:t>2</w:t>
      </w:r>
      <w:r>
        <w:rPr>
          <w:rFonts w:hint="eastAsia" w:ascii="宋体" w:hAnsi="宋体" w:cs="宋体"/>
          <w:b w:val="0"/>
          <w:i w:val="0"/>
          <w:caps w:val="0"/>
          <w:color w:val="000000"/>
          <w:spacing w:val="0"/>
          <w:sz w:val="21"/>
          <w:szCs w:val="21"/>
          <w:u w:val="none"/>
          <w:shd w:val="clear" w:color="auto" w:fill="FFFFFF"/>
          <w:lang w:eastAsia="zh-CN"/>
        </w:rPr>
        <w:t>）推免生</w:t>
      </w:r>
      <w:r>
        <w:rPr>
          <w:rFonts w:hint="eastAsia" w:ascii="宋体" w:hAnsi="宋体" w:eastAsia="宋体" w:cs="宋体"/>
          <w:b w:val="0"/>
          <w:i w:val="0"/>
          <w:caps w:val="0"/>
          <w:color w:val="000000"/>
          <w:spacing w:val="0"/>
          <w:sz w:val="21"/>
          <w:szCs w:val="21"/>
          <w:u w:val="none"/>
          <w:shd w:val="clear" w:color="auto" w:fill="FFFFFF"/>
        </w:rPr>
        <w:t>入学第一年</w:t>
      </w:r>
      <w:r>
        <w:rPr>
          <w:rFonts w:hint="eastAsia" w:ascii="宋体" w:hAnsi="宋体" w:cs="宋体"/>
          <w:b w:val="0"/>
          <w:i w:val="0"/>
          <w:caps w:val="0"/>
          <w:color w:val="000000"/>
          <w:spacing w:val="0"/>
          <w:sz w:val="21"/>
          <w:szCs w:val="21"/>
          <w:u w:val="none"/>
          <w:shd w:val="clear" w:color="auto" w:fill="FFFFFF"/>
          <w:lang w:eastAsia="zh-CN"/>
        </w:rPr>
        <w:t>根据学位类型直接享受一等</w:t>
      </w:r>
      <w:r>
        <w:rPr>
          <w:rFonts w:hint="eastAsia" w:ascii="宋体" w:hAnsi="宋体" w:eastAsia="宋体" w:cs="宋体"/>
          <w:b w:val="0"/>
          <w:i w:val="0"/>
          <w:caps w:val="0"/>
          <w:color w:val="000000"/>
          <w:spacing w:val="0"/>
          <w:sz w:val="21"/>
          <w:szCs w:val="21"/>
          <w:u w:val="none"/>
          <w:shd w:val="clear" w:color="auto" w:fill="FFFFFF"/>
        </w:rPr>
        <w:t>学业奖学金，每生</w:t>
      </w:r>
      <w:r>
        <w:rPr>
          <w:rFonts w:hint="eastAsia" w:ascii="宋体" w:hAnsi="宋体" w:cs="宋体"/>
          <w:b w:val="0"/>
          <w:i w:val="0"/>
          <w:caps w:val="0"/>
          <w:color w:val="000000"/>
          <w:spacing w:val="0"/>
          <w:sz w:val="21"/>
          <w:szCs w:val="21"/>
          <w:u w:val="none"/>
          <w:shd w:val="clear" w:color="auto" w:fill="FFFFFF"/>
          <w:lang w:val="en-US" w:eastAsia="zh-CN"/>
        </w:rPr>
        <w:t>80</w:t>
      </w:r>
      <w:r>
        <w:rPr>
          <w:rFonts w:hint="eastAsia" w:ascii="宋体" w:hAnsi="宋体" w:eastAsia="宋体" w:cs="宋体"/>
          <w:b w:val="0"/>
          <w:i w:val="0"/>
          <w:caps w:val="0"/>
          <w:color w:val="000000"/>
          <w:spacing w:val="0"/>
          <w:sz w:val="21"/>
          <w:szCs w:val="21"/>
          <w:u w:val="none"/>
          <w:shd w:val="clear" w:color="auto" w:fill="FFFFFF"/>
        </w:rPr>
        <w:t>00元</w:t>
      </w:r>
      <w:r>
        <w:rPr>
          <w:rFonts w:hint="eastAsia" w:ascii="宋体" w:hAnsi="宋体" w:cs="宋体"/>
          <w:b w:val="0"/>
          <w:i w:val="0"/>
          <w:caps w:val="0"/>
          <w:color w:val="000000"/>
          <w:spacing w:val="0"/>
          <w:sz w:val="21"/>
          <w:szCs w:val="21"/>
          <w:u w:val="none"/>
          <w:shd w:val="clear" w:color="auto" w:fill="FFFFFF"/>
          <w:lang w:eastAsia="zh-CN"/>
        </w:rPr>
        <w:t>或</w:t>
      </w:r>
      <w:r>
        <w:rPr>
          <w:rFonts w:hint="eastAsia" w:ascii="宋体" w:hAnsi="宋体" w:cs="宋体"/>
          <w:b w:val="0"/>
          <w:i w:val="0"/>
          <w:caps w:val="0"/>
          <w:color w:val="000000"/>
          <w:spacing w:val="0"/>
          <w:sz w:val="21"/>
          <w:szCs w:val="21"/>
          <w:u w:val="none"/>
          <w:shd w:val="clear" w:color="auto" w:fill="FFFFFF"/>
          <w:lang w:val="en-US" w:eastAsia="zh-CN"/>
        </w:rPr>
        <w:t>6000元</w:t>
      </w:r>
      <w:r>
        <w:rPr>
          <w:rFonts w:hint="eastAsia" w:ascii="宋体" w:hAnsi="宋体" w:eastAsia="宋体" w:cs="宋体"/>
          <w:b w:val="0"/>
          <w:i w:val="0"/>
          <w:caps w:val="0"/>
          <w:color w:val="000000"/>
          <w:spacing w:val="0"/>
          <w:sz w:val="21"/>
          <w:szCs w:val="21"/>
          <w:u w:val="none"/>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420"/>
        <w:rPr>
          <w:rFonts w:hint="eastAsia" w:ascii="宋体" w:hAnsi="宋体" w:cs="宋体"/>
          <w:b w:val="0"/>
          <w:i w:val="0"/>
          <w:caps w:val="0"/>
          <w:color w:val="000000"/>
          <w:spacing w:val="0"/>
          <w:sz w:val="21"/>
          <w:szCs w:val="21"/>
          <w:u w:val="none"/>
          <w:shd w:val="clear" w:color="auto" w:fill="FFFFFF"/>
          <w:lang w:eastAsia="zh-CN"/>
        </w:rPr>
      </w:pPr>
      <w:r>
        <w:rPr>
          <w:rFonts w:hint="eastAsia" w:ascii="宋体" w:hAnsi="宋体" w:cs="宋体"/>
          <w:b w:val="0"/>
          <w:i w:val="0"/>
          <w:caps w:val="0"/>
          <w:color w:val="000000"/>
          <w:spacing w:val="0"/>
          <w:sz w:val="21"/>
          <w:szCs w:val="21"/>
          <w:u w:val="none"/>
          <w:shd w:val="clear" w:color="auto" w:fill="FFFFFF"/>
          <w:lang w:eastAsia="zh-CN"/>
        </w:rPr>
        <w:t>（</w:t>
      </w:r>
      <w:r>
        <w:rPr>
          <w:rFonts w:hint="eastAsia" w:ascii="宋体" w:hAnsi="宋体" w:cs="宋体"/>
          <w:b w:val="0"/>
          <w:i w:val="0"/>
          <w:caps w:val="0"/>
          <w:color w:val="000000"/>
          <w:spacing w:val="0"/>
          <w:sz w:val="21"/>
          <w:szCs w:val="21"/>
          <w:u w:val="none"/>
          <w:shd w:val="clear" w:color="auto" w:fill="FFFFFF"/>
          <w:lang w:val="en-US" w:eastAsia="zh-CN"/>
        </w:rPr>
        <w:t>3</w:t>
      </w:r>
      <w:r>
        <w:rPr>
          <w:rFonts w:hint="eastAsia" w:ascii="宋体" w:hAnsi="宋体" w:cs="宋体"/>
          <w:b w:val="0"/>
          <w:i w:val="0"/>
          <w:caps w:val="0"/>
          <w:color w:val="000000"/>
          <w:spacing w:val="0"/>
          <w:sz w:val="21"/>
          <w:szCs w:val="21"/>
          <w:u w:val="none"/>
          <w:shd w:val="clear" w:color="auto" w:fill="FFFFFF"/>
          <w:lang w:eastAsia="zh-CN"/>
        </w:rPr>
        <w:t>）</w:t>
      </w:r>
      <w:r>
        <w:rPr>
          <w:rFonts w:hint="eastAsia" w:ascii="宋体" w:hAnsi="宋体" w:eastAsia="宋体" w:cs="宋体"/>
          <w:b w:val="0"/>
          <w:i w:val="0"/>
          <w:caps w:val="0"/>
          <w:color w:val="000000"/>
          <w:spacing w:val="0"/>
          <w:sz w:val="21"/>
          <w:szCs w:val="21"/>
          <w:u w:val="none"/>
          <w:shd w:val="clear" w:color="auto" w:fill="FFFFFF"/>
        </w:rPr>
        <w:t>其他类型奖</w:t>
      </w:r>
      <w:r>
        <w:rPr>
          <w:rFonts w:hint="eastAsia" w:ascii="宋体" w:hAnsi="宋体" w:cs="宋体"/>
          <w:b w:val="0"/>
          <w:i w:val="0"/>
          <w:caps w:val="0"/>
          <w:color w:val="000000"/>
          <w:spacing w:val="0"/>
          <w:sz w:val="21"/>
          <w:szCs w:val="21"/>
          <w:u w:val="none"/>
          <w:shd w:val="clear" w:color="auto" w:fill="FFFFFF"/>
          <w:lang w:eastAsia="zh-CN"/>
        </w:rPr>
        <w:t>助</w:t>
      </w:r>
      <w:r>
        <w:rPr>
          <w:rFonts w:hint="eastAsia" w:ascii="宋体" w:hAnsi="宋体" w:eastAsia="宋体" w:cs="宋体"/>
          <w:b w:val="0"/>
          <w:i w:val="0"/>
          <w:caps w:val="0"/>
          <w:color w:val="000000"/>
          <w:spacing w:val="0"/>
          <w:sz w:val="21"/>
          <w:szCs w:val="21"/>
          <w:u w:val="none"/>
          <w:shd w:val="clear" w:color="auto" w:fill="FFFFFF"/>
        </w:rPr>
        <w:t>学金。</w:t>
      </w:r>
      <w:r>
        <w:rPr>
          <w:rFonts w:hint="eastAsia" w:ascii="宋体" w:hAnsi="宋体" w:cs="宋体"/>
          <w:b w:val="0"/>
          <w:i w:val="0"/>
          <w:caps w:val="0"/>
          <w:color w:val="000000"/>
          <w:spacing w:val="0"/>
          <w:sz w:val="21"/>
          <w:szCs w:val="21"/>
          <w:u w:val="none"/>
          <w:shd w:val="clear" w:color="auto" w:fill="FFFFFF"/>
          <w:lang w:eastAsia="zh-CN"/>
        </w:rPr>
        <w:t>如国家奖学金、国家助学金、学术之星奖学金、家庭经济困难助学金、社会奖学金等。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420"/>
        <w:rPr>
          <w:rFonts w:hint="eastAsia" w:ascii="宋体" w:hAnsi="宋体" w:eastAsia="宋体" w:cs="宋体"/>
          <w:b w:val="0"/>
          <w:i w:val="0"/>
          <w:caps w:val="0"/>
          <w:color w:val="000000"/>
          <w:spacing w:val="0"/>
          <w:sz w:val="21"/>
          <w:szCs w:val="21"/>
          <w:u w:val="none"/>
          <w:lang w:eastAsia="zh-CN"/>
        </w:rPr>
      </w:pPr>
      <w:r>
        <w:rPr>
          <w:rFonts w:hint="eastAsia" w:ascii="宋体" w:hAnsi="宋体" w:cs="宋体"/>
          <w:b w:val="0"/>
          <w:i w:val="0"/>
          <w:caps w:val="0"/>
          <w:color w:val="000000"/>
          <w:spacing w:val="0"/>
          <w:sz w:val="21"/>
          <w:szCs w:val="21"/>
          <w:u w:val="none"/>
          <w:shd w:val="clear" w:color="auto" w:fill="FFFFFF"/>
          <w:lang w:eastAsia="zh-CN"/>
        </w:rPr>
        <w:t>具体的奖助学金评定办法请参照学校有关文件，详情见附件。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420"/>
        <w:rPr>
          <w:rFonts w:hint="eastAsia" w:ascii="宋体" w:hAnsi="宋体" w:eastAsia="宋体" w:cs="宋体"/>
          <w:b w:val="0"/>
          <w:i w:val="0"/>
          <w:caps w:val="0"/>
          <w:color w:val="000000"/>
          <w:spacing w:val="0"/>
          <w:sz w:val="21"/>
          <w:szCs w:val="21"/>
          <w:u w:val="none"/>
        </w:rPr>
      </w:pPr>
      <w:r>
        <w:rPr>
          <w:rStyle w:val="5"/>
          <w:rFonts w:hint="eastAsia" w:ascii="宋体" w:hAnsi="宋体" w:eastAsia="宋体" w:cs="宋体"/>
          <w:i w:val="0"/>
          <w:caps w:val="0"/>
          <w:color w:val="000000"/>
          <w:spacing w:val="0"/>
          <w:sz w:val="21"/>
          <w:szCs w:val="21"/>
          <w:u w:val="none"/>
          <w:shd w:val="clear" w:color="auto" w:fill="FFFFFF"/>
        </w:rPr>
        <w:t>【联系方式】</w:t>
      </w:r>
    </w:p>
    <w:p>
      <w:pPr>
        <w:spacing w:line="360" w:lineRule="auto"/>
        <w:rPr>
          <w:rFonts w:hint="eastAsia" w:ascii="宋体" w:hAnsi="宋体" w:eastAsia="宋体" w:cs="宋体"/>
          <w:b w:val="0"/>
          <w:i w:val="0"/>
          <w:caps w:val="0"/>
          <w:color w:val="000000"/>
          <w:spacing w:val="0"/>
          <w:kern w:val="0"/>
          <w:sz w:val="21"/>
          <w:szCs w:val="21"/>
          <w:u w:val="none"/>
          <w:shd w:val="clear" w:color="auto" w:fill="FFFFFF"/>
          <w:lang w:val="en-US" w:eastAsia="zh-CN" w:bidi="ar-SA"/>
        </w:rPr>
      </w:pPr>
      <w:r>
        <w:rPr>
          <w:rFonts w:hint="eastAsia" w:ascii="宋体" w:hAnsi="宋体" w:cs="宋体"/>
          <w:sz w:val="28"/>
          <w:szCs w:val="28"/>
          <w:lang w:val="en-US" w:eastAsia="zh-CN"/>
        </w:rPr>
        <w:t xml:space="preserve">   </w:t>
      </w:r>
      <w:r>
        <w:rPr>
          <w:rFonts w:hint="eastAsia" w:ascii="宋体" w:hAnsi="宋体" w:eastAsia="宋体" w:cs="宋体"/>
          <w:b w:val="0"/>
          <w:i w:val="0"/>
          <w:caps w:val="0"/>
          <w:color w:val="000000"/>
          <w:spacing w:val="0"/>
          <w:kern w:val="0"/>
          <w:sz w:val="21"/>
          <w:szCs w:val="21"/>
          <w:u w:val="none"/>
          <w:shd w:val="clear" w:color="auto" w:fill="FFFFFF"/>
          <w:lang w:val="en-US" w:eastAsia="zh-CN" w:bidi="ar-SA"/>
        </w:rPr>
        <w:t>联系电话：0731-88459412或88459413</w:t>
      </w:r>
    </w:p>
    <w:p>
      <w:pPr>
        <w:spacing w:line="360" w:lineRule="auto"/>
        <w:rPr>
          <w:rFonts w:hint="eastAsia" w:ascii="宋体" w:hAnsi="宋体" w:eastAsia="宋体" w:cs="宋体"/>
          <w:b w:val="0"/>
          <w:i w:val="0"/>
          <w:caps w:val="0"/>
          <w:color w:val="000000"/>
          <w:spacing w:val="0"/>
          <w:kern w:val="0"/>
          <w:sz w:val="21"/>
          <w:szCs w:val="21"/>
          <w:u w:val="none"/>
          <w:shd w:val="clear" w:color="auto" w:fill="FFFFFF"/>
          <w:lang w:val="en-US" w:eastAsia="zh-CN" w:bidi="ar-SA"/>
        </w:rPr>
      </w:pPr>
      <w:r>
        <w:rPr>
          <w:rFonts w:hint="eastAsia" w:ascii="宋体" w:hAnsi="宋体" w:cs="宋体"/>
          <w:b w:val="0"/>
          <w:i w:val="0"/>
          <w:caps w:val="0"/>
          <w:color w:val="000000"/>
          <w:spacing w:val="0"/>
          <w:kern w:val="0"/>
          <w:sz w:val="21"/>
          <w:szCs w:val="21"/>
          <w:u w:val="none"/>
          <w:shd w:val="clear" w:color="auto" w:fill="FFFFFF"/>
          <w:lang w:val="en-US" w:eastAsia="zh-CN" w:bidi="ar-SA"/>
        </w:rPr>
        <w:t xml:space="preserve">    </w:t>
      </w:r>
      <w:r>
        <w:rPr>
          <w:rFonts w:hint="eastAsia" w:ascii="宋体" w:hAnsi="宋体" w:eastAsia="宋体" w:cs="宋体"/>
          <w:b w:val="0"/>
          <w:i w:val="0"/>
          <w:caps w:val="0"/>
          <w:color w:val="000000"/>
          <w:spacing w:val="0"/>
          <w:kern w:val="0"/>
          <w:sz w:val="21"/>
          <w:szCs w:val="21"/>
          <w:u w:val="none"/>
          <w:shd w:val="clear" w:color="auto" w:fill="FFFFFF"/>
          <w:lang w:val="en-US" w:eastAsia="zh-CN" w:bidi="ar-SA"/>
        </w:rPr>
        <w:t>表格下载：http://yjsc.hn</w:t>
      </w:r>
      <w:r>
        <w:rPr>
          <w:rFonts w:hint="eastAsia" w:ascii="宋体" w:hAnsi="宋体" w:cs="宋体"/>
          <w:b w:val="0"/>
          <w:i w:val="0"/>
          <w:caps w:val="0"/>
          <w:color w:val="000000"/>
          <w:spacing w:val="0"/>
          <w:kern w:val="0"/>
          <w:sz w:val="21"/>
          <w:szCs w:val="21"/>
          <w:u w:val="none"/>
          <w:shd w:val="clear" w:color="auto" w:fill="FFFFFF"/>
          <w:lang w:val="en-US" w:eastAsia="zh-CN" w:bidi="ar-SA"/>
        </w:rPr>
        <w:t>u</w:t>
      </w:r>
      <w:r>
        <w:rPr>
          <w:rFonts w:hint="eastAsia" w:ascii="宋体" w:hAnsi="宋体" w:eastAsia="宋体" w:cs="宋体"/>
          <w:b w:val="0"/>
          <w:i w:val="0"/>
          <w:caps w:val="0"/>
          <w:color w:val="000000"/>
          <w:spacing w:val="0"/>
          <w:kern w:val="0"/>
          <w:sz w:val="21"/>
          <w:szCs w:val="21"/>
          <w:u w:val="none"/>
          <w:shd w:val="clear" w:color="auto" w:fill="FFFFFF"/>
          <w:lang w:val="en-US" w:eastAsia="zh-CN" w:bidi="ar-SA"/>
        </w:rPr>
        <w:t>cm.edu.cn/</w:t>
      </w:r>
    </w:p>
    <w:p>
      <w:pPr>
        <w:spacing w:line="360" w:lineRule="auto"/>
        <w:rPr>
          <w:rFonts w:hint="eastAsia" w:ascii="宋体" w:hAnsi="宋体" w:eastAsia="宋体" w:cs="宋体"/>
          <w:b w:val="0"/>
          <w:i w:val="0"/>
          <w:caps w:val="0"/>
          <w:color w:val="000000"/>
          <w:spacing w:val="0"/>
          <w:kern w:val="0"/>
          <w:sz w:val="21"/>
          <w:szCs w:val="21"/>
          <w:u w:val="none"/>
          <w:shd w:val="clear" w:color="auto" w:fill="FFFFFF"/>
          <w:lang w:val="en-US" w:eastAsia="zh-CN" w:bidi="ar-SA"/>
        </w:rPr>
      </w:pPr>
      <w:r>
        <w:rPr>
          <w:rFonts w:hint="eastAsia" w:ascii="宋体" w:hAnsi="宋体" w:cs="宋体"/>
          <w:b w:val="0"/>
          <w:i w:val="0"/>
          <w:caps w:val="0"/>
          <w:color w:val="000000"/>
          <w:spacing w:val="0"/>
          <w:kern w:val="0"/>
          <w:sz w:val="21"/>
          <w:szCs w:val="21"/>
          <w:u w:val="none"/>
          <w:shd w:val="clear" w:color="auto" w:fill="FFFFFF"/>
          <w:lang w:val="en-US" w:eastAsia="zh-CN" w:bidi="ar-SA"/>
        </w:rPr>
        <w:t xml:space="preserve">    </w:t>
      </w:r>
      <w:r>
        <w:rPr>
          <w:rFonts w:hint="eastAsia" w:ascii="宋体" w:hAnsi="宋体" w:eastAsia="宋体" w:cs="宋体"/>
          <w:b w:val="0"/>
          <w:i w:val="0"/>
          <w:caps w:val="0"/>
          <w:color w:val="000000"/>
          <w:spacing w:val="0"/>
          <w:kern w:val="0"/>
          <w:sz w:val="21"/>
          <w:szCs w:val="21"/>
          <w:u w:val="none"/>
          <w:shd w:val="clear" w:color="auto" w:fill="FFFFFF"/>
          <w:lang w:val="en-US" w:eastAsia="zh-CN" w:bidi="ar-SA"/>
        </w:rPr>
        <w:t>邮寄地址：湖南省长沙市岳麓区学士路300号湖南中医药大学研究生院招生办公室（研究生公寓202室）</w:t>
      </w:r>
      <w:r>
        <w:rPr>
          <w:rFonts w:hint="eastAsia" w:ascii="宋体" w:hAnsi="宋体" w:eastAsia="宋体" w:cs="宋体"/>
          <w:b w:val="0"/>
          <w:i w:val="0"/>
          <w:caps w:val="0"/>
          <w:color w:val="000000"/>
          <w:spacing w:val="0"/>
          <w:kern w:val="0"/>
          <w:sz w:val="21"/>
          <w:szCs w:val="21"/>
          <w:u w:val="none"/>
          <w:shd w:val="clear" w:color="auto" w:fill="FFFFFF"/>
          <w:lang w:val="en-US" w:eastAsia="zh-CN" w:bidi="ar-SA"/>
        </w:rPr>
        <w:br w:type="textWrapping"/>
      </w:r>
      <w:r>
        <w:rPr>
          <w:rFonts w:hint="eastAsia" w:ascii="宋体" w:hAnsi="宋体" w:cs="宋体"/>
          <w:b w:val="0"/>
          <w:i w:val="0"/>
          <w:caps w:val="0"/>
          <w:color w:val="000000"/>
          <w:spacing w:val="0"/>
          <w:kern w:val="0"/>
          <w:sz w:val="21"/>
          <w:szCs w:val="21"/>
          <w:u w:val="none"/>
          <w:shd w:val="clear" w:color="auto" w:fill="FFFFFF"/>
          <w:lang w:val="en-US" w:eastAsia="zh-CN" w:bidi="ar-SA"/>
        </w:rPr>
        <w:t xml:space="preserve">    </w:t>
      </w:r>
      <w:r>
        <w:rPr>
          <w:rFonts w:hint="eastAsia" w:ascii="宋体" w:hAnsi="宋体" w:eastAsia="宋体" w:cs="宋体"/>
          <w:b w:val="0"/>
          <w:i w:val="0"/>
          <w:caps w:val="0"/>
          <w:color w:val="000000"/>
          <w:spacing w:val="0"/>
          <w:kern w:val="0"/>
          <w:sz w:val="21"/>
          <w:szCs w:val="21"/>
          <w:u w:val="none"/>
          <w:shd w:val="clear" w:color="auto" w:fill="FFFFFF"/>
          <w:lang w:val="en-US" w:eastAsia="zh-CN" w:bidi="ar-SA"/>
        </w:rPr>
        <w:t>邮 编：410208</w:t>
      </w:r>
    </w:p>
    <w:p>
      <w:pPr>
        <w:jc w:val="lef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79920"/>
    <w:multiLevelType w:val="singleLevel"/>
    <w:tmpl w:val="57C7992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F74A5"/>
    <w:rsid w:val="06C575C9"/>
    <w:rsid w:val="0746084A"/>
    <w:rsid w:val="0EE877E8"/>
    <w:rsid w:val="127F74C8"/>
    <w:rsid w:val="1394712F"/>
    <w:rsid w:val="142D4BDD"/>
    <w:rsid w:val="14CA70F8"/>
    <w:rsid w:val="1AB00564"/>
    <w:rsid w:val="1B6C39F1"/>
    <w:rsid w:val="1C8B75A3"/>
    <w:rsid w:val="2657548B"/>
    <w:rsid w:val="27236207"/>
    <w:rsid w:val="29095942"/>
    <w:rsid w:val="29CC5D42"/>
    <w:rsid w:val="2ADF043A"/>
    <w:rsid w:val="2D235604"/>
    <w:rsid w:val="2D5B7D64"/>
    <w:rsid w:val="39A8330C"/>
    <w:rsid w:val="3B46315C"/>
    <w:rsid w:val="3B5836F4"/>
    <w:rsid w:val="3C6C6EBA"/>
    <w:rsid w:val="402C0FBD"/>
    <w:rsid w:val="406B084A"/>
    <w:rsid w:val="4093731A"/>
    <w:rsid w:val="40AC567D"/>
    <w:rsid w:val="44B557D0"/>
    <w:rsid w:val="4CE71316"/>
    <w:rsid w:val="4CE87EF4"/>
    <w:rsid w:val="4ED1796A"/>
    <w:rsid w:val="4FAB3D5E"/>
    <w:rsid w:val="4FE3181A"/>
    <w:rsid w:val="502576B7"/>
    <w:rsid w:val="53BD7332"/>
    <w:rsid w:val="540E7B43"/>
    <w:rsid w:val="551B41BA"/>
    <w:rsid w:val="59C818B5"/>
    <w:rsid w:val="61E106FE"/>
    <w:rsid w:val="63290BBA"/>
    <w:rsid w:val="636D5C32"/>
    <w:rsid w:val="6D9A3DA2"/>
    <w:rsid w:val="7AD154E1"/>
    <w:rsid w:val="7D902381"/>
    <w:rsid w:val="7EE904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SA"/>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未定义</cp:lastModifiedBy>
  <cp:lastPrinted>2019-09-04T02:49:00Z</cp:lastPrinted>
  <dcterms:modified xsi:type="dcterms:W3CDTF">2020-09-23T06:34:30Z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