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b/>
        </w:rPr>
      </w:pPr>
      <w:r>
        <w:rPr>
          <w:rFonts w:hint="eastAsia" w:asciiTheme="minorEastAsia" w:hAnsiTheme="minorEastAsia" w:eastAsiaTheme="minorEastAsia"/>
          <w:b/>
        </w:rPr>
        <w:t>中医执业医师模考大赛第四单元解析</w:t>
      </w:r>
    </w:p>
    <w:p>
      <w:pPr>
        <w:spacing w:line="360" w:lineRule="auto"/>
        <w:rPr>
          <w:rFonts w:asciiTheme="minorEastAsia" w:hAnsiTheme="minorEastAsia" w:eastAsiaTheme="minorEastAsia"/>
        </w:rPr>
      </w:pPr>
      <w:r>
        <w:rPr>
          <w:rStyle w:val="7"/>
          <w:rFonts w:hint="eastAsia" w:asciiTheme="minorEastAsia" w:hAnsiTheme="minorEastAsia" w:eastAsiaTheme="minorEastAsia"/>
        </w:rPr>
        <w:t xml:space="preserve">一、A1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发于下部的疾病常见的病因：寒湿、湿热多见。多发于臀、前后阴、腿、胫、足。起病缓慢，缠绵难愈，反复发作。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部位辨证,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切开法的适应症：一切外疡，却已成脓者。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外治法,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丹毒总由血热火毒为患。发于头面部者，多夹风热；发于胸腹腰胯部者，多夹肝脾郁火；发于下肢者，多夹湿热；发于新生儿者，多有胎热火毒。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丹毒,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乳核的特点与临床表现：多发于20～25岁女性，其次是15～20岁和25～30岁。肿块常单个发生，也可见多个在单侧或双侧乳房内同时或先后出现。形状呈圆形或椭圆形，直径大多在0.5～5cm之间，边界清楚，质地坚实，表面光滑，按之有硬橡皮球之弹性，活动度大，触诊常有滑脱感。肿块一般无疼痛感，少数可有轻微胀痛，但与月经无关。一般生长缓慢，妊娠期可迅速增大，应排除恶变可能。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乳核,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气瘿肝郁气滞证</w:t>
      </w:r>
      <w:r>
        <w:rPr>
          <w:rFonts w:hint="eastAsia" w:asciiTheme="minorEastAsia" w:hAnsiTheme="minorEastAsia" w:eastAsiaTheme="minorEastAsia"/>
        </w:rPr>
        <w:br w:type="textWrapping"/>
      </w:r>
      <w:r>
        <w:rPr>
          <w:rFonts w:hint="eastAsia" w:asciiTheme="minorEastAsia" w:hAnsiTheme="minorEastAsia" w:eastAsiaTheme="minorEastAsia"/>
        </w:rPr>
        <w:t>证候：颈部弥漫性肿大，边缘不清，随喜怒消长，皮色如常，质软无压痛，肿块随吞咽动作上下移动；伴急躁易怒，善太息；舌质淡红，苔薄，脉沉弦。</w:t>
      </w:r>
      <w:r>
        <w:rPr>
          <w:rFonts w:hint="eastAsia" w:asciiTheme="minorEastAsia" w:hAnsiTheme="minorEastAsia" w:eastAsiaTheme="minorEastAsia"/>
        </w:rPr>
        <w:br w:type="textWrapping"/>
      </w:r>
      <w:r>
        <w:rPr>
          <w:rFonts w:hint="eastAsia" w:asciiTheme="minorEastAsia" w:hAnsiTheme="minorEastAsia" w:eastAsiaTheme="minorEastAsia"/>
        </w:rPr>
        <w:t>治法：疏肝解郁，化痰软坚。</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方药：四海舒郁丸加减。怀孕期或哺乳期，加菟丝子、首乌、补骨脂。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气瘿,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肉瘤是发于皮里膜外、由脂肪组织过度增生而形成的良性肿瘤。其特点是软似棉，肿似馒，皮色不变，不紧不宽，如肉之隆起。相当于西医的脂肪瘤。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肉瘤,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劳伤虚损致病主要是指劳力、劳神、房事过度或妇女生育过多等致病。多为慢性病，可深入筋骨与关节，属寒证者多。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中医外科疾病的病因病机,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在发病过程中，由于风、寒、暑、燥诸邪毒均能化热生火，故外科疾病发生，尤以“热毒”、“火毒”最常见。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中医外科疾病的病因病机,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风邪致病，多为阳证，多侵犯人体上部，发病迅速，其肿宣浮，患部皮色或红或皮色不变，痛无定处，走注甚速，常伴恶风、头痛等症状。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中医外科疾病的病因病机,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九黄丹、五五丹为提脓祛腐药，红灵丹为消散药，八宝丹为生肌收口药。腐蚀药为白降丹。因此本题答案选E。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外治法,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疖是指发生在肌肤浅表部位、范围较小的急性化脓性疾病。其特点是肿势局限，范围多在3cm左右，突起根浅，色红、灼热、疼痛，易脓、易溃、易敛。临床分暑疖（有头疖、无头疖）、蝼蛄疖、疖病。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疔,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梅毒的病因病机：中医认为本病为淫秽疫毒与湿热、风邪杂合所致。传播方式主要是精化传染（直接传染），间有气化传染（间接传染）和胎中染毒。邪之初染，疫毒结于阴器及肛门等处，发为疳疮；流于经脉，则生横痃；后期疫毒内侵，伤及骨髓、关窍、脏腑，变化多端，证候复杂。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梅毒,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子宫的主要功能是产生、排出月经；孕育、分娩胎儿。另外还有排出余血浊液、分泌生理性带下的功能。子宫的生理特点具有明显的周期性、节律性。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女性生殖器官,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妇产科疾病的病机主要为：（1）脏腑功能失常；（2）气血失调；（3）冲任督带损伤；（4）胞宫、胞脉、胞络受损；（5）肾-天癸-冲任-胞宫轴失调。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疏肝清热：肝郁化火，治宜疏肝理气、清肝泄热。常用川楝子、丹皮、栀子、黄芩、桑叶、夏枯草、菊花等药，代表方如丹栀逍遥散、宣郁通经汤。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常用内治法,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16.【正确答案】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经期延长又称“月水不断”、“经事延长”等，其主症为月经周期基本正常，行经时间超过7天以上，甚或淋沥半月方净者，称为“经期延长”。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月经病-经期延长,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痛经寒凝血瘀证</w:t>
      </w:r>
      <w:r>
        <w:rPr>
          <w:rFonts w:hint="eastAsia" w:asciiTheme="minorEastAsia" w:hAnsiTheme="minorEastAsia" w:eastAsiaTheme="minorEastAsia"/>
        </w:rPr>
        <w:br w:type="textWrapping"/>
      </w:r>
      <w:r>
        <w:rPr>
          <w:rFonts w:hint="eastAsia" w:asciiTheme="minorEastAsia" w:hAnsiTheme="minorEastAsia" w:eastAsiaTheme="minorEastAsia"/>
        </w:rPr>
        <w:t>主要证候：经前或经期小腹冷痛拒按，得热痛减；月经或见推后，量少，经色黯而有瘀块；面色青白，肢冷畏寒；舌黯，苔白，脉沉紧。</w:t>
      </w:r>
      <w:r>
        <w:rPr>
          <w:rFonts w:hint="eastAsia" w:asciiTheme="minorEastAsia" w:hAnsiTheme="minorEastAsia" w:eastAsiaTheme="minorEastAsia"/>
        </w:rPr>
        <w:br w:type="textWrapping"/>
      </w:r>
      <w:r>
        <w:rPr>
          <w:rFonts w:hint="eastAsia" w:asciiTheme="minorEastAsia" w:hAnsiTheme="minorEastAsia" w:eastAsiaTheme="minorEastAsia"/>
        </w:rPr>
        <w:t>治法：温经散寒，化瘀止痛。</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方药：少腹逐瘀汤。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月经病-痛经,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月经先期又称为“经期超前”、“经行先期”、“经早”、“经水不及期”等。其主症是月经周期提前7天以上，甚至10余日一行，连续两个周期以上者称为“月经先期”。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月经病-月经先期,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阴道是防御外邪入侵的关口，是排出月经、分泌带下的通道，是阴阳交合的器官，又是娩出胎儿的路径，故亦称产道。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女性生殖器官,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婴儿出生后的4周内，称为新生儿期。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女性一生各期的生理特点,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终生不潮而却能受孕者，称为“暗经”。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月经的生理,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22.【正确答案】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热邪致病，也有外热、内热之异。外热为外感火热之邪，尤其是月经期、孕期、产褥期，热邪易乘虚而入，损伤冲任，发为经行发热、经行头痛、月经先期、月经过多、崩漏、妊娠小便淋痛、产后发热等病证；热邪结聚冲、任、胞中，使气血壅滞，“热盛则肿”、“热盛肉腐”，则发为产褥热、盆腔炎或盆腔脓肿、阴疮、孕痈等病证。内热又称“火热内生”，若伤及冲任，迫血妄行，可发为月经先期、月经过多、经行吐衄、经行头痛、经行情志异常、恶阻、胎漏、子烦、子痫、产后发热、阴疮等病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肾阳虚，命门火衰，冲任失于温煦，下不能暖宫，胞宫虚寒，可致妊娠腹痛、产后腹痛、宫寒不孕。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月经将至或正值月经期，脉多显滑象，为月经常脉。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四诊,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面色红赤，因血液充盟脉络皮肤所致，多为热证。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儿科四诊特点,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26.【正确答案】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胎黄的病变脏腑在肝胆、脾胃，其发病机制主要为脾胃湿热或寒湿内蕴，肝失疏泄，胆汁外溢而致发黄，日久则气滞血瘀而黄疸日深难退。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新生儿疾病-胎黄,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27.【正确答案】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本病病机主要在于正虚邪伏，病位主要在肺，常涉及脾肾。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肺系病证-反复呼吸道感染,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28.【正确答案】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鹅口疮的发病，可由胎热内蕴，口腔不洁，感受秽毒之邪所致。其主要病变在心脾，因舌为心之苗，口为脾之窍，脾脉络于舌，若感受秽毒之邪，循经上炎，则发为口舌白屑之症。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脾系病证-鹅口疮,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29.【正确答案】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急性期应卧床休息，一般需休息3～6周，重者宜休息6个月～1年。待体温稳定3～4周，心衰控制，心律失常好转，心电图改变好转时，患儿逐渐增加活动量。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心肝病证-病毒性心肌炎,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推拿疗法：具有促进气血循行、经络通畅、神气安定、脏腑调和的作用，常用于治疗脾系疾病，如泄泻、呕吐、腹痛、疳证、厌食、积滞、口疮等；肺系疾病，如感冒、咳嗽、肺炎喘嗽、哮喘等；杂病，如遗尿、痿证、痹证、惊风、肌性斜颈、五迟、五软等。推拿疗法亦有一些禁忌证，如急性出血性疾病、急性外伤、脊背皮肤感染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儿科治法概要,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断奶时间视母婴情况而定。小儿4～6个月起应逐渐添加辅食，12个月左右为最合适的断母乳时间。若遇婴儿患病或正值酷暑、严冬，可延至婴儿病愈、秋凉或春暖季节断奶，最迟不超过2岁。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儿童保健,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心主血脉、主神明，小儿心气朱充，心神怯弱未定，表现为脉数，易受惊吓，思维及行为的约束能力较差。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小儿生理、病因、病理特点,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乳食积滞证</w:t>
      </w:r>
      <w:r>
        <w:rPr>
          <w:rFonts w:hint="eastAsia" w:asciiTheme="minorEastAsia" w:hAnsiTheme="minorEastAsia" w:eastAsiaTheme="minorEastAsia"/>
        </w:rPr>
        <w:br w:type="textWrapping"/>
      </w:r>
      <w:r>
        <w:rPr>
          <w:rFonts w:hint="eastAsia" w:asciiTheme="minorEastAsia" w:hAnsiTheme="minorEastAsia" w:eastAsiaTheme="minorEastAsia"/>
        </w:rPr>
        <w:t>症候：脘腹胀满，按之痛甚，嗳腐吞酸，不思乳食，矢气频作或腹痛欲泻，泻后痛减，或有呕吐，吐物酸馊，大便秽臭，夜卧不安，时时啼哭，舌红，苔厚腻，指纹紫滞。</w:t>
      </w:r>
      <w:r>
        <w:rPr>
          <w:rFonts w:hint="eastAsia" w:asciiTheme="minorEastAsia" w:hAnsiTheme="minorEastAsia" w:eastAsiaTheme="minorEastAsia"/>
        </w:rPr>
        <w:br w:type="textWrapping"/>
      </w:r>
      <w:r>
        <w:rPr>
          <w:rFonts w:hint="eastAsia" w:asciiTheme="minorEastAsia" w:hAnsiTheme="minorEastAsia" w:eastAsiaTheme="minorEastAsia"/>
        </w:rPr>
        <w:t>治法：消食导滞，行气止痛。</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代表方剂：香砂平胃散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脾系病证-腹痛,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34.【正确答案】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口疳证</w:t>
      </w:r>
      <w:r>
        <w:rPr>
          <w:rFonts w:hint="eastAsia" w:asciiTheme="minorEastAsia" w:hAnsiTheme="minorEastAsia" w:eastAsiaTheme="minorEastAsia"/>
        </w:rPr>
        <w:br w:type="textWrapping"/>
      </w:r>
      <w:r>
        <w:rPr>
          <w:rFonts w:hint="eastAsia" w:asciiTheme="minorEastAsia" w:hAnsiTheme="minorEastAsia" w:eastAsiaTheme="minorEastAsia"/>
        </w:rPr>
        <w:t>证候：口舌生疮，甚或满口糜烂，秽臭难闻，面赤心烦，夜卧不宁，小便短黄，或吐舌、弄舌，舌质红，苔薄黄，脉细数。</w:t>
      </w:r>
      <w:r>
        <w:rPr>
          <w:rFonts w:hint="eastAsia" w:asciiTheme="minorEastAsia" w:hAnsiTheme="minorEastAsia" w:eastAsiaTheme="minorEastAsia"/>
        </w:rPr>
        <w:br w:type="textWrapping"/>
      </w:r>
      <w:r>
        <w:rPr>
          <w:rFonts w:hint="eastAsia" w:asciiTheme="minorEastAsia" w:hAnsiTheme="minorEastAsia" w:eastAsiaTheme="minorEastAsia"/>
        </w:rPr>
        <w:t>治法：清心泻火，滋阴生津。</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代表方剂：泻心导赤散。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脾系病证-疳证,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抽动障碍外风引动证</w:t>
      </w:r>
      <w:r>
        <w:rPr>
          <w:rFonts w:hint="eastAsia" w:asciiTheme="minorEastAsia" w:hAnsiTheme="minorEastAsia" w:eastAsiaTheme="minorEastAsia"/>
        </w:rPr>
        <w:br w:type="textWrapping"/>
      </w:r>
      <w:r>
        <w:rPr>
          <w:rFonts w:hint="eastAsia" w:asciiTheme="minorEastAsia" w:hAnsiTheme="minorEastAsia" w:eastAsiaTheme="minorEastAsia"/>
        </w:rPr>
        <w:t>证候：喉中异声或秽语， 挤眉眨眼， 每于感冒后症状加重， 常伴鼻塞流涕， 咽红咽痛， 或有发热， 舌淡红， 苔薄白， 脉浮数。</w:t>
      </w:r>
      <w:r>
        <w:rPr>
          <w:rFonts w:hint="eastAsia" w:asciiTheme="minorEastAsia" w:hAnsiTheme="minorEastAsia" w:eastAsiaTheme="minorEastAsia"/>
        </w:rPr>
        <w:br w:type="textWrapping"/>
      </w:r>
      <w:r>
        <w:rPr>
          <w:rFonts w:hint="eastAsia" w:asciiTheme="minorEastAsia" w:hAnsiTheme="minorEastAsia" w:eastAsiaTheme="minorEastAsia"/>
        </w:rPr>
        <w:t>治法：疏风解表， 息风止动。</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代表方剂：银翘散。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心肝病证-抽动障碍,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36.【正确答案】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汗证是指小儿在安静状态下，正常环境中，全身或局部出汗过多，甚则大汗淋漓的一种病证。多发生于5岁以内的小儿。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心肝病证-汗证,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儿童计划免疫对传染病预防起关键性的作用。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传染病的诊断、治疗及预防,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38.【正确答案】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病原体的直接检出或分离培养是传染病病原学诊断的“金指标”。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传染病的诊断、治疗及预防,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39.【正确答案】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HIV对热敏感，对甲醛、紫外线和γ射线不敏感。56℃30分钟能使HIV在体外对人的T淋巴细胞失去感染性；100℃20分钟能使HIV完全灭活；75%乙醇、0.2%次氯酸钠、2%戊二醛及0.1%漂白粉5～10分钟能使HIV灭活。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艾滋病,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霍乱多以剧烈腹泻开始，病初大便尚有粪质，迅速成为黄色水样便或米泔水样便，无粪臭，每日可达数十次，甚至失禁。一般无发热和腹痛（O</w:t>
      </w:r>
      <w:r>
        <w:rPr>
          <w:rFonts w:hint="eastAsia" w:asciiTheme="minorEastAsia" w:hAnsiTheme="minorEastAsia" w:eastAsiaTheme="minorEastAsia"/>
          <w:vertAlign w:val="subscript"/>
        </w:rPr>
        <w:t>139</w:t>
      </w:r>
      <w:r>
        <w:rPr>
          <w:rFonts w:hint="eastAsia" w:asciiTheme="minorEastAsia" w:hAnsiTheme="minorEastAsia" w:eastAsiaTheme="minorEastAsia"/>
        </w:rPr>
        <w:t xml:space="preserve">群除外），无里急后重。呕吐多在腹泻数次后出现，常呈喷射状，呕吐物初为胃内容物，后为水样，严重者亦可为米泔水样，轻者可无呕吐。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霍乱,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41.【正确答案】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传染病患者的隔离期限原则是根据传染病的最长传染期而确定的，同时尚应根据临床表现和微生物检验结果来决定是否可以解除隔离。某些传染病患者出院后尚应追踪观察。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隔离,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潜伏性感染：是以病毒为代表的传染性病原体的一种特性。病原体在曾被感染过的机体内较长时间潜伏存在，常常在被感染者一生中均处于非活动状态。虽然机体内产生了针对该病原体的免疫反应，且相应抗体仍能被检测到，但病原体随时都可能复活而致病。但病原体的存在，却没有排出病原体，不具有传染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感染与免疫,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病原微生物包括病毒、衣原体、立克次体、支原体、细菌、真菌、螺旋体、朊毒体等，寄生虫包括原虫和蠕虫等。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感染与免疫,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44.【正确答案】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乙型肝炎病毒简称乙肝病毒，属嗜肝DNA病毒。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病毒性肝炎,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45.【正确答案】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肝活检对病毒性肝炎的诊断和分型十分重要，可依据一般的病理形态进行诊断及鉴别诊断，了解炎症活动度及纤维化分期，估计预后，随访其演变及评估疗效。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病毒性肝炎,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46.【正确答案】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试管凝集试验：滴度为1:100(++)及以上；或病程1年以上，滴度1:50(++)及以上；或半年内有布鲁菌疫苗接种史，滴度达1:100(++)及以上者为阳性。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布鲁菌病,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47.【正确答案】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流脑的潜伏期1～7日，一般为2～3日。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流行性脑脊髓膜炎,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48.【正确答案】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医务人员进行有可能接触患者体液、血液的诊疗和护理操作时必须戴手套。操作完毕，脱去手套后应立即洗手，必要时进行手消毒。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医院感染,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49.【正确答案】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伤寒见持续性发热、特殊中毒面容、相对缓脉、玫瑰疹、肝脾大等典型表现。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伤寒,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50.【正确答案】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急性菌痢反复发作或迁延不愈达2个月以上者即为慢性菌痢。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细菌性痢疾,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诊断急性菌痢必做的检查是粪便常规。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细菌性痢疾,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52.【正确答案】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菌痢的抗菌治疗：氟喹诺酮类药物为首选，但儿童、孕妇及哺乳期患者应慎用。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细菌性痢疾,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《宪法》是国家的根本大法，是法律的母法。是国家最高权力机关-全国人民代表大会依照法定程序制定的具有最高法律效力的规范性法律文件，是各部门法的立法依据和基准。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卫生法概述,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传染病暴发、流行时，县级以上地方人民政府应当立即组织力量，按照预防、控制预案进行防治，切断传染病的传播途径，必要时，报经上一级人民政府决定，可以采取下列紧急措施并予以公告：</w:t>
      </w:r>
      <w:r>
        <w:rPr>
          <w:rFonts w:hint="eastAsia" w:asciiTheme="minorEastAsia" w:hAnsiTheme="minorEastAsia" w:eastAsiaTheme="minorEastAsia"/>
        </w:rPr>
        <w:br w:type="textWrapping"/>
      </w:r>
      <w:r>
        <w:rPr>
          <w:rFonts w:hint="eastAsia" w:asciiTheme="minorEastAsia" w:hAnsiTheme="minorEastAsia" w:eastAsiaTheme="minorEastAsia"/>
        </w:rPr>
        <w:t>1.限制或者停止集市、影剧院演出或者其他人群聚集的活动；</w:t>
      </w:r>
      <w:r>
        <w:rPr>
          <w:rFonts w:hint="eastAsia" w:asciiTheme="minorEastAsia" w:hAnsiTheme="minorEastAsia" w:eastAsiaTheme="minorEastAsia"/>
        </w:rPr>
        <w:br w:type="textWrapping"/>
      </w:r>
      <w:r>
        <w:rPr>
          <w:rFonts w:hint="eastAsia" w:asciiTheme="minorEastAsia" w:hAnsiTheme="minorEastAsia" w:eastAsiaTheme="minorEastAsia"/>
        </w:rPr>
        <w:t>2.停工、停业、停课；</w:t>
      </w:r>
      <w:r>
        <w:rPr>
          <w:rFonts w:hint="eastAsia" w:asciiTheme="minorEastAsia" w:hAnsiTheme="minorEastAsia" w:eastAsiaTheme="minorEastAsia"/>
        </w:rPr>
        <w:br w:type="textWrapping"/>
      </w:r>
      <w:r>
        <w:rPr>
          <w:rFonts w:hint="eastAsia" w:asciiTheme="minorEastAsia" w:hAnsiTheme="minorEastAsia" w:eastAsiaTheme="minorEastAsia"/>
        </w:rPr>
        <w:t>3.封闭或者封存被传染病病原体污染的公共饮用水源、食品以及相关物品；</w:t>
      </w:r>
      <w:r>
        <w:rPr>
          <w:rFonts w:hint="eastAsia" w:asciiTheme="minorEastAsia" w:hAnsiTheme="minorEastAsia" w:eastAsiaTheme="minorEastAsia"/>
        </w:rPr>
        <w:br w:type="textWrapping"/>
      </w:r>
      <w:r>
        <w:rPr>
          <w:rFonts w:hint="eastAsia" w:asciiTheme="minorEastAsia" w:hAnsiTheme="minorEastAsia" w:eastAsiaTheme="minorEastAsia"/>
        </w:rPr>
        <w:t>4.控制或者扑杀染疫野生动物、家畜家禽；</w:t>
      </w:r>
      <w:r>
        <w:rPr>
          <w:rFonts w:hint="eastAsia" w:asciiTheme="minorEastAsia" w:hAnsiTheme="minorEastAsia" w:eastAsiaTheme="minorEastAsia"/>
        </w:rPr>
        <w:br w:type="textWrapping"/>
      </w:r>
      <w:r>
        <w:rPr>
          <w:rFonts w:hint="eastAsia" w:asciiTheme="minorEastAsia" w:hAnsiTheme="minorEastAsia" w:eastAsiaTheme="minorEastAsia"/>
        </w:rPr>
        <w:t>5.封闭可能造成传染病扩散的场所。</w:t>
      </w:r>
      <w:r>
        <w:rPr>
          <w:rFonts w:hint="eastAsia" w:asciiTheme="minorEastAsia" w:hAnsiTheme="minorEastAsia" w:eastAsiaTheme="minorEastAsia"/>
        </w:rPr>
        <w:br w:type="textWrapping"/>
      </w:r>
      <w:r>
        <w:rPr>
          <w:rFonts w:hint="eastAsia" w:asciiTheme="minorEastAsia" w:hAnsiTheme="minorEastAsia" w:eastAsiaTheme="minorEastAsia"/>
        </w:rPr>
        <w:t xml:space="preserve">故此题的最佳选项是D。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《中华人民共和国传染病防治法》,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管理人员行为规范：</w:t>
      </w:r>
      <w:r>
        <w:rPr>
          <w:rFonts w:hint="eastAsia" w:asciiTheme="minorEastAsia" w:hAnsiTheme="minorEastAsia" w:eastAsiaTheme="minorEastAsia"/>
        </w:rPr>
        <w:br w:type="textWrapping"/>
      </w:r>
      <w:r>
        <w:rPr>
          <w:rFonts w:hint="eastAsia" w:asciiTheme="minorEastAsia" w:hAnsiTheme="minorEastAsia" w:eastAsiaTheme="minorEastAsia"/>
        </w:rPr>
        <w:t xml:space="preserve">第十七条：加强医疗质量管理，建立健全医疗风险管理机制。选项B为医师行为规范的内容，选项C为护士行为规范的内容，选项D 为其他人员行为规范的内容，选项E为药学技术人员行为规范的内容。故根据题干要求，此题的正确选项是A。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《医疗机构从业人员行为规范》,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56.【正确答案】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卫生民事责任的特征：</w:t>
      </w:r>
      <w:r>
        <w:rPr>
          <w:rFonts w:hint="eastAsia" w:asciiTheme="minorEastAsia" w:hAnsiTheme="minorEastAsia" w:eastAsiaTheme="minorEastAsia"/>
        </w:rPr>
        <w:br w:type="textWrapping"/>
      </w:r>
      <w:r>
        <w:rPr>
          <w:rFonts w:hint="eastAsia" w:asciiTheme="minorEastAsia" w:hAnsiTheme="minorEastAsia" w:eastAsiaTheme="minorEastAsia"/>
        </w:rPr>
        <w:t>1.主要是财产责任；</w:t>
      </w:r>
      <w:r>
        <w:rPr>
          <w:rFonts w:hint="eastAsia" w:asciiTheme="minorEastAsia" w:hAnsiTheme="minorEastAsia" w:eastAsiaTheme="minorEastAsia"/>
        </w:rPr>
        <w:br w:type="textWrapping"/>
      </w:r>
      <w:r>
        <w:rPr>
          <w:rFonts w:hint="eastAsia" w:asciiTheme="minorEastAsia" w:hAnsiTheme="minorEastAsia" w:eastAsiaTheme="minorEastAsia"/>
        </w:rPr>
        <w:t>2.是一方当事人对另一方的责任；</w:t>
      </w:r>
      <w:r>
        <w:rPr>
          <w:rFonts w:hint="eastAsia" w:asciiTheme="minorEastAsia" w:hAnsiTheme="minorEastAsia" w:eastAsiaTheme="minorEastAsia"/>
        </w:rPr>
        <w:br w:type="textWrapping"/>
      </w:r>
      <w:r>
        <w:rPr>
          <w:rFonts w:hint="eastAsia" w:asciiTheme="minorEastAsia" w:hAnsiTheme="minorEastAsia" w:eastAsiaTheme="minorEastAsia"/>
        </w:rPr>
        <w:t>3.是补偿当事人的损失；</w:t>
      </w:r>
      <w:r>
        <w:rPr>
          <w:rFonts w:hint="eastAsia" w:asciiTheme="minorEastAsia" w:hAnsiTheme="minorEastAsia" w:eastAsiaTheme="minorEastAsia"/>
        </w:rPr>
        <w:br w:type="textWrapping"/>
      </w:r>
      <w:r>
        <w:rPr>
          <w:rFonts w:hint="eastAsia" w:asciiTheme="minorEastAsia" w:hAnsiTheme="minorEastAsia" w:eastAsiaTheme="minorEastAsia"/>
        </w:rPr>
        <w:t xml:space="preserve">4.在法律允许的条件下，民事责任可以由当事人协商解决。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卫生法律责任,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7"/>
          <w:rFonts w:hint="eastAsia" w:asciiTheme="minorEastAsia" w:hAnsiTheme="minorEastAsia" w:eastAsiaTheme="minorEastAsia"/>
        </w:rPr>
        <w:t xml:space="preserve">二、A2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57.【正确答案】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根据本题患者的临床表现辨为颜面部疔疮初起。而疔的内治，以清热解毒为治疗大法。早期，热毒蕴结证宜清热解毒；火毒炽盛证宜凉血清热解毒。中期，热胜肉腐证，宜清热透脓托毒。发于下肢者应注重清热利湿解毒。烂疔、疫疔宜中西医结合治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疔,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臀痈的临床特点：臀痈是发生于臀部肌肉丰厚处范围较大的急性化脓性疾病。由于肌肉注射引起者，俗称针毒结块。其特点是来势急，病位深，范围大，难于起发，成脓较快，但腐溃较难，收口亦慢。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59.【正确答案】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乳癖是乳腺组织的既非炎症也非肿瘤的良性增生性疾病。相当于西医的乳腺增生病。其特点是单侧或双侧乳房疼痛并出现肿块，乳痛和肿块与月经周期及情志变化密切相关。乳房肿块大小不等，形态不一，边界不清，质地不硬，活动度好。本病好发于25～45岁的中青年妇女，其发病率占乳房疾病的75％，是临床上最常见的乳房疾病。根据研究资料发现，本病有一定的癌变危险，尤其对伴有乳癌家族史的患者，更应引起重视。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乳癖,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肉瘿的概念、特点：肉瘿是瘿病中较常见的一种，其临床特点是颈前喉结一侧或两侧结块，柔韧而圆，如肉之团，随吞咽动作而上下移动，发展缓慢。好发于青年女性及中年人。相当于西医的甲状腺腺瘤或囊肿，属甲状腺的良性肿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肉瘿,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肉瘤的概念及临床表现特点：</w:t>
      </w:r>
      <w:r>
        <w:rPr>
          <w:rFonts w:hint="eastAsia" w:asciiTheme="minorEastAsia" w:hAnsiTheme="minorEastAsia" w:eastAsiaTheme="minorEastAsia"/>
        </w:rPr>
        <w:br w:type="textWrapping"/>
      </w:r>
      <w:r>
        <w:rPr>
          <w:rFonts w:hint="eastAsia" w:asciiTheme="minorEastAsia" w:hAnsiTheme="minorEastAsia" w:eastAsiaTheme="minorEastAsia"/>
        </w:rPr>
        <w:t>肉瘤是发于皮里膜外、由脂肪组织过度增生而形成的良性肿瘤。相当于西医的脂肪瘤。西医所称的肉瘤是指发生于软组织的恶性肿瘤，如脂肪肉瘤、纤维肉瘤等，与本病有质的区别，临证中不可混淆。</w:t>
      </w:r>
      <w:r>
        <w:rPr>
          <w:rFonts w:hint="eastAsia" w:asciiTheme="minorEastAsia" w:hAnsiTheme="minorEastAsia" w:eastAsiaTheme="minorEastAsia"/>
        </w:rPr>
        <w:br w:type="textWrapping"/>
      </w:r>
      <w:r>
        <w:rPr>
          <w:rFonts w:hint="eastAsia" w:asciiTheme="minorEastAsia" w:hAnsiTheme="minorEastAsia" w:eastAsiaTheme="minorEastAsia"/>
        </w:rPr>
        <w:t xml:space="preserve">多见于成年女性，可发于身体各部，好发于肩、背、腹、臀及前臂皮下。大小不一，边界清楚，皮色不变，生长缓慢，触之柔软，呈扁平团块状或分叶状，推之可移动，基底较广阔，一般无疼痛。多发者常见于四肢、胸或腹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肉瘤,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因患者为老年男性，兼有便次增多，便血等症状，为更好的进行诊断，首先要做肛肠指诊。直肠肛门指诊是一种简便易行而又重要的检查方法，许多肛门直肠疾病通过指诊可早期发现。80％直肠癌可在直肠指诊时被发现，而临床直肠癌误诊的病例往往是未作认真的肛门直肠指诊。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锁肛痔,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63.【正确答案】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精浊肾阳虚损证:多见于中年人，排尿淋漓，腰膝酸痛，阳痿早泄，形寒肢冷。舌淡胖，苔白，脉沉细。</w:t>
      </w:r>
      <w:r>
        <w:rPr>
          <w:rFonts w:hint="eastAsia" w:asciiTheme="minorEastAsia" w:hAnsiTheme="minorEastAsia" w:eastAsiaTheme="minorEastAsia"/>
        </w:rPr>
        <w:br w:type="textWrapping"/>
      </w:r>
      <w:r>
        <w:rPr>
          <w:rFonts w:hint="eastAsia" w:asciiTheme="minorEastAsia" w:hAnsiTheme="minorEastAsia" w:eastAsiaTheme="minorEastAsia"/>
        </w:rPr>
        <w:t>治法：补肾助阳。</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方药：济生肾气丸加减。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精浊,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64.【正确答案】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本题患者属于脱疽的一期（局部缺血期），此病的发生，与长期吸烟、饮食、环境、遗传和外伤因素相关。因此本题答案选E。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脱疽,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本题患者辨为瘾疹的风寒束表证。</w:t>
      </w:r>
      <w:r>
        <w:rPr>
          <w:rFonts w:hint="eastAsia" w:asciiTheme="minorEastAsia" w:hAnsiTheme="minorEastAsia" w:eastAsiaTheme="minorEastAsia"/>
        </w:rPr>
        <w:br w:type="textWrapping"/>
      </w:r>
      <w:r>
        <w:rPr>
          <w:rFonts w:hint="eastAsia" w:asciiTheme="minorEastAsia" w:hAnsiTheme="minorEastAsia" w:eastAsiaTheme="minorEastAsia"/>
        </w:rPr>
        <w:t>证候：风团色白，遇寒加重，得暖则减；恶寒怕冷，口不渴；舌淡红，苔薄白，脉浮紧。</w:t>
      </w:r>
      <w:r>
        <w:rPr>
          <w:rFonts w:hint="eastAsia" w:asciiTheme="minorEastAsia" w:hAnsiTheme="minorEastAsia" w:eastAsiaTheme="minorEastAsia"/>
        </w:rPr>
        <w:br w:type="textWrapping"/>
      </w:r>
      <w:r>
        <w:rPr>
          <w:rFonts w:hint="eastAsia" w:asciiTheme="minorEastAsia" w:hAnsiTheme="minorEastAsia" w:eastAsiaTheme="minorEastAsia"/>
        </w:rPr>
        <w:t>治法：疏风散寒止痒。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方药：麻黄桂枝各半汤加减。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瘾疹,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66.【正确答案】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接触性皮炎湿热毒蕴证</w:t>
      </w:r>
      <w:r>
        <w:rPr>
          <w:rFonts w:hint="eastAsia" w:asciiTheme="minorEastAsia" w:hAnsiTheme="minorEastAsia" w:eastAsiaTheme="minorEastAsia"/>
        </w:rPr>
        <w:br w:type="textWrapping"/>
      </w:r>
      <w:r>
        <w:rPr>
          <w:rFonts w:hint="eastAsia" w:asciiTheme="minorEastAsia" w:hAnsiTheme="minorEastAsia" w:eastAsiaTheme="minorEastAsia"/>
        </w:rPr>
        <w:t>证候：起病急骤，皮损面积较广泛，其色鲜红肿胀，上有水疱或大疱，水疱破后则糜烂渗液，自觉灼热瘙痒；伴发热，口渴，大便干，小便短黄；舌红，苔黄，脉弦滑数。</w:t>
      </w:r>
      <w:r>
        <w:rPr>
          <w:rFonts w:hint="eastAsia" w:asciiTheme="minorEastAsia" w:hAnsiTheme="minorEastAsia" w:eastAsiaTheme="minorEastAsia"/>
        </w:rPr>
        <w:br w:type="textWrapping"/>
      </w:r>
      <w:r>
        <w:rPr>
          <w:rFonts w:hint="eastAsia" w:asciiTheme="minorEastAsia" w:hAnsiTheme="minorEastAsia" w:eastAsiaTheme="minorEastAsia"/>
        </w:rPr>
        <w:t>治法：清热祛湿，凉血解毒。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方药：龙胆泻肝汤合化斑解毒汤加减。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接触性皮炎,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湿疮湿热蕴肤证证候：发病快，病程短，皮损潮红，有丘疱疹，灼热瘙痒无休，抓破渗液流脂水；伴心烦口渴，身热不扬，大便干，小便短赤；舌红，苔薄白或黄，脉滑或数。</w:t>
      </w:r>
      <w:r>
        <w:rPr>
          <w:rFonts w:hint="eastAsia" w:asciiTheme="minorEastAsia" w:hAnsiTheme="minorEastAsia" w:eastAsiaTheme="minorEastAsia"/>
        </w:rPr>
        <w:br w:type="textWrapping"/>
      </w:r>
      <w:r>
        <w:rPr>
          <w:rFonts w:hint="eastAsia" w:asciiTheme="minorEastAsia" w:hAnsiTheme="minorEastAsia" w:eastAsiaTheme="minorEastAsia"/>
        </w:rPr>
        <w:t>治法：清热利湿止痒。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方药：龙胆泻肝汤合萆薢渗湿汤加减。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湿疮,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根据本题临床表现，患者属于带下病—肝经湿热证。</w:t>
      </w:r>
      <w:r>
        <w:rPr>
          <w:rFonts w:hint="eastAsia" w:asciiTheme="minorEastAsia" w:hAnsiTheme="minorEastAsia" w:eastAsiaTheme="minorEastAsia"/>
        </w:rPr>
        <w:br w:type="textWrapping"/>
      </w:r>
      <w:r>
        <w:rPr>
          <w:rFonts w:hint="eastAsia" w:asciiTheme="minorEastAsia" w:hAnsiTheme="minorEastAsia" w:eastAsiaTheme="minorEastAsia"/>
        </w:rPr>
        <w:t xml:space="preserve">肝经湿热下注，损伤任带，故使带下量多，色黄质稠，秽臭；湿热浸渍，则外阴瘙痒；湿热熏蒸，则口苦；热扰心神，则心烦；湿热伤津，则小便短黄，大便溏热。舌红，苔黄腻，脉弦数，为肝经湿热之征。因此本题答案选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辨证要点,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崩漏实热证</w:t>
      </w:r>
      <w:r>
        <w:rPr>
          <w:rFonts w:hint="eastAsia" w:asciiTheme="minorEastAsia" w:hAnsiTheme="minorEastAsia" w:eastAsiaTheme="minorEastAsia"/>
        </w:rPr>
        <w:br w:type="textWrapping"/>
      </w:r>
      <w:r>
        <w:rPr>
          <w:rFonts w:hint="eastAsia" w:asciiTheme="minorEastAsia" w:hAnsiTheme="minorEastAsia" w:eastAsiaTheme="minorEastAsia"/>
        </w:rPr>
        <w:t>主要证候：经来无期，经血突然暴崩如注，或淋漓日久难止，血色深红，质稠；口渴烦热，便秘溺黄；舌红，苔黄，脉滑数。</w:t>
      </w:r>
      <w:r>
        <w:rPr>
          <w:rFonts w:hint="eastAsia" w:asciiTheme="minorEastAsia" w:hAnsiTheme="minorEastAsia" w:eastAsiaTheme="minorEastAsia"/>
        </w:rPr>
        <w:br w:type="textWrapping"/>
      </w:r>
      <w:r>
        <w:rPr>
          <w:rFonts w:hint="eastAsia" w:asciiTheme="minorEastAsia" w:hAnsiTheme="minorEastAsia" w:eastAsiaTheme="minorEastAsia"/>
        </w:rPr>
        <w:t>治法：清热凉血，固冲止血。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方药：清热固经汤。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月经病-崩漏,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经期延长血瘀证</w:t>
      </w:r>
      <w:r>
        <w:rPr>
          <w:rFonts w:hint="eastAsia" w:asciiTheme="minorEastAsia" w:hAnsiTheme="minorEastAsia" w:eastAsiaTheme="minorEastAsia"/>
        </w:rPr>
        <w:br w:type="textWrapping"/>
      </w:r>
      <w:r>
        <w:rPr>
          <w:rFonts w:hint="eastAsia" w:asciiTheme="minorEastAsia" w:hAnsiTheme="minorEastAsia" w:eastAsiaTheme="minorEastAsia"/>
        </w:rPr>
        <w:t>主要证候：经行时间延长，量或多或少，经色紫黯，有块；经行小腹疼痛，拒按；舌质紫黯或有瘀点，脉弦涩。</w:t>
      </w:r>
      <w:r>
        <w:rPr>
          <w:rFonts w:hint="eastAsia" w:asciiTheme="minorEastAsia" w:hAnsiTheme="minorEastAsia" w:eastAsiaTheme="minorEastAsia"/>
        </w:rPr>
        <w:br w:type="textWrapping"/>
      </w:r>
      <w:r>
        <w:rPr>
          <w:rFonts w:hint="eastAsia" w:asciiTheme="minorEastAsia" w:hAnsiTheme="minorEastAsia" w:eastAsiaTheme="minorEastAsia"/>
        </w:rPr>
        <w:t>治法：活血祛瘀止血。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方药：桃红四物汤合失笑散加味。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月经病-经期延长,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71.【正确答案】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经行身痛血虚证</w:t>
      </w:r>
      <w:r>
        <w:rPr>
          <w:rFonts w:hint="eastAsia" w:asciiTheme="minorEastAsia" w:hAnsiTheme="minorEastAsia" w:eastAsiaTheme="minorEastAsia"/>
        </w:rPr>
        <w:br w:type="textWrapping"/>
      </w:r>
      <w:r>
        <w:rPr>
          <w:rFonts w:hint="eastAsia" w:asciiTheme="minorEastAsia" w:hAnsiTheme="minorEastAsia" w:eastAsiaTheme="minorEastAsia"/>
        </w:rPr>
        <w:t>主要证候：经行时肢体疼痛麻木，肢软乏力，月经量少，色淡，质薄；面色无华；舌质淡红，苔白，脉细弱。</w:t>
      </w:r>
      <w:r>
        <w:rPr>
          <w:rFonts w:hint="eastAsia" w:asciiTheme="minorEastAsia" w:hAnsiTheme="minorEastAsia" w:eastAsiaTheme="minorEastAsia"/>
        </w:rPr>
        <w:br w:type="textWrapping"/>
      </w:r>
      <w:r>
        <w:rPr>
          <w:rFonts w:hint="eastAsia" w:asciiTheme="minorEastAsia" w:hAnsiTheme="minorEastAsia" w:eastAsiaTheme="minorEastAsia"/>
        </w:rPr>
        <w:t>治法：养血益气，柔筋止痛。</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方药：当归补血汤加白芍、鸡血藤、丹参、玉竹。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月经病-经行身痛,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72.【正确答案】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经行泄泻脾虚证</w:t>
      </w:r>
      <w:r>
        <w:rPr>
          <w:rFonts w:hint="eastAsia" w:asciiTheme="minorEastAsia" w:hAnsiTheme="minorEastAsia" w:eastAsiaTheme="minorEastAsia"/>
        </w:rPr>
        <w:br w:type="textWrapping"/>
      </w:r>
      <w:r>
        <w:rPr>
          <w:rFonts w:hint="eastAsia" w:asciiTheme="minorEastAsia" w:hAnsiTheme="minorEastAsia" w:eastAsiaTheme="minorEastAsia"/>
        </w:rPr>
        <w:t>主要证候：月经前后，或正值经期，大便溏泄，经行量多，色淡质薄；脘腹胀满，神疲肢软，或面浮肢肿；舌淡红，苔白，脉濡缓。</w:t>
      </w:r>
      <w:r>
        <w:rPr>
          <w:rFonts w:hint="eastAsia" w:asciiTheme="minorEastAsia" w:hAnsiTheme="minorEastAsia" w:eastAsiaTheme="minorEastAsia"/>
        </w:rPr>
        <w:br w:type="textWrapping"/>
      </w:r>
      <w:r>
        <w:rPr>
          <w:rFonts w:hint="eastAsia" w:asciiTheme="minorEastAsia" w:hAnsiTheme="minorEastAsia" w:eastAsiaTheme="minorEastAsia"/>
        </w:rPr>
        <w:t>治法：健脾渗湿，理气调经。</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方药：参苓白术散。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月经病-经行泄泻,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月经过多血瘀证</w:t>
      </w:r>
      <w:r>
        <w:rPr>
          <w:rFonts w:hint="eastAsia" w:asciiTheme="minorEastAsia" w:hAnsiTheme="minorEastAsia" w:eastAsiaTheme="minorEastAsia"/>
        </w:rPr>
        <w:br w:type="textWrapping"/>
      </w:r>
      <w:r>
        <w:rPr>
          <w:rFonts w:hint="eastAsia" w:asciiTheme="minorEastAsia" w:hAnsiTheme="minorEastAsia" w:eastAsiaTheme="minorEastAsia"/>
        </w:rPr>
        <w:t>主要证候：经行量多，色紫黯，有血块；经行腹痛，或平时小腹胀痛；舌紫黯或有瘀点，脉涩。</w:t>
      </w:r>
      <w:r>
        <w:rPr>
          <w:rFonts w:hint="eastAsia" w:asciiTheme="minorEastAsia" w:hAnsiTheme="minorEastAsia" w:eastAsiaTheme="minorEastAsia"/>
        </w:rPr>
        <w:br w:type="textWrapping"/>
      </w:r>
      <w:r>
        <w:rPr>
          <w:rFonts w:hint="eastAsia" w:asciiTheme="minorEastAsia" w:hAnsiTheme="minorEastAsia" w:eastAsiaTheme="minorEastAsia"/>
        </w:rPr>
        <w:t>治法：活血化瘀止血。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方药：失笑散加益母草、三七、茜草。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月经病-月经过多,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74.【正确答案】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月经后期虚寒证</w:t>
      </w:r>
      <w:r>
        <w:rPr>
          <w:rFonts w:hint="eastAsia" w:asciiTheme="minorEastAsia" w:hAnsiTheme="minorEastAsia" w:eastAsiaTheme="minorEastAsia"/>
        </w:rPr>
        <w:br w:type="textWrapping"/>
      </w:r>
      <w:r>
        <w:rPr>
          <w:rFonts w:hint="eastAsia" w:asciiTheme="minorEastAsia" w:hAnsiTheme="minorEastAsia" w:eastAsiaTheme="minorEastAsia"/>
        </w:rPr>
        <w:t>主要证候：月经延后，量少，色淡红，质清稀，小腹隐痛，喜暖喜按；腰酸无力，小便清长，大便稀溏；舌淡，苔白，脉沉迟或细弱。</w:t>
      </w:r>
      <w:r>
        <w:rPr>
          <w:rFonts w:hint="eastAsia" w:asciiTheme="minorEastAsia" w:hAnsiTheme="minorEastAsia" w:eastAsiaTheme="minorEastAsia"/>
        </w:rPr>
        <w:br w:type="textWrapping"/>
      </w:r>
      <w:r>
        <w:rPr>
          <w:rFonts w:hint="eastAsia" w:asciiTheme="minorEastAsia" w:hAnsiTheme="minorEastAsia" w:eastAsiaTheme="minorEastAsia"/>
        </w:rPr>
        <w:t>治法：扶阳祛寒调经。</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方药：温经汤（《金匮要略》）。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月经病-月经后期,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本题患者为月经先期阳盛血热证。一个月分为三旬。每旬大约10天。月经两旬一行为月经先期。</w:t>
      </w:r>
      <w:r>
        <w:rPr>
          <w:rFonts w:hint="eastAsia" w:asciiTheme="minorEastAsia" w:hAnsiTheme="minorEastAsia" w:eastAsiaTheme="minorEastAsia"/>
        </w:rPr>
        <w:br w:type="textWrapping"/>
      </w:r>
      <w:r>
        <w:rPr>
          <w:rFonts w:hint="eastAsia" w:asciiTheme="minorEastAsia" w:hAnsiTheme="minorEastAsia" w:eastAsiaTheme="minorEastAsia"/>
        </w:rPr>
        <w:t xml:space="preserve">症候分析：热伤冲任，迫血妄行，故月经提前，量多；血为热灼，故经色紫红；热扰心肝二经，故心胸烦闷；热邪伤津，故口干；热灼膀胱，故溲赤。舌红，脉数，为热盛之征。因此本题答案选A。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月经病-月经先期,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带下过多热毒蕴结证</w:t>
      </w:r>
      <w:r>
        <w:rPr>
          <w:rFonts w:hint="eastAsia" w:asciiTheme="minorEastAsia" w:hAnsiTheme="minorEastAsia" w:eastAsiaTheme="minorEastAsia"/>
        </w:rPr>
        <w:br w:type="textWrapping"/>
      </w:r>
      <w:r>
        <w:rPr>
          <w:rFonts w:hint="eastAsia" w:asciiTheme="minorEastAsia" w:hAnsiTheme="minorEastAsia" w:eastAsiaTheme="minorEastAsia"/>
        </w:rPr>
        <w:t>主要证候：带下量多，黄绿如脓，或赤白相兼，或五色杂下，质黏腻，臭秽难闻；小腹疼痛，腰骶酸痛，烦热头晕，口苦咽干，小便短赤，大便干结；舌红，苔黄或黄腻，脉滑数。</w:t>
      </w:r>
      <w:r>
        <w:rPr>
          <w:rFonts w:hint="eastAsia" w:asciiTheme="minorEastAsia" w:hAnsiTheme="minorEastAsia" w:eastAsiaTheme="minorEastAsia"/>
        </w:rPr>
        <w:br w:type="textWrapping"/>
      </w:r>
      <w:r>
        <w:rPr>
          <w:rFonts w:hint="eastAsia" w:asciiTheme="minorEastAsia" w:hAnsiTheme="minorEastAsia" w:eastAsiaTheme="minorEastAsia"/>
        </w:rPr>
        <w:t>治法：清热解毒。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方药：五味消毒饮加土茯苓、败酱草、鱼腥草、薏苡仁。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带下病-概述；带下过多,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子晕脾虚肝旺证主要证候：妊娠中晚期，头晕头重目眩，胸闷心烦，呕逆泛恶，面浮肢肿，倦怠嗜睡；苔白腻，脉弦滑。</w:t>
      </w:r>
      <w:r>
        <w:rPr>
          <w:rFonts w:hint="eastAsia" w:asciiTheme="minorEastAsia" w:hAnsiTheme="minorEastAsia" w:eastAsiaTheme="minorEastAsia"/>
        </w:rPr>
        <w:br w:type="textWrapping"/>
      </w:r>
      <w:r>
        <w:rPr>
          <w:rFonts w:hint="eastAsia" w:asciiTheme="minorEastAsia" w:hAnsiTheme="minorEastAsia" w:eastAsiaTheme="minorEastAsia"/>
        </w:rPr>
        <w:t>治法：健脾化湿，平肝潜阳。</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方药：半夏白术天麻汤加钩藤、丹参、蔓荆子。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妊娠病-子晕,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78.【正确答案】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产后腹痛瘀滞子宫证</w:t>
      </w:r>
      <w:r>
        <w:rPr>
          <w:rFonts w:hint="eastAsia" w:asciiTheme="minorEastAsia" w:hAnsiTheme="minorEastAsia" w:eastAsiaTheme="minorEastAsia"/>
        </w:rPr>
        <w:br w:type="textWrapping"/>
      </w:r>
      <w:r>
        <w:rPr>
          <w:rFonts w:hint="eastAsia" w:asciiTheme="minorEastAsia" w:hAnsiTheme="minorEastAsia" w:eastAsiaTheme="minorEastAsia"/>
        </w:rPr>
        <w:t>主要证候：产后小腹疼痛，拒按，得热痛减；恶露量少，涩滞不畅，色紫暗有块，块下痛减；面色青白，四肢不温，或伴胸胁胀痛；舌质紫暗，脉沉紧或弦涩。</w:t>
      </w:r>
      <w:r>
        <w:rPr>
          <w:rFonts w:hint="eastAsia" w:asciiTheme="minorEastAsia" w:hAnsiTheme="minorEastAsia" w:eastAsiaTheme="minorEastAsia"/>
        </w:rPr>
        <w:br w:type="textWrapping"/>
      </w:r>
      <w:r>
        <w:rPr>
          <w:rFonts w:hint="eastAsia" w:asciiTheme="minorEastAsia" w:hAnsiTheme="minorEastAsia" w:eastAsiaTheme="minorEastAsia"/>
        </w:rPr>
        <w:t>治法：活血化瘀，温经止痛。</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方药：生化汤加益母草或散结定痛汤或补血定痛汤。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产后病-产后腹痛,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79.【正确答案】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舌苔花剥，状如地图，时隐时现，经久不愈，多为胃之气阴不足所致。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儿科四诊特点,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80.【正确答案】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小儿肺炎喘嗽肺脾气虚证</w:t>
      </w:r>
      <w:r>
        <w:rPr>
          <w:rFonts w:hint="eastAsia" w:asciiTheme="minorEastAsia" w:hAnsiTheme="minorEastAsia" w:eastAsiaTheme="minorEastAsia"/>
        </w:rPr>
        <w:br w:type="textWrapping"/>
      </w:r>
      <w:r>
        <w:rPr>
          <w:rFonts w:hint="eastAsia" w:asciiTheme="minorEastAsia" w:hAnsiTheme="minorEastAsia" w:eastAsiaTheme="minorEastAsia"/>
        </w:rPr>
        <w:t>证候：久咳、咳痰无力，痰稀白易咯，多汗，易感冒，纳呆便溏，面白少华，神疲乏力，舌质淡红，舌体胖嫩，苔薄白，脉细无力，指纹淡。</w:t>
      </w:r>
      <w:r>
        <w:rPr>
          <w:rFonts w:hint="eastAsia" w:asciiTheme="minorEastAsia" w:hAnsiTheme="minorEastAsia" w:eastAsiaTheme="minorEastAsia"/>
        </w:rPr>
        <w:br w:type="textWrapping"/>
      </w:r>
      <w:r>
        <w:rPr>
          <w:rFonts w:hint="eastAsia" w:asciiTheme="minorEastAsia" w:hAnsiTheme="minorEastAsia" w:eastAsiaTheme="minorEastAsia"/>
        </w:rPr>
        <w:t>治法：补肺益气，健脾化痰。</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代表方剂：人参五味子汤。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肺系病证-肺炎喘嗽,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寒性哮喘证</w:t>
      </w:r>
      <w:r>
        <w:rPr>
          <w:rFonts w:hint="eastAsia" w:asciiTheme="minorEastAsia" w:hAnsiTheme="minorEastAsia" w:eastAsiaTheme="minorEastAsia"/>
        </w:rPr>
        <w:br w:type="textWrapping"/>
      </w:r>
      <w:r>
        <w:rPr>
          <w:rFonts w:hint="eastAsia" w:asciiTheme="minorEastAsia" w:hAnsiTheme="minorEastAsia" w:eastAsiaTheme="minorEastAsia"/>
        </w:rPr>
        <w:t>证候：气喘，喉间哮鸣，咳嗽，胸闷，痰稀色白有泡沫，喷嚏鼻塞，流清涕，唇青，形寒肢凉，无汗，口不渴，小便清长，大便溏薄，咽不红，舌质淡红，苔薄白或白滑，脉浮紧，指纹红。</w:t>
      </w:r>
      <w:r>
        <w:rPr>
          <w:rFonts w:hint="eastAsia" w:asciiTheme="minorEastAsia" w:hAnsiTheme="minorEastAsia" w:eastAsiaTheme="minorEastAsia"/>
        </w:rPr>
        <w:br w:type="textWrapping"/>
      </w:r>
      <w:r>
        <w:rPr>
          <w:rFonts w:hint="eastAsia" w:asciiTheme="minorEastAsia" w:hAnsiTheme="minorEastAsia" w:eastAsiaTheme="minorEastAsia"/>
        </w:rPr>
        <w:t>治法：温肺散寒，涤痰定喘。</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代表方剂：小青龙汤合三子养亲汤。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肺系病证-哮喘,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口疮虚火上浮证</w:t>
      </w:r>
      <w:r>
        <w:rPr>
          <w:rFonts w:hint="eastAsia" w:asciiTheme="minorEastAsia" w:hAnsiTheme="minorEastAsia" w:eastAsiaTheme="minorEastAsia"/>
        </w:rPr>
        <w:br w:type="textWrapping"/>
      </w:r>
      <w:r>
        <w:rPr>
          <w:rFonts w:hint="eastAsia" w:asciiTheme="minorEastAsia" w:hAnsiTheme="minorEastAsia" w:eastAsiaTheme="minorEastAsia"/>
        </w:rPr>
        <w:t>证候：口腔溃疡或糜烂，周围色不红或微红，疼痛不甚，反复发作或迁延不愈，神疲颧红，口干不渴，舌红，苔少或花剥，脉细数，指纹淡紫。</w:t>
      </w:r>
      <w:r>
        <w:rPr>
          <w:rFonts w:hint="eastAsia" w:asciiTheme="minorEastAsia" w:hAnsiTheme="minorEastAsia" w:eastAsiaTheme="minorEastAsia"/>
        </w:rPr>
        <w:br w:type="textWrapping"/>
      </w:r>
      <w:r>
        <w:rPr>
          <w:rFonts w:hint="eastAsia" w:asciiTheme="minorEastAsia" w:hAnsiTheme="minorEastAsia" w:eastAsiaTheme="minorEastAsia"/>
        </w:rPr>
        <w:t>治法：滋阴降火，引火归原。</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代表方剂：六味地黄丸加肉桂。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脾系病证-口疮,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汗证气阴亏虚证</w:t>
      </w:r>
      <w:r>
        <w:rPr>
          <w:rFonts w:hint="eastAsia" w:asciiTheme="minorEastAsia" w:hAnsiTheme="minorEastAsia" w:eastAsiaTheme="minorEastAsia"/>
        </w:rPr>
        <w:br w:type="textWrapping"/>
      </w:r>
      <w:r>
        <w:rPr>
          <w:rFonts w:hint="eastAsia" w:asciiTheme="minorEastAsia" w:hAnsiTheme="minorEastAsia" w:eastAsiaTheme="minorEastAsia"/>
        </w:rPr>
        <w:t>证候：以盗汗为主，也常伴自汗，形体消瘦，汗出较多，神委不振，心烦少寐，寐后汗多，或伴低热、口干、手足心灼热，哭声无力，口唇淡红，舌质淡，苔少或见剥苔，脉细弱或细数。</w:t>
      </w:r>
      <w:r>
        <w:rPr>
          <w:rFonts w:hint="eastAsia" w:asciiTheme="minorEastAsia" w:hAnsiTheme="minorEastAsia" w:eastAsiaTheme="minorEastAsia"/>
        </w:rPr>
        <w:br w:type="textWrapping"/>
      </w:r>
      <w:r>
        <w:rPr>
          <w:rFonts w:hint="eastAsia" w:asciiTheme="minorEastAsia" w:hAnsiTheme="minorEastAsia" w:eastAsiaTheme="minorEastAsia"/>
        </w:rPr>
        <w:t>治法：益气养阴。</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代表方剂：生脉散、当归六黄汤。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心肝病证-汗证,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遗尿肾气不足证</w:t>
      </w:r>
      <w:r>
        <w:rPr>
          <w:rFonts w:hint="eastAsia" w:asciiTheme="minorEastAsia" w:hAnsiTheme="minorEastAsia" w:eastAsiaTheme="minorEastAsia"/>
        </w:rPr>
        <w:br w:type="textWrapping"/>
      </w:r>
      <w:r>
        <w:rPr>
          <w:rFonts w:hint="eastAsia" w:asciiTheme="minorEastAsia" w:hAnsiTheme="minorEastAsia" w:eastAsiaTheme="minorEastAsia"/>
        </w:rPr>
        <w:t>证候：寐中多遗，可达数次，小便清长，面白少华，神疲乏力，智力较同龄儿稍差，肢冷畏寒，舌质淡，苔白滑，脉沉无力。</w:t>
      </w:r>
      <w:r>
        <w:rPr>
          <w:rFonts w:hint="eastAsia" w:asciiTheme="minorEastAsia" w:hAnsiTheme="minorEastAsia" w:eastAsiaTheme="minorEastAsia"/>
        </w:rPr>
        <w:br w:type="textWrapping"/>
      </w:r>
      <w:r>
        <w:rPr>
          <w:rFonts w:hint="eastAsia" w:asciiTheme="minorEastAsia" w:hAnsiTheme="minorEastAsia" w:eastAsiaTheme="minorEastAsia"/>
        </w:rPr>
        <w:t>治法：温补肾阳，固涩膀胱。</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代表方剂：菟丝子散。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肾系病证-遗尿,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胎黄寒湿阻滞证</w:t>
      </w:r>
      <w:r>
        <w:rPr>
          <w:rFonts w:hint="eastAsia" w:asciiTheme="minorEastAsia" w:hAnsiTheme="minorEastAsia" w:eastAsiaTheme="minorEastAsia"/>
        </w:rPr>
        <w:br w:type="textWrapping"/>
      </w:r>
      <w:r>
        <w:rPr>
          <w:rFonts w:hint="eastAsia" w:asciiTheme="minorEastAsia" w:hAnsiTheme="minorEastAsia" w:eastAsiaTheme="minorEastAsia"/>
        </w:rPr>
        <w:t>证候：面目皮肤发黄，色泽晦暗，持久不退，精神委靡，四肢欠温，纳呆，大便溏薄色灰白，小便短少，舌质淡，苔白腻。</w:t>
      </w:r>
      <w:r>
        <w:rPr>
          <w:rFonts w:hint="eastAsia" w:asciiTheme="minorEastAsia" w:hAnsiTheme="minorEastAsia" w:eastAsiaTheme="minorEastAsia"/>
        </w:rPr>
        <w:br w:type="textWrapping"/>
      </w:r>
      <w:r>
        <w:rPr>
          <w:rFonts w:hint="eastAsia" w:asciiTheme="minorEastAsia" w:hAnsiTheme="minorEastAsia" w:eastAsiaTheme="minorEastAsia"/>
        </w:rPr>
        <w:t>治法：温中化湿退黄。</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代表方剂：茵陈理中汤。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新生儿疾病-胎黄,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胎怯脾肾两虚证</w:t>
      </w:r>
      <w:r>
        <w:rPr>
          <w:rFonts w:hint="eastAsia" w:asciiTheme="minorEastAsia" w:hAnsiTheme="minorEastAsia" w:eastAsiaTheme="minorEastAsia"/>
        </w:rPr>
        <w:br w:type="textWrapping"/>
      </w:r>
      <w:r>
        <w:rPr>
          <w:rFonts w:hint="eastAsia" w:asciiTheme="minorEastAsia" w:hAnsiTheme="minorEastAsia" w:eastAsiaTheme="minorEastAsia"/>
        </w:rPr>
        <w:t>证候：啼哭无力，多卧少动，皮肤干皱，肌肉瘠薄，四肢不温，吮乳乏力，呛乳溢乳，腹胀腹泻，甚而水肿，指纹淡。</w:t>
      </w:r>
      <w:r>
        <w:rPr>
          <w:rFonts w:hint="eastAsia" w:asciiTheme="minorEastAsia" w:hAnsiTheme="minorEastAsia" w:eastAsiaTheme="minorEastAsia"/>
        </w:rPr>
        <w:br w:type="textWrapping"/>
      </w:r>
      <w:r>
        <w:rPr>
          <w:rFonts w:hint="eastAsia" w:asciiTheme="minorEastAsia" w:hAnsiTheme="minorEastAsia" w:eastAsiaTheme="minorEastAsia"/>
        </w:rPr>
        <w:t>治法：健脾益肾，温运脾阳。</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代表方剂：保元汤。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新生儿疾病-胎怯,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脾肾两虚证</w:t>
      </w:r>
      <w:r>
        <w:rPr>
          <w:rFonts w:hint="eastAsia" w:asciiTheme="minorEastAsia" w:hAnsiTheme="minorEastAsia" w:eastAsiaTheme="minorEastAsia"/>
        </w:rPr>
        <w:br w:type="textWrapping"/>
      </w:r>
      <w:r>
        <w:rPr>
          <w:rFonts w:hint="eastAsia" w:asciiTheme="minorEastAsia" w:hAnsiTheme="minorEastAsia" w:eastAsiaTheme="minorEastAsia"/>
        </w:rPr>
        <w:t>证候：反复外感，面白少华，形体消瘦，肌肉松软，鸡胸龟背，腰膝酸软，形寒肢冷，发育落后，动则气喘，少气懒言，多汗易汗，食少纳呆，大便稀溏，舌质淡，苔薄白，脉沉细无力。</w:t>
      </w:r>
      <w:r>
        <w:rPr>
          <w:rFonts w:hint="eastAsia" w:asciiTheme="minorEastAsia" w:hAnsiTheme="minorEastAsia" w:eastAsiaTheme="minorEastAsia"/>
        </w:rPr>
        <w:br w:type="textWrapping"/>
      </w:r>
      <w:r>
        <w:rPr>
          <w:rFonts w:hint="eastAsia" w:asciiTheme="minorEastAsia" w:hAnsiTheme="minorEastAsia" w:eastAsiaTheme="minorEastAsia"/>
        </w:rPr>
        <w:t>治法：温补肾阳，健脾益气。</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代表方剂：金匮肾气丸合理中丸。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肺系病证-反复呼吸道感染,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88.【正确答案】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阴虚咳嗽证</w:t>
      </w:r>
      <w:r>
        <w:rPr>
          <w:rFonts w:hint="eastAsia" w:asciiTheme="minorEastAsia" w:hAnsiTheme="minorEastAsia" w:eastAsiaTheme="minorEastAsia"/>
        </w:rPr>
        <w:br w:type="textWrapping"/>
      </w:r>
      <w:r>
        <w:rPr>
          <w:rFonts w:hint="eastAsia" w:asciiTheme="minorEastAsia" w:hAnsiTheme="minorEastAsia" w:eastAsiaTheme="minorEastAsia"/>
        </w:rPr>
        <w:t>证候：干咳无痰，或痰少而黏，或痰中带血，不易咯出，口渴咽干，喉痒，声音嘶哑，潮热盗汗，手足心热，大便干结，舌红，少苔，脉细数。</w:t>
      </w:r>
      <w:r>
        <w:rPr>
          <w:rFonts w:hint="eastAsia" w:asciiTheme="minorEastAsia" w:hAnsiTheme="minorEastAsia" w:eastAsiaTheme="minorEastAsia"/>
        </w:rPr>
        <w:br w:type="textWrapping"/>
      </w:r>
      <w:r>
        <w:rPr>
          <w:rFonts w:hint="eastAsia" w:asciiTheme="minorEastAsia" w:hAnsiTheme="minorEastAsia" w:eastAsiaTheme="minorEastAsia"/>
        </w:rPr>
        <w:t>治法：滋阴润燥，养阴清肺。</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代表方剂：沙参麦冬汤。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肺系病证-咳嗽,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89.【正确答案】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厌食脾胃阴虚证</w:t>
      </w:r>
      <w:r>
        <w:rPr>
          <w:rFonts w:hint="eastAsia" w:asciiTheme="minorEastAsia" w:hAnsiTheme="minorEastAsia" w:eastAsiaTheme="minorEastAsia"/>
        </w:rPr>
        <w:br w:type="textWrapping"/>
      </w:r>
      <w:r>
        <w:rPr>
          <w:rFonts w:hint="eastAsia" w:asciiTheme="minorEastAsia" w:hAnsiTheme="minorEastAsia" w:eastAsiaTheme="minorEastAsia"/>
        </w:rPr>
        <w:t>证候：不思进食，食少饮多，皮肤失润，大便偏干，小便短黄，甚或烦躁少寐，手足心热，舌红少津，苔少或花剥，脉细数。</w:t>
      </w:r>
      <w:r>
        <w:rPr>
          <w:rFonts w:hint="eastAsia" w:asciiTheme="minorEastAsia" w:hAnsiTheme="minorEastAsia" w:eastAsiaTheme="minorEastAsia"/>
        </w:rPr>
        <w:br w:type="textWrapping"/>
      </w:r>
      <w:r>
        <w:rPr>
          <w:rFonts w:hint="eastAsia" w:asciiTheme="minorEastAsia" w:hAnsiTheme="minorEastAsia" w:eastAsiaTheme="minorEastAsia"/>
        </w:rPr>
        <w:t>治法：滋脾养胃，佐以助运。</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代表方剂：养胃增液汤。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脾系病证-厌食,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7"/>
          <w:rFonts w:hint="eastAsia" w:asciiTheme="minorEastAsia" w:hAnsiTheme="minorEastAsia" w:eastAsiaTheme="minorEastAsia"/>
        </w:rPr>
        <w:t xml:space="preserve">三、A3/A4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乳核,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90.可能的诊断是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A.乳漏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B.乳核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C.乳痈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D.乳癖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E.乳岩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乳核是发生在乳房部最常见的良性肿瘤。相当于西医的乳腺纤维腺瘤。其特点是好发于20～25岁青年妇女，乳中结核，形如丸卵，边界清楚，表面光滑，推之活动。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乳核,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91.其辨证是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A.肝气郁结证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B.肝郁痰凝证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C.气滞热壅证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D.血瘀痰凝证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E.冲任失调证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乳核，肝气郁结证</w:t>
      </w:r>
      <w:r>
        <w:rPr>
          <w:rFonts w:hint="eastAsia" w:asciiTheme="minorEastAsia" w:hAnsiTheme="minorEastAsia" w:eastAsiaTheme="minorEastAsia"/>
        </w:rPr>
        <w:br w:type="textWrapping"/>
      </w:r>
      <w:r>
        <w:rPr>
          <w:rFonts w:hint="eastAsia" w:asciiTheme="minorEastAsia" w:hAnsiTheme="minorEastAsia" w:eastAsiaTheme="minorEastAsia"/>
        </w:rPr>
        <w:t>证候：肿块较小，发展缓慢，不红不热，不觉疼痛，推之可移，伴胸闷叹息。舌质正常，苔薄白，脉弦。</w:t>
      </w:r>
      <w:r>
        <w:rPr>
          <w:rFonts w:hint="eastAsia" w:asciiTheme="minorEastAsia" w:hAnsiTheme="minorEastAsia" w:eastAsiaTheme="minorEastAsia"/>
        </w:rPr>
        <w:br w:type="textWrapping"/>
      </w:r>
      <w:r>
        <w:rPr>
          <w:rFonts w:hint="eastAsia" w:asciiTheme="minorEastAsia" w:hAnsiTheme="minorEastAsia" w:eastAsiaTheme="minorEastAsia"/>
        </w:rPr>
        <w:t>治法：疏肝解郁，化痰散结。</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方药：逍遥散加减。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乳核,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92.治疗应首选的方剂是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A.瓜蒌牛蒡汤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B.二仙汤合开郁散加减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C.逍遥蒌贝散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D.逍遥散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E.逍遥散合桃红四物汤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乳核，肝气郁结证</w:t>
      </w:r>
      <w:r>
        <w:rPr>
          <w:rFonts w:hint="eastAsia" w:asciiTheme="minorEastAsia" w:hAnsiTheme="minorEastAsia" w:eastAsiaTheme="minorEastAsia"/>
        </w:rPr>
        <w:br w:type="textWrapping"/>
      </w:r>
      <w:r>
        <w:rPr>
          <w:rFonts w:hint="eastAsia" w:asciiTheme="minorEastAsia" w:hAnsiTheme="minorEastAsia" w:eastAsiaTheme="minorEastAsia"/>
        </w:rPr>
        <w:t>证候：肿块较小，发展缓慢，不红不热，不觉疼痛，推之可移，伴胸闷叹息。舌质正常，苔薄白，脉弦。</w:t>
      </w:r>
      <w:r>
        <w:rPr>
          <w:rFonts w:hint="eastAsia" w:asciiTheme="minorEastAsia" w:hAnsiTheme="minorEastAsia" w:eastAsiaTheme="minorEastAsia"/>
        </w:rPr>
        <w:br w:type="textWrapping"/>
      </w:r>
      <w:r>
        <w:rPr>
          <w:rFonts w:hint="eastAsia" w:asciiTheme="minorEastAsia" w:hAnsiTheme="minorEastAsia" w:eastAsiaTheme="minorEastAsia"/>
        </w:rPr>
        <w:t>治法：疏肝解郁，化痰散结。</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方药：逍遥散加减。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乳核,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肛痈,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93.最可能的诊断是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A.内痔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B.肛裂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C.肛瘘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D.脱肛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E.肛痈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肛痈是指肛管直肠周围间隙发生急慢性感染而形成的脓肿。其特点是多发病急骤，疼痛剧烈，伴高热，破溃后多形成肛漏。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肛痈,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94.其治法是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A.清热祛湿解毒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B.清热化浊利湿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C.清热解毒通络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D.清热解毒化浊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E.清热解毒透脓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肛痈，火毒炽盛证</w:t>
      </w:r>
      <w:r>
        <w:rPr>
          <w:rFonts w:hint="eastAsia" w:asciiTheme="minorEastAsia" w:hAnsiTheme="minorEastAsia" w:eastAsiaTheme="minorEastAsia"/>
        </w:rPr>
        <w:br w:type="textWrapping"/>
      </w:r>
      <w:r>
        <w:rPr>
          <w:rFonts w:hint="eastAsia" w:asciiTheme="minorEastAsia" w:hAnsiTheme="minorEastAsia" w:eastAsiaTheme="minorEastAsia"/>
        </w:rPr>
        <w:t>证候：肛周肿痛剧烈，持续数日，痛如鸡啄，难以入寐，伴恶寒发热，口干便秘，小便困难。肛周红肿，按之有波动感或穿刺有脓。舌红，苔黄，脉弦滑。</w:t>
      </w:r>
      <w:r>
        <w:rPr>
          <w:rFonts w:hint="eastAsia" w:asciiTheme="minorEastAsia" w:hAnsiTheme="minorEastAsia" w:eastAsiaTheme="minorEastAsia"/>
        </w:rPr>
        <w:br w:type="textWrapping"/>
      </w:r>
      <w:r>
        <w:rPr>
          <w:rFonts w:hint="eastAsia" w:asciiTheme="minorEastAsia" w:hAnsiTheme="minorEastAsia" w:eastAsiaTheme="minorEastAsia"/>
        </w:rPr>
        <w:t>治法：清热解毒透脓。</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方药：透脓散加减。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肛痈,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95.内服治疗宜选用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A.仙方活命饮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B.黄连解毒汤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C.透脓散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D.萆薢渗湿汤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E.龙胆泻肝汤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肛痈，火毒炽盛证</w:t>
      </w:r>
      <w:r>
        <w:rPr>
          <w:rFonts w:hint="eastAsia" w:asciiTheme="minorEastAsia" w:hAnsiTheme="minorEastAsia" w:eastAsiaTheme="minorEastAsia"/>
        </w:rPr>
        <w:br w:type="textWrapping"/>
      </w:r>
      <w:r>
        <w:rPr>
          <w:rFonts w:hint="eastAsia" w:asciiTheme="minorEastAsia" w:hAnsiTheme="minorEastAsia" w:eastAsiaTheme="minorEastAsia"/>
        </w:rPr>
        <w:t>证候：肛周肿痛剧烈，持续数日，痛如鸡啄，难以入寐，伴恶寒发热，口干便秘，小便困难。肛周红肿，按之有波动感或穿刺有脓。舌红，苔黄，脉弦滑。</w:t>
      </w:r>
      <w:r>
        <w:rPr>
          <w:rFonts w:hint="eastAsia" w:asciiTheme="minorEastAsia" w:hAnsiTheme="minorEastAsia" w:eastAsiaTheme="minorEastAsia"/>
        </w:rPr>
        <w:br w:type="textWrapping"/>
      </w:r>
      <w:r>
        <w:rPr>
          <w:rFonts w:hint="eastAsia" w:asciiTheme="minorEastAsia" w:hAnsiTheme="minorEastAsia" w:eastAsiaTheme="minorEastAsia"/>
        </w:rPr>
        <w:t>治法：清热解毒透脓。</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方药：透脓散加减。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肛痈,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精癃,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96.最可能的诊断是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A.尿石症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B.精浊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C.精癃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D.阴茎痰核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E.子痰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精癃：本病多见于50岁以上的老年男性患者。逐渐出现进行性尿频，以夜间为明显，并伴排尿困难，尿线变细。部分患者由于尿液长期不能排尽，致膀胱残余尿增多，而出现假性尿失禁。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精癃,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97.其治法是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A.温补肾阳，通窍利尿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B.活血祛瘀，行气止痛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C.温阳通脉，化痰散结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D.补脾益气，温肾利尿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E.清热利湿，消癃通闭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精癃，肾阳不足证</w:t>
      </w:r>
      <w:r>
        <w:rPr>
          <w:rFonts w:hint="eastAsia" w:asciiTheme="minorEastAsia" w:hAnsiTheme="minorEastAsia" w:eastAsiaTheme="minorEastAsia"/>
        </w:rPr>
        <w:br w:type="textWrapping"/>
      </w:r>
      <w:r>
        <w:rPr>
          <w:rFonts w:hint="eastAsia" w:asciiTheme="minorEastAsia" w:hAnsiTheme="minorEastAsia" w:eastAsiaTheme="minorEastAsia"/>
        </w:rPr>
        <w:t>证候：小便频数，夜间尤甚，尿线变细，余沥不尽，尿程缩短，或点滴不爽，甚则尿闭不通，精神萎靡，面色无华，畏寒肢冷。舌质淡润，苔薄白，脉沉细。</w:t>
      </w:r>
      <w:r>
        <w:rPr>
          <w:rFonts w:hint="eastAsia" w:asciiTheme="minorEastAsia" w:hAnsiTheme="minorEastAsia" w:eastAsiaTheme="minorEastAsia"/>
        </w:rPr>
        <w:br w:type="textWrapping"/>
      </w:r>
      <w:r>
        <w:rPr>
          <w:rFonts w:hint="eastAsia" w:asciiTheme="minorEastAsia" w:hAnsiTheme="minorEastAsia" w:eastAsiaTheme="minorEastAsia"/>
        </w:rPr>
        <w:t>治法：温补肾阳，通窍利尿。</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方药：济生肾气丸加减。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精癃,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98.治疗应首选的方剂是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A.八正散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B.前列腺汤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C.补中益气汤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D.济生肾气丸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E.阳和汤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精癃，肾阳不足证</w:t>
      </w:r>
      <w:r>
        <w:rPr>
          <w:rFonts w:hint="eastAsia" w:asciiTheme="minorEastAsia" w:hAnsiTheme="minorEastAsia" w:eastAsiaTheme="minorEastAsia"/>
        </w:rPr>
        <w:br w:type="textWrapping"/>
      </w:r>
      <w:r>
        <w:rPr>
          <w:rFonts w:hint="eastAsia" w:asciiTheme="minorEastAsia" w:hAnsiTheme="minorEastAsia" w:eastAsiaTheme="minorEastAsia"/>
        </w:rPr>
        <w:t>证候：小便频数，夜间尤甚，尿线变细，余沥不尽，尿程缩短，或点滴不爽，甚则尿闭不通，精神萎靡，面色无华，畏寒肢冷。舌质淡润，苔薄白，脉沉细。</w:t>
      </w:r>
      <w:r>
        <w:rPr>
          <w:rFonts w:hint="eastAsia" w:asciiTheme="minorEastAsia" w:hAnsiTheme="minorEastAsia" w:eastAsiaTheme="minorEastAsia"/>
        </w:rPr>
        <w:br w:type="textWrapping"/>
      </w:r>
      <w:r>
        <w:rPr>
          <w:rFonts w:hint="eastAsia" w:asciiTheme="minorEastAsia" w:hAnsiTheme="minorEastAsia" w:eastAsiaTheme="minorEastAsia"/>
        </w:rPr>
        <w:t>治法：温补肾阳，通窍利尿。</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方药：济生肾气丸加减。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精癃,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月经病-崩漏,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99.其诊断是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A.虛热型崩漏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B.肾阳虚型崩漏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C.脾虚型崩漏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D.血瘀型崩漏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E.实热型崩漏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崩漏是指经血非时暴下不止或淋沥不尽，前者谓之崩中，后者谓之漏下。</w:t>
      </w:r>
      <w:r>
        <w:rPr>
          <w:rFonts w:hint="eastAsia" w:asciiTheme="minorEastAsia" w:hAnsiTheme="minorEastAsia" w:eastAsiaTheme="minorEastAsia"/>
        </w:rPr>
        <w:br w:type="textWrapping"/>
      </w:r>
      <w:r>
        <w:rPr>
          <w:rFonts w:hint="eastAsia" w:asciiTheme="minorEastAsia" w:hAnsiTheme="minorEastAsia" w:eastAsiaTheme="minorEastAsia"/>
        </w:rPr>
        <w:t xml:space="preserve">血瘀证主要证候：经血非时而下，量时多时少，时出时止，或淋沥不断，或停闭数月又突然崩中，继之漏下，经色暗有血块；小腹疼痛或胀痛；舌质紫黯或尖边有瘀点，脉弦细或涩。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月经病-崩漏,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100.其治法是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A.活血化瘀，固冲止血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B.清热凉血，固冲止血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C.养阴清热，固冲止血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D.温肾益气，固冲止血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E.补气摄血，固冲止崩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血瘀证</w:t>
      </w:r>
      <w:r>
        <w:rPr>
          <w:rFonts w:hint="eastAsia" w:asciiTheme="minorEastAsia" w:hAnsiTheme="minorEastAsia" w:eastAsiaTheme="minorEastAsia"/>
        </w:rPr>
        <w:br w:type="textWrapping"/>
      </w:r>
      <w:r>
        <w:rPr>
          <w:rFonts w:hint="eastAsia" w:asciiTheme="minorEastAsia" w:hAnsiTheme="minorEastAsia" w:eastAsiaTheme="minorEastAsia"/>
        </w:rPr>
        <w:t>主要证候：经血非时而下，量时多时少，时出时止，或淋沥不断，或停闭数月又突然崩中，继之漏下，经色暗有血块；小腹疼痛或胀痛；舌质紫黯或尖边有瘀点，脉弦细或涩。</w:t>
      </w:r>
      <w:r>
        <w:rPr>
          <w:rFonts w:hint="eastAsia" w:asciiTheme="minorEastAsia" w:hAnsiTheme="minorEastAsia" w:eastAsiaTheme="minorEastAsia"/>
        </w:rPr>
        <w:br w:type="textWrapping"/>
      </w:r>
      <w:r>
        <w:rPr>
          <w:rFonts w:hint="eastAsia" w:asciiTheme="minorEastAsia" w:hAnsiTheme="minorEastAsia" w:eastAsiaTheme="minorEastAsia"/>
        </w:rPr>
        <w:t>治法：活血化瘀，固冲止血。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方药：逐瘀止血汤。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月经病-崩漏,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101.治疗应首选的方剂是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A.上下相资汤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B.逐瘀止血汤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C.清热固经汤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D.固本止崩汤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E.右归丸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血瘀证</w:t>
      </w:r>
      <w:r>
        <w:rPr>
          <w:rFonts w:hint="eastAsia" w:asciiTheme="minorEastAsia" w:hAnsiTheme="minorEastAsia" w:eastAsiaTheme="minorEastAsia"/>
        </w:rPr>
        <w:br w:type="textWrapping"/>
      </w:r>
      <w:r>
        <w:rPr>
          <w:rFonts w:hint="eastAsia" w:asciiTheme="minorEastAsia" w:hAnsiTheme="minorEastAsia" w:eastAsiaTheme="minorEastAsia"/>
        </w:rPr>
        <w:t>主要证候：经血非时而下，量时多时少，时出时止，或淋沥不断，或停闭数月又突然崩中，继之漏下，经色暗有血块；小腹疼痛或胀痛；舌质紫黯或尖边有瘀点，脉弦细或涩。</w:t>
      </w:r>
      <w:r>
        <w:rPr>
          <w:rFonts w:hint="eastAsia" w:asciiTheme="minorEastAsia" w:hAnsiTheme="minorEastAsia" w:eastAsiaTheme="minorEastAsia"/>
        </w:rPr>
        <w:br w:type="textWrapping"/>
      </w:r>
      <w:r>
        <w:rPr>
          <w:rFonts w:hint="eastAsia" w:asciiTheme="minorEastAsia" w:hAnsiTheme="minorEastAsia" w:eastAsiaTheme="minorEastAsia"/>
        </w:rPr>
        <w:t>治法：活血化瘀，固冲止血。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方药：逐瘀止血汤。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月经病-崩漏,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妇科杂病-阴痒,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102.其辨证是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A.热毒蕴结证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B.肝肾阴虚证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C.肝经湿热证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D.阴虚夹湿证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E.阴虚内热证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妇女外阴及阴道瘙痒，甚则痒痛难忍，坐卧不宁，或伴带下增多等，称为“阴痒”。</w:t>
      </w:r>
      <w:r>
        <w:rPr>
          <w:rFonts w:hint="eastAsia" w:asciiTheme="minorEastAsia" w:hAnsiTheme="minorEastAsia" w:eastAsiaTheme="minorEastAsia"/>
        </w:rPr>
        <w:br w:type="textWrapping"/>
      </w:r>
      <w:r>
        <w:rPr>
          <w:rFonts w:hint="eastAsia" w:asciiTheme="minorEastAsia" w:hAnsiTheme="minorEastAsia" w:eastAsiaTheme="minorEastAsia"/>
        </w:rPr>
        <w:t xml:space="preserve">肝经湿热证主要证候：阴部瘙痒难忍，坐卧不宁，外阴皮肤粗糙增厚，有抓痕，黏膜充血破溃，或带下量多，色黄如脓，或呈泡沫米泔样，或灰白如凝乳，味腥臭；伴心烦易怒，胸胁满痛，口苦口腻，食欲不振，小便黄赤；舌体胖大，色红，苔黄腻，脉弦滑。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妇科杂病-阴痒,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103.其治法是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A.清热解毒，化湿止痒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B.行气祛湿止带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C.滋阴降火止带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D.清热利湿，杀虫止痒.</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E.健脾益气，升阳除湿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肝经湿热证</w:t>
      </w:r>
      <w:r>
        <w:rPr>
          <w:rFonts w:hint="eastAsia" w:asciiTheme="minorEastAsia" w:hAnsiTheme="minorEastAsia" w:eastAsiaTheme="minorEastAsia"/>
        </w:rPr>
        <w:br w:type="textWrapping"/>
      </w:r>
      <w:r>
        <w:rPr>
          <w:rFonts w:hint="eastAsia" w:asciiTheme="minorEastAsia" w:hAnsiTheme="minorEastAsia" w:eastAsiaTheme="minorEastAsia"/>
        </w:rPr>
        <w:t>主要证候：阴部瘙痒难忍，坐卧不宁，外阴皮肤粗糙增厚，有抓痕，黏膜充血破溃，或带下量多，色黄如脓，或呈泡沫米泔样，或灰白如凝乳，味腥臭；伴心烦易怒，胸胁满痛，口苦口腻，食欲不振，小便黄赤；舌体胖大，色红，苔黄腻，脉弦滑。</w:t>
      </w:r>
      <w:r>
        <w:rPr>
          <w:rFonts w:hint="eastAsia" w:asciiTheme="minorEastAsia" w:hAnsiTheme="minorEastAsia" w:eastAsiaTheme="minorEastAsia"/>
        </w:rPr>
        <w:br w:type="textWrapping"/>
      </w:r>
      <w:r>
        <w:rPr>
          <w:rFonts w:hint="eastAsia" w:asciiTheme="minorEastAsia" w:hAnsiTheme="minorEastAsia" w:eastAsiaTheme="minorEastAsia"/>
        </w:rPr>
        <w:t>治法：清热利湿，杀虫止痒。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方药：龙胆泻肝汤或萆薢渗湿汤，外用蛇床子散。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妇科杂病-阴痒,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104.治疗应首选的方剂是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A.二妙散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B.知柏地黄汤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C.止带方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D.五味消毒饮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E.萆薢渗湿汤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肝经湿热证</w:t>
      </w:r>
      <w:r>
        <w:rPr>
          <w:rFonts w:hint="eastAsia" w:asciiTheme="minorEastAsia" w:hAnsiTheme="minorEastAsia" w:eastAsiaTheme="minorEastAsia"/>
        </w:rPr>
        <w:br w:type="textWrapping"/>
      </w:r>
      <w:r>
        <w:rPr>
          <w:rFonts w:hint="eastAsia" w:asciiTheme="minorEastAsia" w:hAnsiTheme="minorEastAsia" w:eastAsiaTheme="minorEastAsia"/>
        </w:rPr>
        <w:t>主要证候：阴部瘙痒难忍，坐卧不宁，外阴皮肤粗糙增厚，有抓痕，黏膜充血破溃，或带下量多，色黄如脓，或呈泡沫米泔样，或灰白如凝乳，味腥臭；伴心烦易怒，胸胁满痛，口苦口腻，食欲不振，小便黄赤；舌体胖大，色红，苔黄腻，脉弦滑。</w:t>
      </w:r>
      <w:r>
        <w:rPr>
          <w:rFonts w:hint="eastAsia" w:asciiTheme="minorEastAsia" w:hAnsiTheme="minorEastAsia" w:eastAsiaTheme="minorEastAsia"/>
        </w:rPr>
        <w:br w:type="textWrapping"/>
      </w:r>
      <w:r>
        <w:rPr>
          <w:rFonts w:hint="eastAsia" w:asciiTheme="minorEastAsia" w:hAnsiTheme="minorEastAsia" w:eastAsiaTheme="minorEastAsia"/>
        </w:rPr>
        <w:t>治法：清热利湿，杀虫止痒。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方药：龙胆泻肝汤或萆薢渗湿汤，外用蛇床子散。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妇科杂病-阴痒,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妊娠病-妊娠恶阻,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105.其诊断是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A.异位妊娠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B.胎动不安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C.妊娠恶阻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D.子痫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E.子晕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妊娠早期出现恶心呕吐、头晕倦怠，甚至食入即吐者，称为“恶阻”。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妊娠病-妊娠恶阻,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106.其中医治法是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A.健脾和胃，降逆止呕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B.补气养血，降逆止呕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C.调理冲任，降逆止呕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D.养阴清热，降逆止呕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E.清肝和胃，降逆止呕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肝胃不和证</w:t>
      </w:r>
      <w:r>
        <w:rPr>
          <w:rFonts w:hint="eastAsia" w:asciiTheme="minorEastAsia" w:hAnsiTheme="minorEastAsia" w:eastAsiaTheme="minorEastAsia"/>
        </w:rPr>
        <w:br w:type="textWrapping"/>
      </w:r>
      <w:r>
        <w:rPr>
          <w:rFonts w:hint="eastAsia" w:asciiTheme="minorEastAsia" w:hAnsiTheme="minorEastAsia" w:eastAsiaTheme="minorEastAsia"/>
        </w:rPr>
        <w:t>主要证候：妊娠早期，恶心，呕吐酸水或苦水，恶闻油腻；烦渴，口干口苦，头胀而晕，胸满胁痛，嗳气叹息；舌淡红，苔微黄，脉弦滑。</w:t>
      </w:r>
      <w:r>
        <w:rPr>
          <w:rFonts w:hint="eastAsia" w:asciiTheme="minorEastAsia" w:hAnsiTheme="minorEastAsia" w:eastAsiaTheme="minorEastAsia"/>
        </w:rPr>
        <w:br w:type="textWrapping"/>
      </w:r>
      <w:r>
        <w:rPr>
          <w:rFonts w:hint="eastAsia" w:asciiTheme="minorEastAsia" w:hAnsiTheme="minorEastAsia" w:eastAsiaTheme="minorEastAsia"/>
        </w:rPr>
        <w:t>治法：清肝和胃，降逆止呕。</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方药：橘皮竹茹汤或苏叶黄连汤加姜半夏、枇杷叶、竹茹、乌梅。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妊娠病-妊娠恶阻,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107.中医治疗应首选的方剂是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A.清胃散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B.竹叶汤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C.橘皮竹茹汤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D.理中汤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E.柴胡疏肝散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肝胃不和证</w:t>
      </w:r>
      <w:r>
        <w:rPr>
          <w:rFonts w:hint="eastAsia" w:asciiTheme="minorEastAsia" w:hAnsiTheme="minorEastAsia" w:eastAsiaTheme="minorEastAsia"/>
        </w:rPr>
        <w:br w:type="textWrapping"/>
      </w:r>
      <w:r>
        <w:rPr>
          <w:rFonts w:hint="eastAsia" w:asciiTheme="minorEastAsia" w:hAnsiTheme="minorEastAsia" w:eastAsiaTheme="minorEastAsia"/>
        </w:rPr>
        <w:t>主要证候：妊娠早期，恶心，呕吐酸水或苦水，恶闻油腻；烦渴，口干口苦，头胀而晕，胸满胁痛，嗳气叹息；舌淡红，苔微黄，脉弦滑。</w:t>
      </w:r>
      <w:r>
        <w:rPr>
          <w:rFonts w:hint="eastAsia" w:asciiTheme="minorEastAsia" w:hAnsiTheme="minorEastAsia" w:eastAsiaTheme="minorEastAsia"/>
        </w:rPr>
        <w:br w:type="textWrapping"/>
      </w:r>
      <w:r>
        <w:rPr>
          <w:rFonts w:hint="eastAsia" w:asciiTheme="minorEastAsia" w:hAnsiTheme="minorEastAsia" w:eastAsiaTheme="minorEastAsia"/>
        </w:rPr>
        <w:t>治法：清肝和胃，降逆止呕。</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方药：橘皮竹茹汤或苏叶黄连汤加姜半夏、枇杷叶、竹茹、乌梅。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妊娠病-妊娠恶阻,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10其他疾病-紫癜,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108.根据患者症状此病辨证为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A.风热伤络证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B.热毒壅盛证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C.血热妄行证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D.气不摄血证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E.阴虚火旺证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紫癜气不摄血证</w:t>
      </w:r>
      <w:r>
        <w:rPr>
          <w:rFonts w:hint="eastAsia" w:asciiTheme="minorEastAsia" w:hAnsiTheme="minorEastAsia" w:eastAsiaTheme="minorEastAsia"/>
        </w:rPr>
        <w:br w:type="textWrapping"/>
      </w:r>
      <w:r>
        <w:rPr>
          <w:rFonts w:hint="eastAsia" w:asciiTheme="minorEastAsia" w:hAnsiTheme="minorEastAsia" w:eastAsiaTheme="minorEastAsia"/>
        </w:rPr>
        <w:t>证候：起病缓慢，病程迁延，紫癜反复出现。瘀斑、瘀点颜色淡紫，常有鼻衄、齿衄，面色苍黄，神疲乏力，食欲不振，头晕心慌，舌淡苔薄，脉细无力。</w:t>
      </w:r>
      <w:r>
        <w:rPr>
          <w:rFonts w:hint="eastAsia" w:asciiTheme="minorEastAsia" w:hAnsiTheme="minorEastAsia" w:eastAsiaTheme="minorEastAsia"/>
        </w:rPr>
        <w:br w:type="textWrapping"/>
      </w:r>
      <w:r>
        <w:rPr>
          <w:rFonts w:hint="eastAsia" w:asciiTheme="minorEastAsia" w:hAnsiTheme="minorEastAsia" w:eastAsiaTheme="minorEastAsia"/>
        </w:rPr>
        <w:t>治法：健脾养心，益气摄血。</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代表方剂：归脾汤。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10其他疾病-紫癜,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109.治疗宜采用的治法为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A.清热解毒，息风开窍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B.滋阴降火，凉血止血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C.清热解毒，凉血止血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D.健脾养心，益气摄血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E.疏风散邪，清热凉血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紫癜气不摄血证</w:t>
      </w:r>
      <w:r>
        <w:rPr>
          <w:rFonts w:hint="eastAsia" w:asciiTheme="minorEastAsia" w:hAnsiTheme="minorEastAsia" w:eastAsiaTheme="minorEastAsia"/>
        </w:rPr>
        <w:br w:type="textWrapping"/>
      </w:r>
      <w:r>
        <w:rPr>
          <w:rFonts w:hint="eastAsia" w:asciiTheme="minorEastAsia" w:hAnsiTheme="minorEastAsia" w:eastAsiaTheme="minorEastAsia"/>
        </w:rPr>
        <w:t>证候：起病缓慢，病程迁延，紫癜反复出现。瘀斑、瘀点颜色淡紫，常有鼻衄、齿衄，面色苍黄，神疲乏力，食欲不振，头晕心慌，舌淡苔薄，脉细无力。</w:t>
      </w:r>
      <w:r>
        <w:rPr>
          <w:rFonts w:hint="eastAsia" w:asciiTheme="minorEastAsia" w:hAnsiTheme="minorEastAsia" w:eastAsiaTheme="minorEastAsia"/>
        </w:rPr>
        <w:br w:type="textWrapping"/>
      </w:r>
      <w:r>
        <w:rPr>
          <w:rFonts w:hint="eastAsia" w:asciiTheme="minorEastAsia" w:hAnsiTheme="minorEastAsia" w:eastAsiaTheme="minorEastAsia"/>
        </w:rPr>
        <w:t>治法：健脾养心，益气摄血。</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代表方剂：归脾汤。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10其他疾病-紫癜,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110.治疗采用的代表方为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A.麻黄连翘赤小豆汤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B.犀角地黄汤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C.连翘败毒汤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D.归脾汤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E.大补阴丸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紫癜气不摄血证</w:t>
      </w:r>
      <w:r>
        <w:rPr>
          <w:rFonts w:hint="eastAsia" w:asciiTheme="minorEastAsia" w:hAnsiTheme="minorEastAsia" w:eastAsiaTheme="minorEastAsia"/>
        </w:rPr>
        <w:br w:type="textWrapping"/>
      </w:r>
      <w:r>
        <w:rPr>
          <w:rFonts w:hint="eastAsia" w:asciiTheme="minorEastAsia" w:hAnsiTheme="minorEastAsia" w:eastAsiaTheme="minorEastAsia"/>
        </w:rPr>
        <w:t>证候：起病缓慢，病程迁延，紫癜反复出现。瘀斑、瘀点颜色淡紫，常有鼻衄、齿衄，面色苍黄，神疲乏力，食欲不振，头晕心慌，舌淡苔薄，脉细无力。</w:t>
      </w:r>
      <w:r>
        <w:rPr>
          <w:rFonts w:hint="eastAsia" w:asciiTheme="minorEastAsia" w:hAnsiTheme="minorEastAsia" w:eastAsiaTheme="minorEastAsia"/>
        </w:rPr>
        <w:br w:type="textWrapping"/>
      </w:r>
      <w:r>
        <w:rPr>
          <w:rFonts w:hint="eastAsia" w:asciiTheme="minorEastAsia" w:hAnsiTheme="minorEastAsia" w:eastAsiaTheme="minorEastAsia"/>
        </w:rPr>
        <w:t>治法：健脾养心，益气摄血。</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代表方剂：归脾汤。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10其他疾病-紫癜,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4肺系病证-乳蛾,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111.其辨证是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A.风热搏结证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B.热毒炽盛证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C.肺胃阴虚证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D.风热郁肺证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E.痰热闭肺证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乳蛾-肺胃阴虚证</w:t>
      </w:r>
      <w:r>
        <w:rPr>
          <w:rFonts w:hint="eastAsia" w:asciiTheme="minorEastAsia" w:hAnsiTheme="minorEastAsia" w:eastAsiaTheme="minorEastAsia"/>
        </w:rPr>
        <w:br w:type="textWrapping"/>
      </w:r>
      <w:r>
        <w:rPr>
          <w:rFonts w:hint="eastAsia" w:asciiTheme="minorEastAsia" w:hAnsiTheme="minorEastAsia" w:eastAsiaTheme="minorEastAsia"/>
        </w:rPr>
        <w:t>证候：喉核肿大暗红，咽干咽痒，日久不愈，干咳少痰，大便干结，小便黄少，舌质红，苔少，脉细数或指纹淡紫。</w:t>
      </w:r>
      <w:r>
        <w:rPr>
          <w:rFonts w:hint="eastAsia" w:asciiTheme="minorEastAsia" w:hAnsiTheme="minorEastAsia" w:eastAsiaTheme="minorEastAsia"/>
        </w:rPr>
        <w:br w:type="textWrapping"/>
      </w:r>
      <w:r>
        <w:rPr>
          <w:rFonts w:hint="eastAsia" w:asciiTheme="minorEastAsia" w:hAnsiTheme="minorEastAsia" w:eastAsiaTheme="minorEastAsia"/>
        </w:rPr>
        <w:t>治法：养阴润肺，软坚利咽。</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代表方剂：养阴清肺汤。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4肺系病证-乳蛾,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112.其治法是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A.疏风清热，利咽消肿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B.清瘟解表消毒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C.清暑解表，化湿和中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D.清热解毒，利咽消肿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E.养阴润肺，软坚利咽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乳蛾-肺胃阴虚证</w:t>
      </w:r>
      <w:r>
        <w:rPr>
          <w:rFonts w:hint="eastAsia" w:asciiTheme="minorEastAsia" w:hAnsiTheme="minorEastAsia" w:eastAsiaTheme="minorEastAsia"/>
        </w:rPr>
        <w:br w:type="textWrapping"/>
      </w:r>
      <w:r>
        <w:rPr>
          <w:rFonts w:hint="eastAsia" w:asciiTheme="minorEastAsia" w:hAnsiTheme="minorEastAsia" w:eastAsiaTheme="minorEastAsia"/>
        </w:rPr>
        <w:t>证候：喉核肿大暗红，咽干咽痒，日久不愈，干咳少痰，大便干结，小便黄少，舌质红，苔少，脉细数或指纹淡紫。</w:t>
      </w:r>
      <w:r>
        <w:rPr>
          <w:rFonts w:hint="eastAsia" w:asciiTheme="minorEastAsia" w:hAnsiTheme="minorEastAsia" w:eastAsiaTheme="minorEastAsia"/>
        </w:rPr>
        <w:br w:type="textWrapping"/>
      </w:r>
      <w:r>
        <w:rPr>
          <w:rFonts w:hint="eastAsia" w:asciiTheme="minorEastAsia" w:hAnsiTheme="minorEastAsia" w:eastAsiaTheme="minorEastAsia"/>
        </w:rPr>
        <w:t>治法：养阴润肺，软坚利咽。</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代表方剂：养阴清肺汤。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4肺系病证-乳蛾,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113.治疗应首选的方剂是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A.银翘散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B.养阴清肺汤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C.银翘马勃散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D.牛蒡甘桔汤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E.膈下逐瘀汤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乳蛾-肺胃阴虚证</w:t>
      </w:r>
      <w:r>
        <w:rPr>
          <w:rFonts w:hint="eastAsia" w:asciiTheme="minorEastAsia" w:hAnsiTheme="minorEastAsia" w:eastAsiaTheme="minorEastAsia"/>
        </w:rPr>
        <w:br w:type="textWrapping"/>
      </w:r>
      <w:r>
        <w:rPr>
          <w:rFonts w:hint="eastAsia" w:asciiTheme="minorEastAsia" w:hAnsiTheme="minorEastAsia" w:eastAsiaTheme="minorEastAsia"/>
        </w:rPr>
        <w:t>证候：喉核肿大暗红，咽干咽痒，日久不愈，干咳少痰，大便干结，小便黄少，舌质红，苔少，脉细数或指纹淡紫。</w:t>
      </w:r>
      <w:r>
        <w:rPr>
          <w:rFonts w:hint="eastAsia" w:asciiTheme="minorEastAsia" w:hAnsiTheme="minorEastAsia" w:eastAsiaTheme="minorEastAsia"/>
        </w:rPr>
        <w:br w:type="textWrapping"/>
      </w:r>
      <w:r>
        <w:rPr>
          <w:rFonts w:hint="eastAsia" w:asciiTheme="minorEastAsia" w:hAnsiTheme="minorEastAsia" w:eastAsiaTheme="minorEastAsia"/>
        </w:rPr>
        <w:t>治法：养阴润肺，软坚利咽。</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代表方剂：养阴清肺汤。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4肺系病证-乳蛾,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9虫证-蛔虫病,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114.辨证为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A.蛔厥证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B.虫瘕证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C.肠虫证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D.绕虫病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E.绦虫病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蛔厥证</w:t>
      </w:r>
      <w:r>
        <w:rPr>
          <w:rFonts w:hint="eastAsia" w:asciiTheme="minorEastAsia" w:hAnsiTheme="minorEastAsia" w:eastAsiaTheme="minorEastAsia"/>
        </w:rPr>
        <w:br w:type="textWrapping"/>
      </w:r>
      <w:r>
        <w:rPr>
          <w:rFonts w:hint="eastAsia" w:asciiTheme="minorEastAsia" w:hAnsiTheme="minorEastAsia" w:eastAsiaTheme="minorEastAsia"/>
        </w:rPr>
        <w:t>证候：有肠蛔虫症状，突然腹部绞痛，弯腰屈背，辗转不宁，肢冷汗出，恶心呕吐，常吐出胆汁或蛔虫。腹部绞痛呈阵发性，疼痛部位在右上腹或剑突下，疼痛可暂时缓解减轻，但又反复发作。重者腹痛持续而阵发性加剧，可伴畏寒发热，甚至出现黄疸。舌苔多黄腻，脉弦数或滑数。</w:t>
      </w:r>
      <w:r>
        <w:rPr>
          <w:rFonts w:hint="eastAsia" w:asciiTheme="minorEastAsia" w:hAnsiTheme="minorEastAsia" w:eastAsiaTheme="minorEastAsia"/>
        </w:rPr>
        <w:br w:type="textWrapping"/>
      </w:r>
      <w:r>
        <w:rPr>
          <w:rFonts w:hint="eastAsia" w:asciiTheme="minorEastAsia" w:hAnsiTheme="minorEastAsia" w:eastAsiaTheme="minorEastAsia"/>
        </w:rPr>
        <w:t>治法：安蛔定痛，继则驱虫。</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代表方剂：乌梅丸。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9虫证-蛔虫病,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115.治法为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A.安蛔定痛，继则驱虫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B.行气通腑，散蛔驱虫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C.驱蛔杀虫，调理脾胃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D.杀虫止痒，结合外治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E.温补中阳，杀虫止痛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蛔厥证</w:t>
      </w:r>
      <w:r>
        <w:rPr>
          <w:rFonts w:hint="eastAsia" w:asciiTheme="minorEastAsia" w:hAnsiTheme="minorEastAsia" w:eastAsiaTheme="minorEastAsia"/>
        </w:rPr>
        <w:br w:type="textWrapping"/>
      </w:r>
      <w:r>
        <w:rPr>
          <w:rFonts w:hint="eastAsia" w:asciiTheme="minorEastAsia" w:hAnsiTheme="minorEastAsia" w:eastAsiaTheme="minorEastAsia"/>
        </w:rPr>
        <w:t>证候：有肠蛔虫症状，突然腹部绞痛，弯腰屈背，辗转不宁，肢冷汗出，恶心呕吐，常吐出胆汁或蛔虫。腹部绞痛呈阵发性，疼痛部位在右上腹或剑突下，疼痛可暂时缓解减轻，但又反复发作。重者腹痛持续而阵发性加剧，可伴畏寒发热，甚至出现黄疸。舌苔多黄腻，脉弦数或滑数。</w:t>
      </w:r>
      <w:r>
        <w:rPr>
          <w:rFonts w:hint="eastAsia" w:asciiTheme="minorEastAsia" w:hAnsiTheme="minorEastAsia" w:eastAsiaTheme="minorEastAsia"/>
        </w:rPr>
        <w:br w:type="textWrapping"/>
      </w:r>
      <w:r>
        <w:rPr>
          <w:rFonts w:hint="eastAsia" w:asciiTheme="minorEastAsia" w:hAnsiTheme="minorEastAsia" w:eastAsiaTheme="minorEastAsia"/>
        </w:rPr>
        <w:t>治法：安蛔定痛，继则驱虫。</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代表方剂：乌梅丸。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9虫证-蛔虫病, </w:t>
      </w:r>
    </w:p>
    <w:p>
      <w:pPr>
        <w:spacing w:after="240"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116.治疗首选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A.使君子散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B.加味温胆汤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C.丁萸理中汤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D.乌梅丸  </w:t>
      </w:r>
    </w:p>
    <w:p>
      <w:pPr>
        <w:pStyle w:val="5"/>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 xml:space="preserve">E.定吐丸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蛔厥证</w:t>
      </w:r>
      <w:r>
        <w:rPr>
          <w:rFonts w:hint="eastAsia" w:asciiTheme="minorEastAsia" w:hAnsiTheme="minorEastAsia" w:eastAsiaTheme="minorEastAsia"/>
        </w:rPr>
        <w:br w:type="textWrapping"/>
      </w:r>
      <w:r>
        <w:rPr>
          <w:rFonts w:hint="eastAsia" w:asciiTheme="minorEastAsia" w:hAnsiTheme="minorEastAsia" w:eastAsiaTheme="minorEastAsia"/>
        </w:rPr>
        <w:t>证候：有肠蛔虫症状，突然腹部绞痛，弯腰屈背，辗转不宁，肢冷汗出，恶心呕吐，常吐出胆汁或蛔虫。腹部绞痛呈阵发性，疼痛部位在右上腹或剑突下，疼痛可暂时缓解减轻，但又反复发作。重者腹痛持续而阵发性加剧，可伴畏寒发热，甚至出现黄疸。舌苔多黄腻，脉弦数或滑数。</w:t>
      </w:r>
      <w:r>
        <w:rPr>
          <w:rFonts w:hint="eastAsia" w:asciiTheme="minorEastAsia" w:hAnsiTheme="minorEastAsia" w:eastAsiaTheme="minorEastAsia"/>
        </w:rPr>
        <w:br w:type="textWrapping"/>
      </w:r>
      <w:r>
        <w:rPr>
          <w:rFonts w:hint="eastAsia" w:asciiTheme="minorEastAsia" w:hAnsiTheme="minorEastAsia" w:eastAsiaTheme="minorEastAsia"/>
        </w:rPr>
        <w:t>治法：安蛔定痛，继则驱虫。</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代表方剂：乌梅丸。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9虫证-蛔虫病,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7"/>
          <w:rFonts w:hint="eastAsia" w:asciiTheme="minorEastAsia" w:hAnsiTheme="minorEastAsia" w:eastAsiaTheme="minorEastAsia"/>
        </w:rPr>
        <w:t xml:space="preserve">四、B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局部辨证,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117.脓液绿黑稀薄者为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此题超纲建议了解）脓的色泽：宜明净不宜污浊。如黄白质稠，色泽鲜明者，为气血充足之佳象；如黄浊质稠，色泽不净，为气火有余，尚属顺证；如黄白质稀，色泽洁净，气血虽虚，未为败象。如脓色绿黑稀薄者，为蓄毒日久，有损筋伤骨之可能。如脓中夹有瘀血色紫成块者，为血络受伤。如脓色如姜汁，则每多兼患黄疸，病势较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局部辨证,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118.脓液黄白稠厚者为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此题超纲建议了解）脓的色泽：宜明净不宜污浊。如黄白质稠，色泽鲜明者，为气血充足之佳象；如黄浊质稠，色泽不净，为气火有余，尚属顺证；如黄白质稀，色泽洁净，气血虽虚，未为败象。如脓色绿黑稀薄者，为蓄毒日久，有损筋伤骨之可能。如脓中夹有瘀血色紫成块者，为血络受伤。如脓色如姜汁，则每多兼患黄疸，病势较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局部辨证,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丹毒,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119.肝脾湿火型丹毒的治法为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丹毒肝脾湿火证证候：发于胸腹腰胯部，皮肤红肿蔓延，摸之灼手，肿胀疼痛，伴口干且苦。舌红，苔黄腻，脉弦滑数。</w:t>
      </w:r>
      <w:r>
        <w:rPr>
          <w:rFonts w:hint="eastAsia" w:asciiTheme="minorEastAsia" w:hAnsiTheme="minorEastAsia" w:eastAsiaTheme="minorEastAsia"/>
        </w:rPr>
        <w:br w:type="textWrapping"/>
      </w:r>
      <w:r>
        <w:rPr>
          <w:rFonts w:hint="eastAsia" w:asciiTheme="minorEastAsia" w:hAnsiTheme="minorEastAsia" w:eastAsiaTheme="minorEastAsia"/>
        </w:rPr>
        <w:t>治法：清肝泻火利湿。</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代表方：柴胡清肝汤、龙胆泻肝汤或化斑解毒汤加减。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丹毒,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120.胎火蕴毒型丹毒的治法为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胎火蕴毒证证候：发生于新生儿，多见臀部，局部红肿灼热，常呈游走性；或伴壮热烦躁，甚则神昏谵语、恶心呕吐。</w:t>
      </w:r>
      <w:r>
        <w:rPr>
          <w:rFonts w:hint="eastAsia" w:asciiTheme="minorEastAsia" w:hAnsiTheme="minorEastAsia" w:eastAsiaTheme="minorEastAsia"/>
        </w:rPr>
        <w:br w:type="textWrapping"/>
      </w:r>
      <w:r>
        <w:rPr>
          <w:rFonts w:hint="eastAsia" w:asciiTheme="minorEastAsia" w:hAnsiTheme="minorEastAsia" w:eastAsiaTheme="minorEastAsia"/>
        </w:rPr>
        <w:t>治法：凉血清热解毒。</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代表方：犀角地黄汤合黄连解毒汤加减。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丹毒,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乳痈,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121.治疗乳痈气滞热壅证首选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乳痈气滞热壅证证候：乳汁郁积结块，皮色不变或微红，肿胀疼痛。伴有恶寒发热，周身酸楚，口渴，便秘，苔薄，脉数。</w:t>
      </w:r>
      <w:r>
        <w:rPr>
          <w:rFonts w:hint="eastAsia" w:asciiTheme="minorEastAsia" w:hAnsiTheme="minorEastAsia" w:eastAsiaTheme="minorEastAsia"/>
        </w:rPr>
        <w:br w:type="textWrapping"/>
      </w:r>
      <w:r>
        <w:rPr>
          <w:rFonts w:hint="eastAsia" w:asciiTheme="minorEastAsia" w:hAnsiTheme="minorEastAsia" w:eastAsiaTheme="minorEastAsia"/>
        </w:rPr>
        <w:t>治法：疏肝清胃，通乳消肿。</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方药：瓜蒌牛蒡汤加减。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乳痈,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122.治疗乳痈正虚毒恋证首选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正虚毒恋证证候：溃脓后乳房肿痛虽轻，但疮口脓水不断，脓汁清稀，愈合缓慢或形成乳漏。全身乏力，面色少华，或低热不退，饮食减少。舌淡，苔薄，脉弱无力。</w:t>
      </w:r>
      <w:r>
        <w:rPr>
          <w:rFonts w:hint="eastAsia" w:asciiTheme="minorEastAsia" w:hAnsiTheme="minorEastAsia" w:eastAsiaTheme="minorEastAsia"/>
        </w:rPr>
        <w:br w:type="textWrapping"/>
      </w:r>
      <w:r>
        <w:rPr>
          <w:rFonts w:hint="eastAsia" w:asciiTheme="minorEastAsia" w:hAnsiTheme="minorEastAsia" w:eastAsiaTheme="minorEastAsia"/>
        </w:rPr>
        <w:t>治法：益气和营托毒。</w:t>
      </w:r>
      <w:r>
        <w:rPr>
          <w:rFonts w:hint="eastAsia" w:asciiTheme="minorEastAsia" w:hAnsiTheme="minorEastAsia" w:eastAsiaTheme="minorEastAsia"/>
        </w:rPr>
        <w:br w:type="textWrapping"/>
      </w:r>
      <w:r>
        <w:rPr>
          <w:rFonts w:hint="eastAsia" w:asciiTheme="minorEastAsia" w:hAnsiTheme="minorEastAsia" w:eastAsiaTheme="minorEastAsia"/>
        </w:rPr>
        <w:t xml:space="preserve">方药：托里消毒散加减。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乳痈,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筋瘤,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123.筋瘤好发于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筋瘤是以筋脉色紫、盘曲突起如蚯蚓状、形成团块为主要表现的浅表静脉病变。《外科正宗》云：“筋瘤者，坚而色紫，垒垒青筋，盘曲甚者结若蚯蚓。”筋瘤好发于下肢，相当于西医下肢静脉曲张交错所形成的静脉团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筋瘤,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124.青蛇毒发于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青蛇毒的临床表现与常见类型</w:t>
      </w:r>
      <w:r>
        <w:rPr>
          <w:rFonts w:hint="eastAsia" w:asciiTheme="minorEastAsia" w:hAnsiTheme="minorEastAsia" w:eastAsiaTheme="minorEastAsia"/>
        </w:rPr>
        <w:br w:type="textWrapping"/>
      </w:r>
      <w:r>
        <w:rPr>
          <w:rFonts w:hint="eastAsia" w:asciiTheme="minorEastAsia" w:hAnsiTheme="minorEastAsia" w:eastAsiaTheme="minorEastAsia"/>
        </w:rPr>
        <w:t>发病多见筋瘤后期，部位则以四肢多见（尤其多见于下肢），次为胸腹壁等处。</w:t>
      </w:r>
      <w:r>
        <w:rPr>
          <w:rFonts w:hint="eastAsia" w:asciiTheme="minorEastAsia" w:hAnsiTheme="minorEastAsia" w:eastAsiaTheme="minorEastAsia"/>
        </w:rPr>
        <w:br w:type="textWrapping"/>
      </w:r>
      <w:r>
        <w:rPr>
          <w:rFonts w:hint="eastAsia" w:asciiTheme="minorEastAsia" w:hAnsiTheme="minorEastAsia" w:eastAsiaTheme="minorEastAsia"/>
        </w:rPr>
        <w:t>（1）初期（急性期） 在浅层脉络、（静脉）径路上出现条索状柱，患处疼痛，皮肤发红，触之较硬，扪之发热，按压疼痛明显，肢体沉重。一般无全身症状。</w:t>
      </w:r>
      <w:r>
        <w:rPr>
          <w:rFonts w:hint="eastAsia" w:asciiTheme="minorEastAsia" w:hAnsiTheme="minorEastAsia" w:eastAsiaTheme="minorEastAsia"/>
        </w:rPr>
        <w:br w:type="textWrapping"/>
      </w:r>
      <w:r>
        <w:rPr>
          <w:rFonts w:hint="eastAsia" w:asciiTheme="minorEastAsia" w:hAnsiTheme="minorEastAsia" w:eastAsiaTheme="minorEastAsia"/>
        </w:rPr>
        <w:t xml:space="preserve">（2）后期（慢性期） 患处遗有一条索状物，其色黄褐，按之如弓弦，可有按压疼痛，或结节破溃形成臁疮。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筋瘤,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125.肝气郁结，血为气滞，冲任不畅，可发生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肝气郁结，则血为气滞，冲任不畅，发生月经先后无定期、痛经、经行乳房胀痛、闭经、妊娠腹痛、缺乳、不孕症、盆腔炎。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126.肝阴不足，肝阳偏亢，可发生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肝阳偏亢，出现经前头痛、经行眩晕、子晕；阴虚阳亢，阳化风动，肝火愈炽，风火相扇，发为子痫。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127.肾气虚，胎失所系，可发生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肾气虚，封藏失职，冲任不固，可致月经先期、月经过多、崩漏、产后恶露不绝；肾气虚，胎失所系，冲任不固，可致胎漏、胎动不安、滑胎；肾气虚，摄纳或系胞无力，则致胎动不安、子宫脱垂。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128.肾阳虚，命门火衰，不能暖宫，可发生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肾阳虚，命门火衰，冲任失于温煦，下不能暖宫，胞宫虚寒，可致妊娠腹痛、产后腹痛、宫寒不孕。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妇科疾病的病因病机,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四诊,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129.经量多、经色淡红、质稀，多为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四诊,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130.若经量多、色深红、质稠，多为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望月经：</w:t>
      </w:r>
      <w:r>
        <w:rPr>
          <w:rFonts w:hint="eastAsia" w:asciiTheme="minorEastAsia" w:hAnsiTheme="minorEastAsia" w:eastAsiaTheme="minorEastAsia"/>
        </w:rPr>
        <w:br w:type="textWrapping"/>
      </w:r>
      <w:r>
        <w:rPr>
          <w:rFonts w:hint="eastAsia" w:asciiTheme="minorEastAsia" w:hAnsiTheme="minorEastAsia" w:eastAsiaTheme="minorEastAsia"/>
        </w:rPr>
        <w:t>经量多、经色淡红、质稀，多为气虚；</w:t>
      </w:r>
      <w:r>
        <w:rPr>
          <w:rFonts w:hint="eastAsia" w:asciiTheme="minorEastAsia" w:hAnsiTheme="minorEastAsia" w:eastAsiaTheme="minorEastAsia"/>
        </w:rPr>
        <w:br w:type="textWrapping"/>
      </w:r>
      <w:r>
        <w:rPr>
          <w:rFonts w:hint="eastAsia" w:asciiTheme="minorEastAsia" w:hAnsiTheme="minorEastAsia" w:eastAsiaTheme="minorEastAsia"/>
        </w:rPr>
        <w:t>经量少、色淡黯、质稀，多为肾阳虚；</w:t>
      </w:r>
      <w:r>
        <w:rPr>
          <w:rFonts w:hint="eastAsia" w:asciiTheme="minorEastAsia" w:hAnsiTheme="minorEastAsia" w:eastAsiaTheme="minorEastAsia"/>
        </w:rPr>
        <w:br w:type="textWrapping"/>
      </w:r>
      <w:r>
        <w:rPr>
          <w:rFonts w:hint="eastAsia" w:asciiTheme="minorEastAsia" w:hAnsiTheme="minorEastAsia" w:eastAsiaTheme="minorEastAsia"/>
        </w:rPr>
        <w:t>经量少、色淡红、质稀，多为血虚；</w:t>
      </w:r>
      <w:r>
        <w:rPr>
          <w:rFonts w:hint="eastAsia" w:asciiTheme="minorEastAsia" w:hAnsiTheme="minorEastAsia" w:eastAsiaTheme="minorEastAsia"/>
        </w:rPr>
        <w:br w:type="textWrapping"/>
      </w:r>
      <w:r>
        <w:rPr>
          <w:rFonts w:hint="eastAsia" w:asciiTheme="minorEastAsia" w:hAnsiTheme="minorEastAsia" w:eastAsiaTheme="minorEastAsia"/>
        </w:rPr>
        <w:t>若经量多、色深红、质稠，多为血热；</w:t>
      </w:r>
      <w:r>
        <w:rPr>
          <w:rFonts w:hint="eastAsia" w:asciiTheme="minorEastAsia" w:hAnsiTheme="minorEastAsia" w:eastAsiaTheme="minorEastAsia"/>
        </w:rPr>
        <w:br w:type="textWrapping"/>
      </w:r>
      <w:r>
        <w:rPr>
          <w:rFonts w:hint="eastAsia" w:asciiTheme="minorEastAsia" w:hAnsiTheme="minorEastAsia" w:eastAsiaTheme="minorEastAsia"/>
        </w:rPr>
        <w:t>经色鲜红、质稠，多为阴虚血热；</w:t>
      </w:r>
      <w:r>
        <w:rPr>
          <w:rFonts w:hint="eastAsia" w:asciiTheme="minorEastAsia" w:hAnsiTheme="minorEastAsia" w:eastAsiaTheme="minorEastAsia"/>
        </w:rPr>
        <w:br w:type="textWrapping"/>
      </w:r>
      <w:r>
        <w:rPr>
          <w:rFonts w:hint="eastAsia" w:asciiTheme="minorEastAsia" w:hAnsiTheme="minorEastAsia" w:eastAsiaTheme="minorEastAsia"/>
        </w:rPr>
        <w:t>经色紫黯有血块，多为血瘀；</w:t>
      </w:r>
      <w:r>
        <w:rPr>
          <w:rFonts w:hint="eastAsia" w:asciiTheme="minorEastAsia" w:hAnsiTheme="minorEastAsia" w:eastAsiaTheme="minorEastAsia"/>
        </w:rPr>
        <w:br w:type="textWrapping"/>
      </w:r>
      <w:r>
        <w:rPr>
          <w:rFonts w:hint="eastAsia" w:asciiTheme="minorEastAsia" w:hAnsiTheme="minorEastAsia" w:eastAsiaTheme="minorEastAsia"/>
        </w:rPr>
        <w:t xml:space="preserve">经量时多时少，多为气郁。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四诊,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常用内治法,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131.滋肾益阴的代表方是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滋肾益阴（滋肾填精）：方如左归丸、补肾地黄汤、六味地黄丸。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常用内治法,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132.温补肾阳的代表方是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温补肾阳：代表方如右归丸、右归饮、温胞饮等。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常用内治法,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小儿年龄分期,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133.小儿生长发育最快的时期是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婴儿期这一时期生长发育迅速，处于乳类喂养并逐渐添加辅食的阶段，机体发育快，营养需求高。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小儿年龄分期,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134.容易发生肺系疾病、脾系疾病及各种传染病的时期是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婴儿期婴儿脾胃运化力弱，肺卫娇嫩未固，受之于母体的免疫能力逐渐消失，自身免疫力尚未健全，容易发生肺系疾病、脾系疾病及各种传染病。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小儿年龄分期,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小儿生理、病因、病理特点,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135.小儿可见解颅、儿迟、五软等先天禀赋不足之病，主要责之于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小儿“肾常虚”，若先天肾气虚弱，加上后天脾气失调，影响小儿的生长发育，可见解颅、儿迟、五软等先天禀赋不足之病；若肾阳虚亏，下元虚寒，膀胱闭藏失职，不能制约小便，则发生遗尿、尿频等病证。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小儿生理、病因、病理特点,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136.小儿易患疳证、泄泻，主要责之于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小儿“脾常不足”，脾胃之体成而未全，脾胃之气全而未壮，因而易于因家长喂养不当、小儿饮食失节，在临床上出现脾胃纳化功能紊乱的病证。所以，呕吐、泄泻、厌食、积滞、疳证等疾病为小儿时期的常见病多发病，并且互为因果，严重者可影响小儿生长发育。脾系疾病发病率在儿科仅次于肺系疾病而居第二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小儿生理、病因、病理特点,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脾系病证-口疮,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137.口疮虚火上浮证的治法是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虚火上浮证</w:t>
      </w:r>
      <w:r>
        <w:rPr>
          <w:rFonts w:hint="eastAsia" w:asciiTheme="minorEastAsia" w:hAnsiTheme="minorEastAsia" w:eastAsiaTheme="minorEastAsia"/>
        </w:rPr>
        <w:br w:type="textWrapping"/>
      </w:r>
      <w:r>
        <w:rPr>
          <w:rFonts w:hint="eastAsia" w:asciiTheme="minorEastAsia" w:hAnsiTheme="minorEastAsia" w:eastAsiaTheme="minorEastAsia"/>
        </w:rPr>
        <w:t>证候：口腔溃疡或糜烂，周围色不红或微红，疼痛不甚，反复发作或迁延不愈，神疲颧红，口干不渴，舌红，苔少或花剥，脉细数，指纹淡紫。</w:t>
      </w:r>
      <w:r>
        <w:rPr>
          <w:rFonts w:hint="eastAsia" w:asciiTheme="minorEastAsia" w:hAnsiTheme="minorEastAsia" w:eastAsiaTheme="minorEastAsia"/>
        </w:rPr>
        <w:br w:type="textWrapping"/>
      </w:r>
      <w:r>
        <w:rPr>
          <w:rFonts w:hint="eastAsia" w:asciiTheme="minorEastAsia" w:hAnsiTheme="minorEastAsia" w:eastAsiaTheme="minorEastAsia"/>
        </w:rPr>
        <w:t>治法：滋阴降火，引火归原。</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代表方剂：六味地黄丸加肉桂。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脾系病证-口疮,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138.口疮风热乘脾证的治法是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风热乘脾证</w:t>
      </w:r>
      <w:r>
        <w:rPr>
          <w:rFonts w:hint="eastAsia" w:asciiTheme="minorEastAsia" w:hAnsiTheme="minorEastAsia" w:eastAsiaTheme="minorEastAsia"/>
        </w:rPr>
        <w:br w:type="textWrapping"/>
      </w:r>
      <w:r>
        <w:rPr>
          <w:rFonts w:hint="eastAsia" w:asciiTheme="minorEastAsia" w:hAnsiTheme="minorEastAsia" w:eastAsiaTheme="minorEastAsia"/>
        </w:rPr>
        <w:t>证候：以口颊、上颚、齿龈、口角溃烂为主，甚则满口糜烂，周围黏膜嫩红，疼痛拒食，烦躁不安，口臭，涎多，小便短赤，大便秘结，或伴发热，舌红，苔薄黄，脉浮数，指纹紫。</w:t>
      </w:r>
      <w:r>
        <w:rPr>
          <w:rFonts w:hint="eastAsia" w:asciiTheme="minorEastAsia" w:hAnsiTheme="minorEastAsia" w:eastAsiaTheme="minorEastAsia"/>
        </w:rPr>
        <w:br w:type="textWrapping"/>
      </w:r>
      <w:r>
        <w:rPr>
          <w:rFonts w:hint="eastAsia" w:asciiTheme="minorEastAsia" w:hAnsiTheme="minorEastAsia" w:eastAsiaTheme="minorEastAsia"/>
        </w:rPr>
        <w:t>治法：疏风散火，清热解毒。</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代表方剂：银翘散。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脾系病证-口疮,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脾系病证-泄泻,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139.泄泻气阴两伤变证证见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泄泻变证气阴两伤证</w:t>
      </w:r>
      <w:r>
        <w:rPr>
          <w:rFonts w:hint="eastAsia" w:asciiTheme="minorEastAsia" w:hAnsiTheme="minorEastAsia" w:eastAsiaTheme="minorEastAsia"/>
        </w:rPr>
        <w:br w:type="textWrapping"/>
      </w:r>
      <w:r>
        <w:rPr>
          <w:rFonts w:hint="eastAsia" w:asciiTheme="minorEastAsia" w:hAnsiTheme="minorEastAsia" w:eastAsiaTheme="minorEastAsia"/>
        </w:rPr>
        <w:t>证候：泻下过度，质稀如水，精神委软或心烦不安，目眶及囟门凹陷，皮肤干燥或枯瘪，啼哭无泪，口渴引饮，小便短少，甚至无尿，唇红而干，舌红少津，苔少或无苔，脉细数。</w:t>
      </w:r>
      <w:r>
        <w:rPr>
          <w:rFonts w:hint="eastAsia" w:asciiTheme="minorEastAsia" w:hAnsiTheme="minorEastAsia" w:eastAsiaTheme="minorEastAsia"/>
        </w:rPr>
        <w:br w:type="textWrapping"/>
      </w:r>
      <w:r>
        <w:rPr>
          <w:rFonts w:hint="eastAsia" w:asciiTheme="minorEastAsia" w:hAnsiTheme="minorEastAsia" w:eastAsiaTheme="minorEastAsia"/>
        </w:rPr>
        <w:t>治法：益气养阴。</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代表方剂：人参乌梅汤。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脾系病证-泄泻,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140.泄泻阴竭阳脱变证证见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泄泻变证阴竭阳脱证</w:t>
      </w:r>
      <w:r>
        <w:rPr>
          <w:rFonts w:hint="eastAsia" w:asciiTheme="minorEastAsia" w:hAnsiTheme="minorEastAsia" w:eastAsiaTheme="minorEastAsia"/>
        </w:rPr>
        <w:br w:type="textWrapping"/>
      </w:r>
      <w:r>
        <w:rPr>
          <w:rFonts w:hint="eastAsia" w:asciiTheme="minorEastAsia" w:hAnsiTheme="minorEastAsia" w:eastAsiaTheme="minorEastAsia"/>
        </w:rPr>
        <w:t>证候：泻下不止，次频量多，精神委靡，表情淡漠，面色青灰或苍白，哭声微弱，啼哭无泪，尿少或无，四肢厥冷，舌淡无津，脉沉细欲绝。</w:t>
      </w:r>
      <w:r>
        <w:rPr>
          <w:rFonts w:hint="eastAsia" w:asciiTheme="minorEastAsia" w:hAnsiTheme="minorEastAsia" w:eastAsiaTheme="minorEastAsia"/>
        </w:rPr>
        <w:br w:type="textWrapping"/>
      </w:r>
      <w:r>
        <w:rPr>
          <w:rFonts w:hint="eastAsia" w:asciiTheme="minorEastAsia" w:hAnsiTheme="minorEastAsia" w:eastAsiaTheme="minorEastAsia"/>
        </w:rPr>
        <w:t>治法：回阳固脱。</w:t>
      </w:r>
      <w:r>
        <w:rPr>
          <w:rFonts w:hint="eastAsia" w:asciiTheme="minorEastAsia" w:hAnsiTheme="minorEastAsia" w:eastAsiaTheme="minorEastAsia"/>
        </w:rPr>
        <w:br w:type="textWrapping"/>
      </w:r>
      <w:r>
        <w:rPr>
          <w:rFonts w:hint="eastAsia" w:asciiTheme="minorEastAsia" w:hAnsiTheme="minorEastAsia" w:eastAsiaTheme="minorEastAsia"/>
        </w:rPr>
        <w:t xml:space="preserve">代表方剂：生脉散合参附龙牡救逆汤。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脾系病证-泄泻,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141.应用最早、效果可靠、使用最广泛的物理消毒法是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142.设备昂贵，对人及物品有一定的损害的是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热力消毒法：利用热力破坏微生物的蛋白质、核酸、细胞壁和细胞膜，从而导致其死亡，是应用最早、效果可靠、使用最广泛的方法。电离辐射灭菌法：利用放射性核素</w:t>
      </w:r>
      <w:r>
        <w:rPr>
          <w:rFonts w:hint="eastAsia" w:asciiTheme="minorEastAsia" w:hAnsiTheme="minorEastAsia" w:eastAsiaTheme="minorEastAsia"/>
          <w:vertAlign w:val="superscript"/>
        </w:rPr>
        <w:t>60</w:t>
      </w:r>
      <w:r>
        <w:rPr>
          <w:rFonts w:hint="eastAsia" w:asciiTheme="minorEastAsia" w:hAnsiTheme="minorEastAsia" w:eastAsiaTheme="minorEastAsia"/>
        </w:rPr>
        <w:t xml:space="preserve">Co发射高能γ射线或电子加速器产生的高能电子束进行辐射灭菌。适用于不耐热的物品灭菌。其设备昂贵，对人及物品有一定的损害。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143.属终末消毒的是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144.属随时消毒的是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患者的终末消毒：患者转科或出院前应进行沐浴，更换清洁衣服，个人用品须消毒后方能带离隔离区。</w:t>
      </w:r>
      <w:r>
        <w:rPr>
          <w:rFonts w:hint="eastAsia" w:asciiTheme="minorEastAsia" w:hAnsiTheme="minorEastAsia" w:eastAsiaTheme="minorEastAsia"/>
        </w:rPr>
        <w:br w:type="textWrapping"/>
      </w:r>
      <w:r>
        <w:rPr>
          <w:rFonts w:hint="eastAsia" w:asciiTheme="minorEastAsia" w:hAnsiTheme="minorEastAsia" w:eastAsiaTheme="minorEastAsia"/>
        </w:rPr>
        <w:t xml:space="preserve">不同的传染病，由于病原体的排出途径不同，随时消毒的范围、对象与采用的方法也不同。如肠道传染病应及时对排出的粪便消毒，还要定时对可能被粪便或被手污染的衣服、床单、日用品、门把手、家具等消毒。随时消毒是防止交叉感染的重要措施之一。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消毒,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传染病的流行过程、传染病的特征,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145.流感传播途径主要是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流感经呼吸道-空气飞沫传播，也可通过直接接触或病毒污染物品间接接触传播。流脑病原菌主要通过咳嗽、喷嚏、说话等由飞沫借空气经呼吸道传播。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传染病的流行过程、传染病的特征,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146.流脑传播途径主要是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流感经呼吸道-空气飞沫传播，也可通过直接接触或病毒污染物品间接接触传播。流脑病原菌主要通过咳嗽、喷嚏、说话等由飞沫借空气经呼吸道传播。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传染病的流行过程、传染病的特征,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病毒性肝炎,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147.感染HBV后，最早出现的抗体为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抗-HBc：此为HBcAg刺激机体产生的，为感染HBV后最早出现的抗体，属非中和性抗体，可持续存在多年。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病毒性肝炎,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148.不游离存在于血液中的标志物为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HBcAg为HBV核心蛋白的组成部分，血液中一般无游离的HBcAg。只有用去垢剂处理Dane颗粒后，方可释放出HBcAg，所以临床上一般不检测HBcAg。如血清HBcAg阳性表示血液内含有HBV，患者传染性强，HBV复制活跃。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病毒性肝炎,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卫生法律责任,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149.属于行政处分的是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行政处分的种类主要有警告、记过、记大过、降级、降职、撤职、留用察看、开除等形式。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卫生法律责任, </w:t>
      </w:r>
    </w:p>
    <w:p>
      <w:pPr>
        <w:spacing w:line="360" w:lineRule="auto"/>
        <w:rPr>
          <w:rFonts w:asciiTheme="minorEastAsia" w:hAnsiTheme="minorEastAsia" w:eastAsiaTheme="minorEastAsia"/>
        </w:rPr>
      </w:pPr>
      <w:r>
        <w:rPr>
          <w:rStyle w:val="16"/>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150.属于行政处罚的是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行政处罚的种类主要有警告、罚款、没收非法财物、没收违法所得、责令停产停业、暂扣或吊销有关许可证等。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卫生法律责任, </w:t>
      </w:r>
    </w:p>
    <w:p>
      <w:pPr>
        <w:spacing w:line="360" w:lineRule="auto"/>
        <w:ind w:firstLine="420" w:firstLineChars="200"/>
        <w:jc w:val="center"/>
        <w:rPr>
          <w:rFonts w:hint="eastAsia" w:ascii="微软雅黑" w:hAnsi="微软雅黑" w:eastAsia="微软雅黑" w:cs="微软雅黑"/>
          <w:kern w:val="0"/>
          <w:sz w:val="24"/>
          <w:szCs w:val="24"/>
          <w:shd w:val="clear" w:fill="FFFFFF"/>
          <w:lang w:val="en-US" w:eastAsia="zh-CN" w:bidi="ar"/>
        </w:rPr>
      </w:pPr>
      <w:r>
        <w:rPr>
          <w:rStyle w:val="16"/>
          <w:rFonts w:hint="eastAsia" w:asciiTheme="minorEastAsia" w:hAnsiTheme="minorEastAsia" w:eastAsiaTheme="minorEastAsia"/>
        </w:rPr>
        <w:t xml:space="preserve"> </w:t>
      </w:r>
      <w:r>
        <w:rPr>
          <w:rFonts w:hint="eastAsia" w:ascii="微软雅黑" w:hAnsi="微软雅黑" w:eastAsia="微软雅黑" w:cs="微软雅黑"/>
          <w:kern w:val="0"/>
          <w:sz w:val="24"/>
          <w:szCs w:val="24"/>
          <w:shd w:val="clear" w:fill="FFFFFF"/>
          <w:lang w:val="en-US" w:eastAsia="zh-CN" w:bidi="ar"/>
        </w:rPr>
        <w:drawing>
          <wp:inline distT="0" distB="0" distL="114300" distR="114300">
            <wp:extent cx="943610" cy="943610"/>
            <wp:effectExtent l="0" t="0" r="8890" b="8890"/>
            <wp:docPr id="1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6"/>
                    <pic:cNvPicPr>
                      <a:picLocks noChangeAspect="1"/>
                    </pic:cNvPicPr>
                  </pic:nvPicPr>
                  <pic:blipFill>
                    <a:blip r:embed="rId7"/>
                    <a:stretch>
                      <a:fillRect/>
                    </a:stretch>
                  </pic:blipFill>
                  <pic:spPr>
                    <a:xfrm>
                      <a:off x="0" y="0"/>
                      <a:ext cx="943610" cy="943610"/>
                    </a:xfrm>
                    <a:prstGeom prst="rect">
                      <a:avLst/>
                    </a:prstGeom>
                    <a:noFill/>
                    <a:ln w="9525">
                      <a:noFill/>
                    </a:ln>
                  </pic:spPr>
                </pic:pic>
              </a:graphicData>
            </a:graphic>
          </wp:inline>
        </w:drawing>
      </w:r>
    </w:p>
    <w:p>
      <w:pPr>
        <w:spacing w:line="360" w:lineRule="auto"/>
        <w:ind w:firstLine="480" w:firstLineChars="200"/>
        <w:jc w:val="center"/>
        <w:rPr>
          <w:rFonts w:hint="default" w:ascii="微软雅黑" w:hAnsi="微软雅黑" w:eastAsia="微软雅黑" w:cs="微软雅黑"/>
          <w:kern w:val="0"/>
          <w:sz w:val="24"/>
          <w:szCs w:val="24"/>
          <w:shd w:val="clear" w:fill="FFFFFF"/>
          <w:lang w:val="en-US" w:eastAsia="zh-CN" w:bidi="ar"/>
        </w:rPr>
      </w:pPr>
      <w:r>
        <w:rPr>
          <w:rFonts w:hint="eastAsia" w:ascii="微软雅黑" w:hAnsi="微软雅黑" w:eastAsia="微软雅黑" w:cs="微软雅黑"/>
          <w:kern w:val="0"/>
          <w:sz w:val="24"/>
          <w:szCs w:val="24"/>
          <w:shd w:val="clear" w:fill="FFFFFF"/>
          <w:lang w:val="en-US" w:eastAsia="zh-CN" w:bidi="ar"/>
        </w:rPr>
        <w:t>关注微信公众号考情推送</w:t>
      </w:r>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p>
      <w:pPr>
        <w:spacing w:line="360" w:lineRule="auto"/>
        <w:rPr>
          <w:rFonts w:hint="eastAsia"/>
        </w:rPr>
      </w:pPr>
      <w:bookmarkStart w:id="0" w:name="_GoBack"/>
      <w:bookmarkEnd w:id="0"/>
    </w:p>
    <w:sectPr>
      <w:headerReference r:id="rId5" w:type="first"/>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drawing>
        <wp:inline distT="0" distB="0" distL="0" distR="0">
          <wp:extent cx="1219200" cy="320675"/>
          <wp:effectExtent l="19050" t="0" r="0" b="0"/>
          <wp:docPr id="2"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广告水印.png"/>
                  <pic:cNvPicPr>
                    <a:picLocks noChangeAspect="1"/>
                  </pic:cNvPicPr>
                </pic:nvPicPr>
                <pic:blipFill>
                  <a:blip r:embed="rId1"/>
                  <a:stretch>
                    <a:fillRect/>
                  </a:stretch>
                </pic:blipFill>
                <pic:spPr>
                  <a:xfrm>
                    <a:off x="0" y="0"/>
                    <a:ext cx="1219200" cy="320842"/>
                  </a:xfrm>
                  <a:prstGeom prst="rect">
                    <a:avLst/>
                  </a:prstGeom>
                </pic:spPr>
              </pic:pic>
            </a:graphicData>
          </a:graphic>
        </wp:inline>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11811000" cy="16706850"/>
          <wp:effectExtent l="0" t="0" r="0" b="0"/>
          <wp:wrapNone/>
          <wp:docPr id="4" name="WordPictureWatermark179920752"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79920752" descr="lALPGoxXa03i6AbNDbTNCbA_2480_3508"/>
                  <pic:cNvPicPr>
                    <a:picLocks noChangeAspect="1"/>
                  </pic:cNvPicPr>
                </pic:nvPicPr>
                <pic:blipFill>
                  <a:blip r:embed="rId2"/>
                  <a:stretch>
                    <a:fillRect/>
                  </a:stretch>
                </pic:blipFill>
                <pic:spPr>
                  <a:xfrm>
                    <a:off x="0" y="0"/>
                    <a:ext cx="11811000" cy="16706850"/>
                  </a:xfrm>
                  <a:prstGeom prst="rect">
                    <a:avLst/>
                  </a:prstGeom>
                  <a:noFill/>
                  <a:ln>
                    <a:noFill/>
                  </a:ln>
                </pic:spPr>
              </pic:pic>
            </a:graphicData>
          </a:graphic>
        </wp:anchor>
      </w:drawing>
    </w:r>
    <w:r>
      <w:rPr>
        <w:rFonts w:hint="eastAsia"/>
      </w:rPr>
      <w:t xml:space="preserve">                                 微信：</w:t>
    </w:r>
    <w:r>
      <w:rPr>
        <w:rFonts w:hint="eastAsia"/>
        <w:lang w:val="en-US" w:eastAsia="zh-CN"/>
      </w:rPr>
      <w:t>Y</w:t>
    </w:r>
    <w:r>
      <w:rPr>
        <w:rFonts w:hint="eastAsia"/>
      </w:rPr>
      <w:t>ishimed66，客服电话010-82311666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11811000" cy="16706850"/>
          <wp:effectExtent l="0" t="0" r="0" b="0"/>
          <wp:wrapNone/>
          <wp:docPr id="3" name="WordPictureWatermark179920751"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79920751"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11811000" cy="16706850"/>
          <wp:effectExtent l="0" t="0" r="0" b="0"/>
          <wp:wrapNone/>
          <wp:docPr id="1" name="WordPictureWatermark179920750" descr="lALPGoxXa03i6AbNDbTNCbA_2480_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79920750" descr="lALPGoxXa03i6AbNDbTNCbA_2480_3508"/>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C23"/>
    <w:rsid w:val="001B01FA"/>
    <w:rsid w:val="0021496C"/>
    <w:rsid w:val="00394E04"/>
    <w:rsid w:val="003A0856"/>
    <w:rsid w:val="003F3923"/>
    <w:rsid w:val="00402CD8"/>
    <w:rsid w:val="004C1C23"/>
    <w:rsid w:val="00720521"/>
    <w:rsid w:val="007A5F84"/>
    <w:rsid w:val="00892DF4"/>
    <w:rsid w:val="00A60049"/>
    <w:rsid w:val="00B004EC"/>
    <w:rsid w:val="00B86F01"/>
    <w:rsid w:val="00C47589"/>
    <w:rsid w:val="00C50BB2"/>
    <w:rsid w:val="00E67C84"/>
    <w:rsid w:val="00E84755"/>
    <w:rsid w:val="00F236B2"/>
    <w:rsid w:val="091F0EE7"/>
    <w:rsid w:val="0C864814"/>
    <w:rsid w:val="0FAC7C2C"/>
    <w:rsid w:val="10D26267"/>
    <w:rsid w:val="1C175C6B"/>
    <w:rsid w:val="291110B9"/>
    <w:rsid w:val="2A892F2D"/>
    <w:rsid w:val="2D2E1A7F"/>
    <w:rsid w:val="2EE3472E"/>
    <w:rsid w:val="2F005980"/>
    <w:rsid w:val="32EC7725"/>
    <w:rsid w:val="34722665"/>
    <w:rsid w:val="3CA8770A"/>
    <w:rsid w:val="41FB1E8E"/>
    <w:rsid w:val="44CC6FC7"/>
    <w:rsid w:val="45EF0E49"/>
    <w:rsid w:val="4E8C772A"/>
    <w:rsid w:val="4EF7254B"/>
    <w:rsid w:val="5016606B"/>
    <w:rsid w:val="5E9C2FB0"/>
    <w:rsid w:val="682568C6"/>
    <w:rsid w:val="69013121"/>
    <w:rsid w:val="6D14385B"/>
    <w:rsid w:val="70FA1CB8"/>
    <w:rsid w:val="78EB4890"/>
    <w:rsid w:val="7E867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semiHidden/>
    <w:unhideWhenUsed/>
    <w:qFormat/>
    <w:uiPriority w:val="99"/>
    <w:pPr>
      <w:spacing w:line="240" w:lineRule="auto"/>
    </w:pPr>
    <w:rPr>
      <w:sz w:val="18"/>
      <w:szCs w:val="18"/>
    </w:rPr>
  </w:style>
  <w:style w:type="paragraph" w:styleId="3">
    <w:name w:val="footer"/>
    <w:basedOn w:val="1"/>
    <w:link w:val="13"/>
    <w:semiHidden/>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qFormat/>
    <w:uiPriority w:val="0"/>
  </w:style>
  <w:style w:type="character" w:styleId="9">
    <w:name w:val="Hyperlink"/>
    <w:basedOn w:val="6"/>
    <w:semiHidden/>
    <w:unhideWhenUsed/>
    <w:qFormat/>
    <w:uiPriority w:val="99"/>
    <w:rPr>
      <w:color w:val="0000FF"/>
      <w:u w:val="single"/>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页眉 Char"/>
    <w:basedOn w:val="6"/>
    <w:link w:val="4"/>
    <w:semiHidden/>
    <w:qFormat/>
    <w:uiPriority w:val="99"/>
    <w:rPr>
      <w:sz w:val="18"/>
      <w:szCs w:val="18"/>
    </w:rPr>
  </w:style>
  <w:style w:type="character" w:customStyle="1" w:styleId="13">
    <w:name w:val="页脚 Char"/>
    <w:basedOn w:val="6"/>
    <w:link w:val="3"/>
    <w:semiHidden/>
    <w:qFormat/>
    <w:uiPriority w:val="99"/>
    <w:rPr>
      <w:sz w:val="18"/>
      <w:szCs w:val="18"/>
    </w:rPr>
  </w:style>
  <w:style w:type="paragraph" w:styleId="14">
    <w:name w:val="List Paragraph"/>
    <w:basedOn w:val="1"/>
    <w:qFormat/>
    <w:uiPriority w:val="34"/>
    <w:pPr>
      <w:spacing w:line="240" w:lineRule="auto"/>
      <w:ind w:firstLine="420" w:firstLineChars="200"/>
    </w:pPr>
    <w:rPr>
      <w:rFonts w:asciiTheme="minorHAnsi" w:hAnsiTheme="minorHAnsi" w:eastAsiaTheme="minorEastAsia" w:cstheme="minorBidi"/>
      <w:szCs w:val="22"/>
    </w:rPr>
  </w:style>
  <w:style w:type="character" w:customStyle="1" w:styleId="15">
    <w:name w:val="批注框文本 Char"/>
    <w:basedOn w:val="6"/>
    <w:link w:val="2"/>
    <w:semiHidden/>
    <w:qFormat/>
    <w:uiPriority w:val="99"/>
    <w:rPr>
      <w:rFonts w:ascii="Times New Roman" w:hAnsi="Times New Roman" w:eastAsia="宋体" w:cs="Times New Roman"/>
      <w:sz w:val="18"/>
      <w:szCs w:val="18"/>
    </w:rPr>
  </w:style>
  <w:style w:type="character" w:customStyle="1" w:styleId="16">
    <w:name w:val="font14"/>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53226</Words>
  <Characters>54597</Characters>
  <Lines>6</Lines>
  <Paragraphs>1</Paragraphs>
  <TotalTime>0</TotalTime>
  <ScaleCrop>false</ScaleCrop>
  <LinksUpToDate>false</LinksUpToDate>
  <CharactersWithSpaces>56360</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2020-04-20T11:01:00Z</dcterms:created>
  <dc:creator>dell</dc:creator>
  <cp:lastModifiedBy>剧瘾幺妹33</cp:lastModifiedBy>
  <cp:lastPrinted>2020-04-20T10:58:00Z</cp:lastPrinted>
  <dcterms:modified xsi:type="dcterms:W3CDTF">2021-07-15T09:57:39Z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