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Theme="minorEastAsia" w:hAnsiTheme="minorEastAsia" w:eastAsiaTheme="minorEastAsia"/>
          <w:b/>
        </w:rPr>
      </w:pPr>
      <w:r>
        <w:rPr>
          <w:rFonts w:hint="eastAsia" w:asciiTheme="minorEastAsia" w:hAnsiTheme="minorEastAsia" w:eastAsiaTheme="minorEastAsia"/>
          <w:b/>
        </w:rPr>
        <w:t>中医执业医师模考大赛第三单元解析</w:t>
      </w:r>
    </w:p>
    <w:p>
      <w:pPr>
        <w:spacing w:line="360" w:lineRule="auto"/>
        <w:rPr>
          <w:rFonts w:asciiTheme="minorEastAsia" w:hAnsiTheme="minorEastAsia" w:eastAsiaTheme="minorEastAsia"/>
        </w:rPr>
      </w:pPr>
      <w:bookmarkStart w:id="0" w:name="_GoBack"/>
      <w:bookmarkEnd w:id="0"/>
      <w:r>
        <w:rPr>
          <w:rStyle w:val="7"/>
          <w:rFonts w:hint="eastAsia" w:asciiTheme="minorEastAsia" w:hAnsiTheme="minorEastAsia" w:eastAsiaTheme="minorEastAsia"/>
        </w:rPr>
        <w:t xml:space="preserve">一、A1题型 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1.【正确答案】 C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【答案解析】 阴虚感冒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证候主症：身热，微恶风寒，少汗，头昏，心烦，口干咽燥，干咳少痰，舌红少苔，脉细数。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治法：滋阴解表。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 xml:space="preserve">代表方：加减葳蕤汤化裁。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感冒-辨证论治、转归预后及预防调护, </w:t>
      </w:r>
    </w:p>
    <w:p>
      <w:pPr>
        <w:spacing w:line="360" w:lineRule="auto"/>
        <w:rPr>
          <w:rFonts w:asciiTheme="minorEastAsia" w:hAnsiTheme="minorEastAsia" w:eastAsiaTheme="minorEastAsia"/>
        </w:rPr>
      </w:pP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2.【正确答案】 D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【答案解析】 咳嗽初起，不能使用收敛性质的药物，以免闭门流寇。因此本题答案选D。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咳嗽-辨证论治、转归预后及预防调护,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3.【正确答案】 B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【答案解析】 哮病之肺脾气虚证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证候主症：有哮喘反复发作史。气短声低，自汗，怕风，常易感冒，倦怠无力，食少便溏，或可有喉中时有轻度哮鸣，痰多质稀色白，舌质淡，苔白，脉细弱。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治法：健脾益气，补土生金。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 xml:space="preserve">代表方：六君子汤加减。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哮病-辨证论治、转归预后及预防调护,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4.【正确答案】 B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【答案解析】 辨喘病虚实可以从呼吸、声音、脉象、病势等辨虚实。呼吸深长有余，呼出为快，气粗声高，伴有痰鸣咳嗽，脉象有力者为实喘；呼吸短促难续，深吸为快，气怯声低，少有痰鸣咳嗽，脉象微弱者为虚喘。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喘证-概念、病因病机、诊断与鉴别,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5.【正确答案】 A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【答案解析】 千金苇茎汤主要在治疗肺痈之成痈期的时候应用。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肺痈-辨证论治、转归预后,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6.【正确答案】 B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【答案解析】 肺痨之阴阳两虚证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证候主症：肺痨病日久，咳逆喘息，少气，咳痰色白有沫，或夹血丝，血色暗淡，潮热，自汗，盗汗，声嘶或失音，面浮肢肿，心慌，唇紫，肢冷形寒，或见五更泄泻，口舌生糜，大肉尽脱，男子遗精阳痿，女子经闭，苔黄而剥，舌质光淡隐紫，少津，脉微细而数，或虚大无力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治法：滋阴补阳。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 xml:space="preserve">代表方：补天大造丸加减。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肺痨-辨证论治、转归预后及预防调护,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7.【正确答案】 B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【答案解析】 痰热郁肺证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主证：咳逆，喘息气粗，胸部膨满，烦躁，目胀睛突，痰黄或白，黏稠难咯，或伴身热，微恶寒，有汗不多，口渴欲饮，溲黄赤，便干，舌边尖红，苔黄或黄腻，脉数或滑数。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证机概要：痰热壅肺，清肃失司，肺气上逆。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治法：清肺化痰，降逆平喘。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 xml:space="preserve">选方：越婢加半夏汤或桑白皮汤加减。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肺胀-辨证论治、转归预后,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8.【正确答案】 A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【答案解析】 心悸之心虚胆怯证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证候主症：心悸不宁，善惊易恐，坐卧不安，不寐多梦而易惊醒，恶闻声响，食少纳呆，苔薄白，脉细略数或细弦。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 xml:space="preserve">治法：镇惊定志，养心安神。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心悸-辨证论治、转归预后,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9.【正确答案】 B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【答案解析】 胸痹以胸部闷痛为主症，患者多见膻中或心前区憋闷疼痛，甚则痛彻左肩背、咽喉、胃脘部、左上臂内侧等部位。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胸痹-概念、病因病机、诊断与鉴别,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10.【正确答案】 A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【答案解析】 不寐之心脾两虚证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证候主症：不易入睡，多梦易醒，心悸健忘，神疲食少，伴头晕目眩，四肢倦怠，腹胀便溏，面色少华，舌淡苔薄，脉细无力。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治法：补益心脾，养血安神。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 xml:space="preserve">代表方：归脾汤加减。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不寐-辨证论治、转归预后及预防调护,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11.【正确答案】 A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【答案解析】 头痛可分为外感和内伤两大类。其基本病机：外感者是以风邪为主的外邪上扰清空，壅滞经络，络脉不通；内伤者或肝阳上扰，或瘀血阻络，或头目失荣而发头痛。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头痛-概念、病因病机、诊断与鉴别,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12.【正确答案】 B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【答案解析】 眩晕之痰浊上蒙证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证候主症：眩晕，头重昏蒙，或伴视物旋转，胸闷恶心，呕吐痰涎，食少多寐，舌苔白腻，脉濡滑。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治法：化痰祛湿，健脾和胃。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 xml:space="preserve">代表方：半夏白术天麻汤加减。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眩晕-辨证论治、转归预后及预防调护,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13.【正确答案】 C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【答案解析】 中风之气虚络瘀证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证候主症：肢体偏枯不用，肢软无力，面色萎黄，舌质淡紫或有瘀斑，苔薄白，脉细涩或细弱。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治法：益气养血，化瘀通络。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 xml:space="preserve">代表方：补阳还五汤加减。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中风-辨证论治、转归预后及预防调护,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14.【正确答案】 C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【答案解析】 痫病，病理因素主要有风、火、痰、瘀，又以痰为重要。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痫病-概念、病因病机、诊断与鉴别,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15.【正确答案】 B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【答案解析】 中风多急性起病，好发于40岁以上年龄。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中风-概念、病因病机、诊断与鉴别,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16.【正确答案】 B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【答案解析】 寒湿腰痛 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 xml:space="preserve">证候主症：腰部冷痛重着，转侧不利，逐渐加重，静卧病痛不减，寒冷和阴雨天则加重，舌质淡，苔白腻，脉沉而迟缓。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腰痛-辨证论治,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17.【正确答案】 B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【答案解析】 颤证之阳气虚衰证。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证候主症：头摇肢颤，筋脉拘挛，面色（白光）白，畏寒肢冷，四肢麻木，心悸懒言，动则气短，自汗，小便清长或自遗，大便溏；舌质淡，舌苔薄白，脉沉迟无力。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治法：补肾助阳，温煦筋脉。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 xml:space="preserve">代表方：地黄饮子加减。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颤证-辨证论治,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18.【正确答案】 A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【答案解析】 痿证之脾胃虚弱证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 xml:space="preserve">证候主症：起病缓慢，肢体软弱无力逐渐加重，神疲肢倦，肌肉萎缩，少气懒言，纳呆便溏，面色（白光）白或萎黄无华，面浮，舌淡，苔薄白，脉细弱。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痿证-辨证论治、转归预后及预防调护,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19.【正确答案】 D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【答案解析】 风湿热痹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证候主症：游走性关节疼痛，可涉及一个或多个关节，活动不便，局部灼热红肿，痛不可触，得冷则舒，可有皮下结节或红斑，常伴有发热、恶风、汗出、口渴、烦躁不安等全身症状，舌质红，舌苔黄或黄腻，脉滑数或浮数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 xml:space="preserve">“肌肤麻木不仁”属于着痹的特点。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痹证-辨证论治、转归预后及预防调护,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20.【正确答案】 B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【答案解析】 眩晕昏厥----可由虚证（如气血亏虚）导致，故不是厥之实证的特点。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厥证-辨证论治,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21.【正确答案】 A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【答案解析】 瘀毒内阻证。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证候主症：面色晦暗，或肌肤甲错，胸痛或腰腹疼痛，痛有定处，如锥如刺，痰中带血或尿血，血色暗红，口唇紫暗，舌质暗或有瘀点、瘀斑，苔薄或薄白，脉涩或细弦或细涩。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证机概要：瘀血蓄结，壅阻气机。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治法：活血化瘀，理气散结。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 xml:space="preserve">代表方：血府逐瘀汤加减。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癌病-辨证论治、转归预后及调护,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22.【正确答案】 B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【答案解析】 虚劳之肺气虚证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 xml:space="preserve">证候主症：咳嗽无力，痰液清稀，短气自汗，声音低怯，时寒时热，平素易于感冒，面白。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虚劳-辨证论治、转归预后,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23.【正确答案】 C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【答案解析】 内伤发热之阴虚发热证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证候主症：午后潮热，或夜间发热，不欲近衣，手足心热，烦躁，少寐多梦，盗汗，口干咽燥，舌质红，或有裂纹，苔少甚至无苔，脉细数。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治法：滋阴清热。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 xml:space="preserve">代表方：清骨散或知柏地黄丸加减。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内伤发热-辨证论治、转归预后,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24.【正确答案】 D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【答案解析】 汗证，邪热郁蒸证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 xml:space="preserve">证候主症：蒸蒸汗出，汗黏，汗液易使衣服黄染，面赤烘热，烦躁，口苦，小便色黄，舌苔薄黄，脉象弦数。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汗证-辨证论治,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25.【正确答案】 E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【答案解析】 多尿症状较突出者为下消，以肾虚为主。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消渴-辨证论治、转归预后及预防调护,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26.【正确答案】 D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【答案解析】 痰饮的治疗以温化为原则，即所谓“病痰饮者，当以温药和之”。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痰饮-辨证论治、转归预后,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27.【正确答案】 B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【答案解析】 齿衄之胃火炽盛证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证候主症：齿衄，血色鲜红，齿龈红肿疼痛，头痛，口臭，舌红，苔黄，脉洪数。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治法：清胃泻火，凉血止血。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 xml:space="preserve">代表方：加味清胃散合泻心汤加减。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血证-辨证论治（鼻衄、齿衄、咳血、吐血）,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28.【正确答案】 B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【答案解析】 郁证之肝气郁结证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证候主症：精神抑郁，情绪不宁，胸部满闷，胁肋胀痛，痛无定处，脘闷嗳气，不思饮食，大便不畅，女子月经不调，舌质淡红，苔薄腻，脉弦。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治法：疏肝解郁，理气畅中。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 xml:space="preserve">代表方：柴胡疏肝散加减。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郁证-辨证论治、预防调护,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29.【正确答案】 D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【答案解析】 肾阳衰惫证属于虚证。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癃闭-辨证论治、常用外治法、转归预后,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30.【正确答案】 B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【答案解析】 气淋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证候主症：郁怒之后，小便涩滞，淋沥不宣，少腹胀满疼痛，苔薄白，脉弦。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治法：理气疏导：通淋利尿。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 xml:space="preserve">代表方：沉香散加减。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淋证-辨证论治、转归预后及预防调护,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31.【正确答案】 D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【答案解析】 阳水之风水相搏证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证候主症：眼睑浮肿，继则四肢及全身皆肿，来势迅速，多有恶寒，发热，肢节酸楚，小便不利等症。偏于风热者，伴咽喉红肿疼痛，舌质红，脉浮滑数。偏于风寒者，兼恶寒，咳喘，舌苔薄白，脉浮滑或浮紧。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治法：疏风清热，宣肺行水。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 xml:space="preserve">代表方：越婢加术汤加减。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水肿-辨证论治、转归预后及预防调护,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32.【正确答案】 E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【答案解析】 劳疟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证候主症：疟疾迁延日久，每遇劳累辄易发作，发时寒热较轻，面色萎黄，倦怠乏力，短气懒言，纳少自汗，舌质淡，脉细弱。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证机概要：疟邪久留，气血耗伤。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治法：益气养血，扶正祛邪。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 xml:space="preserve">代表方：何人饮加减。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疟疾-辨证论治、转归预后及预防调护,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33.【正确答案】 B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【答案解析】 瘿病气郁痰阻证，治法：理气舒郁，化痰消瘿；代表方：四海舒郁丸加减。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瘿病,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34.【正确答案】 B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【答案解析】 鼓胀之水热蕴结证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证候主症：腹大坚满，脘腹胀急，烦热口苦，渴不欲饮，或有面、目、皮肤发黄，小便赤涩，大便秘结或溏垢，舌边尖红，苔黄腻或兼灰黑，脉象弦数。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证机概要：湿热壅盛，蕴结中焦，浊水内停。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治法：清热利湿，攻下逐水。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 xml:space="preserve">代表方：中满分消丸合茵陈蒿汤加减。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鼓胀-辨证论治、转归预后及预防调护,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35.【正确答案】 C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【答案解析】 聚证的基本病机是气机阻滞。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聚证-概念、病因病机、诊断和病证鉴别,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36.【正确答案】 A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【答案解析】 阳维脉主一身之表，具有维系一身阳经的作用。“总督六阳”或者“总督诸阳经”是对督脉的描述。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奇经八脉,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37.【正确答案】 C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【答案解析】 《四总穴歌》所载“肚腹三里留，腰背委中求，头项寻列缺，面口合谷收”。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经络的作用、经络学说的临床应用,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38.【正确答案】 E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【答案解析】 阿是穴：又称天应穴、不定穴等，是以压痛或其他反应点作为刺灸的部位，既不是经穴，又不是奇穴，而是按压痛点取穴。这类穴既无具体名称，又无固定位置，多位于病变附近，也可在与病变距离较远处。阿是穴无一定数目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腧穴的分类,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39.【正确答案】 B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【答案解析】 腧穴的主治特点主要表现在三个方面，即近治作用、远治作用和特殊作用。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腧穴的主治特点和规律,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40.【正确答案】 B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【答案解析】 八脉交会穴中通于阴维脉的腧穴是：内关。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背俞穴、募穴、八脉交会穴、八会穴、郄穴、下合穴及交会穴,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41.【正确答案】 B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【答案解析】 肩胛骨内缘（近脊柱侧点）至后正中线的骨度分寸是：3寸。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腧穴的定位方法,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42.【正确答案】 D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【答案解析】 太渊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 xml:space="preserve">【主治】①咳嗽、气喘、咳血、喉痹等肺系病证；②无脉症；③胸痛，缺盆中痛，腕臂痛。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手太阴肺经、腧穴,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43.【正确答案】 C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【答案解析】 大肠的募穴为天枢，属于足阳明胃经。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手阳明大肠经、腧穴,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44.【正确答案】 E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【答案解析】 三阴交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 xml:space="preserve">【主治】①肠鸣腹胀、腹泻等脾胃病证；②月经不调、带下、阴挺、不孕、滞产等妇产科病证；③遗精、阳痿、遗尿等生殖泌尿系统疾患；④心悸，失眠，眩晕；⑤下肢痿痹；⑥阴虚诸证；⑦湿疹，荨麻疹。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足太阴脾经、腧穴,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45.【正确答案】 A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【答案解析】 阴郄穴位于尺侧腕屈肌腱的桡侧缘，腕横纹上0.5寸。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手少阴心经、腧穴,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46.【正确答案】 C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【答案解析】 手太阳小肠经循行：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 xml:space="preserve">手太阳小肠经，起于手小指尺侧端，沿着手背外侧至腕部，出于尺骨茎突，直上沿着前臂外侧后缘，经尺骨鹰嘴与肱骨内上髁之间，沿上臂外侧后缘，到达肩关节，绕行肩胛部，交会于大椎，向下进入缺盆部，联络心，沿着食管，经过横膈，到达胃部，属于小肠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手太阳小肠经、腧穴,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47.【正确答案】 B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【答案解析】 攒竹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 xml:space="preserve">【主治】①头痛，眉棱骨痛；②眼睑瞤动、眼睑下垂、口眼斜、目视不明、流泪、目赤肿痛等眼疾；③呃逆；④急性腰扭伤。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足太阳膀胱经-循行及主治概要、腧穴定位和主治（睛明～胆俞）,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48.【正确答案】 C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【答案解析】 足少阴肾经循行过程中，“贯脊柱，属于肾，络于膀胱”。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足少阴肾经、腧穴,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49.【正确答案】 D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【答案解析】 支沟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 xml:space="preserve">【定位】在前臂后区，腕背侧远端横纹上3寸，尺骨与桡骨间隙中点。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手少阳三焦经、腧穴,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50.【正确答案】 B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【答案解析】 翳风定位：乳突前下方与下颌角之间的凹陷。或者描述为：在颈部，耳垂后方，乳突下端前方凹陷中。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手少阳三焦经、腧穴,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51.【正确答案】 A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【答案解析】 手足三阴经在四肢肘膝关节以上的分布规律是：太阴在前，厥阴在中，少阴在后。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十二经脉的名称、分布规律及表里关系,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52.【正确答案】 A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【答案解析】 阳交应该为阳维脉的郄穴。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背俞穴、募穴、八脉交会穴、八会穴、郄穴、下合穴及交会穴,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53.【正确答案】 B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【答案解析】 肝的募穴为期门。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背俞穴、募穴、八脉交会穴、八会穴、郄穴、下合穴及交会穴,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54.【正确答案】 E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【答案解析】 丰隆是足阳明胃经的络穴。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特定穴的分类及概念、五输穴、原穴及络穴,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55.【正确答案】 B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【答案解析】 梁丘穴在股前区，髌底上2寸，股外侧肌与股直肌肌腱之间。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足阳明胃经-腧穴定位和主治（梁丘～厉兑）,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56.【正确答案】 D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【答案解析】 在胸部，距前正中线4寸循行的经脉是：足阳明胃经。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足阳明胃经-循行及主治概要、腧穴定位和主治（承泣～归来）,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57.【正确答案】 D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【答案解析】 少泽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 xml:space="preserve">【主治】①乳痈、乳少等乳疾；②昏迷、热病等急症、热证；③头痛、目翳、咽喉肿痛等头面五官病证。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手太阳小肠经、腧穴,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58.【正确答案】 E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【答案解析】 针刺环跳穴的最佳体位是：侧卧位。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足少阳胆经-循行及主治概要、腧穴定位和主治（瞳子髎～环跳）,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59.【正确答案】 C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【答案解析】 气海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 xml:space="preserve">【定位】在下腹部，脐中下1.5寸，前正中线上。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任脉、腧穴,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60.【正确答案】 B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【答案解析】 捻转补泻之泻法：针下得气后，捻转角度大，用力重，频率快，操作时间长，结合拇指向后、食指向前（右转用力为主）者为泻法。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 xml:space="preserve">“用力重”属于捻转补泻中泻法的内容。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得气、针刺补泻,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61.【正确答案】 B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【答案解析】 晕针处理：立即停止针刺，将针全部起出。使患者平卧，注意保暖，轻者仰卧片刻，给饮温开水或糖水后，即可恢复正常。重者在上述处理基础上，可刺人中、素髎、内关、足三里、灸百会、关元、气海等穴，即可恢复。若仍不省人事，呼吸细微，脉细弱者，应配合其他治疗或采用急救措施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针刺异常情况,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62.【正确答案】 A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【答案解析】 直接灸包括：瘢痕灸和无瘢痕灸。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灸法,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63.【正确答案】 B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【答案解析】 走罐法适用于面积较大，肌肉丰厚部位，如脊背、腰臀、大腿等部位。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拔罐法,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64.【正确答案】 C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【答案解析】 肾上腺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【部位】在耳屏游离缘下部尖端，即耳屏2区后缘处。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 xml:space="preserve">【主治】低血压、风湿性关节炎、腮腺炎、链霉素中毒、眩晕、哮喘、休克。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头针、耳针,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65.【正确答案】 B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【答案解析】 对症选穴是针对疾病的个别突出的症状而选取穴位。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辨证选穴是根据疾病的证候特点，分析病因病机而辨证选取穴位的方法。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 xml:space="preserve">所以B选项应该属于辨证选穴。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针灸治疗作用及处方,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7"/>
          <w:rFonts w:hint="eastAsia" w:asciiTheme="minorEastAsia" w:hAnsiTheme="minorEastAsia" w:eastAsiaTheme="minorEastAsia"/>
        </w:rPr>
        <w:t xml:space="preserve">二、A2题型 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66.【正确答案】 C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【答案解析】 气虚感冒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证候主症：恶寒较甚，发热，无汗，头痛身楚，咳嗽，痰白，咳痰无力，平素神疲体弱，气短懒言，反复易感，舌淡苔白，脉浮而无力。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治法：益气解表。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 xml:space="preserve">代表方：参苏饮加减。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感冒-辨证论治、转归预后及预防调护,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67.【正确答案】 D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【答案解析】 气虚感冒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证候主症：恶寒较甚，发热，无汗，头痛身楚，咳嗽，痰白，咳痰无力，平素神疲体弱，气短懒言，反复易感，舌淡苔白，脉浮而无力。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 xml:space="preserve">治法：益气解表。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感冒-辨证论治、转归预后及预防调护,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68.【正确答案】 D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【答案解析】 肺胀之肺肾气虚证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证候主症：胸部膨满，呼吸浅短难续，声低气怯，甚则张口抬肩，倚息不能平卧，咳嗽，痰自如沫，咯吐不利，胸闷心慌，形寒汗出，或腰膝酸软，小便清长，或尿有余沥，舌淡或暗紫，脉沉细数无力，或有结代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 xml:space="preserve">治法：补肺纳肾，降气平喘。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肺胀-辨证论治、转归预后,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69.【正确答案】 B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【答案解析】 心悸之心血不足证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证候主症：心悸气短，头晕目眩，失眠健忘，面色无华，倦怠乏力，纳呆食少，舌淡红，脉细弱。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 xml:space="preserve">证机概要：心血亏耗，心失所养，心神不宁。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心悸-辨证论治、转归预后,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70.【正确答案】 D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【答案解析】 眩晕之肝阳上亢证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 xml:space="preserve">证候主症：眩晕，耳鸣，头目胀痛，口苦，失眠多梦，遇烦劳郁怒而加重，甚则仆倒，颜面潮红，急躁易怒，肢麻震颤，舌红苔黄，脉弦或数。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眩晕-辨证论治、转归预后及预防调护,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71.【正确答案】 A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【答案解析】 眩晕之肾精不足证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证候主症：眩晕日久不愈，精神萎靡，腰酸膝软，少寐多梦，健忘，两目干涩，视力减退，或遗精滑泄，耳鸣齿摇。或颧红咽干，五心烦热，舌红少苔，脉细数；或面色（白光）白，形寒肢冷，舌淡嫩，苔白，脉弱尺甚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治法：滋养肝肾，益精填髓。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 xml:space="preserve">代表方：左归丸加减。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眩晕-辨证论治、转归预后及预防调护,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72.【正确答案】 A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【答案解析】 胃痛之饮食伤胃证的临证加减：若胃脘胀痛而便闭者，可合用小承气汤或改用枳实导滞丸以通腑行气。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胃痛-辨证论治、转归预后及预防调护,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73.【正确答案】 B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【答案解析】 呕吐之痰饮内阻证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 xml:space="preserve">证候主症：呕吐清水痰涎，脘闷不食，头眩心悸，舌苔白腻，脉滑。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呕吐-辨证论治、预防调护,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74.【正确答案】 D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【答案解析】 腹痛之湿热壅滞证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证候主症：腹痛拒按，烦渴引饮，大便秘结，或溏滞不爽，潮热汗出，小便短黄，舌质红，苔黄燥或黄腻，脉滑数。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治法：泄热通腑，行气导滞。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 xml:space="preserve">代表方：大承气汤加减。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腹痛-辨证论治、转归预后及预防调护,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75.【正确答案】 E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【答案解析】 患者表现大便不干硬，虽有便意，临厕努挣无力，挣则汗出短气，便后疲乏，面色苍白，舌淡嫩苔薄，脉虚等是气虚秘的特点，其治法为益气润肠。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便秘-辨证论治、转归预后及预防调护,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76.【正确答案】 D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【答案解析】 癃闭之肺热壅盛证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证候主症：小便不畅或点滴不通，咽干，烦渴欲饮，呼吸急促，或有咳嗽，舌红，苔薄黄，脉数。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治法：清泄肺热，通利水道。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 xml:space="preserve">代表方：清肺饮加减。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癃闭-辨证论治、常用外治法、转归预后,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77.【正确答案】 D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【答案解析】 支饮之脾肾阳虚证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 xml:space="preserve">证候主症：喘促动则为甚，心悸，气短，或咳而气怯，痰多，食少，胸闷，怯寒肢冷，神疲，少腹拘急不仁，脐下动悸，小便不利，足跗浮肿，或吐涎沫而头目昏眩，舌体胖大，质淡，苔白润或腻，脉沉细而滑。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痰饮-辨证论治、转归预后,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78.【正确答案】 D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【答案解析】 患者的主症特点为劳累之后低热，头晕乏力，气短懒言，食少纳呆，大便溏薄，舌淡苔白薄，脉细弱，是气虚发热的主症，其治法为健脾益气，甘温除热。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内伤发热-辨证论治、转归预后,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79.【正确答案】 A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【答案解析】 寒湿腰痛 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 xml:space="preserve">证候主症：腰部冷痛重着，转侧不利，逐渐加重，静卧病痛不减，寒冷和阴雨天则加重，舌质淡，苔白腻，脉沉而迟缓。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腰痛-辨证论治,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80.【正确答案】 E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【答案解析】 积证之气滞血阻证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证候主症：腹部积块质软不坚，固定不移，胁肋疼痛，脘腹痞满，舌暗苔薄白，脉弦。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治法：理气消积，活血散瘀。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 xml:space="preserve">代表方：大七气汤加减。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积证-辨证论治、转归预后,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81.【正确答案】 D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【答案解析】 胁痛之肝络失养证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证候主症：胁肋隐痛，悠悠不休，遇劳加重，口干咽燥，心中烦热，头晕目眩，舌红少苔，脉细弦而数。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 xml:space="preserve">治法：养阴柔肝。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胁痛-辨证论治、转归预后,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82.【正确答案】 B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【答案解析】 寒湿痢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 xml:space="preserve">证候主症：腹痛拘急，里急后重，痢下赤白黏冻，白多赤少，或为纯白冻，口淡乏味，脘胀腹满，头身困重，舌质或淡，舌苔白腻，脉濡缓。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痢疾-辨证论治、转归预后及预防调护,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83.【正确答案】 B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【答案解析】 胃痞之脾胃虚弱证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 xml:space="preserve">证候主症：脘腹满闷，时轻时重，纳呆便溏，神疲乏力，少气懒言，语声低微，舌质淡，苔薄白，脉细弱。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胃痞-辨证论治、转归预后及预防调护,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84.【正确答案】 A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【答案解析】 此时病人阴寒极盛，心痛之重症，选用乌头赤石脂丸，宣痹温阳，方中蜀椒、干姜温中散寒；附子、乌头治疗心痛厥逆，赤石脂入心经而固涩心之阳气，温涩调中，选A最为适宜。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胸痹-辨证论治、转归预后及预防调护,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85.【正确答案】 C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【答案解析】 喘证之表寒肺热证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证候主症：喘逆上气，胸胀或痛，息粗，鼻扇，咳而不爽，吐痰稠黏，伴形寒，身热，烦闷，身痛，有汗或无汗，口渴，舌苔薄白或黄，舌边红，脉浮数或滑。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治法：解表清里，化痰平喘。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 xml:space="preserve">代表方：麻杏石甘汤加味。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喘证-辨证论治、转归预后及预防调护,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86.【正确答案】 B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【答案解析】 风热头痛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 xml:space="preserve">证候主症：头痛而胀，甚则头胀如裂，发热或恶风，面红目赤，口渴喜饮，大便不畅，或便秘，溲赤，舌尖红，苔薄黄，脉浮数。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头痛-头痛部位的经络归属、辨证论治、头痛“引经药”及转归预后,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87.【正确答案】 D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【答案解析】 不寐之痰热扰心证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 xml:space="preserve">证候主症：心烦不寐，胸闷脘痞，泛恶嗳气，伴口苦，头重，目眩，舌偏红，苔黄腻，脉滑数。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不寐-辨证论治、转归预后及预防调护,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88.【正确答案】 B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【答案解析】 肺痿之虚寒证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证候主症：咯吐涎沫，其质清稀量多，不渴，短气不足以息，头眩，神疲乏力，食少，形寒，小便数，或遗尿，舌质淡，脉虚弱。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证机概要：肺气虚寒，气不化津，津反为涎。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治法：温肺益气。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 xml:space="preserve">代表方：甘草干姜汤或生姜甘草汤加减。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肺痿-辨证论治、转归预后,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89.【正确答案】 A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【答案解析】 石淋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证候主症：尿中夹砂石，排尿涩痛，或排尿时突然中断，尿道窘迫疼痛，少腹拘急，往往突发，一侧腰腹绞痛难忍，甚则牵及外阴，尿中带血，舌红，苔薄黄，脉弦或带数。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治法：清热利湿，排石通淋。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 xml:space="preserve">代表方：石韦散加减。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淋证-辨证论治、转归预后及预防调护,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90.【正确答案】 D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【答案解析】 根据题干症状辩证为：便秘之冷秘。针灸治疗宜配神阙、关元。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头痛（附：偏头痛）、面痛,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91.【正确答案】 D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【答案解析】 胃痛的处方 ：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 xml:space="preserve">主穴：中脘、足三里、内关；瘀血停胃配加膈俞、三阴交。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胃痛、泄泻,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92.【正确答案】 D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【答案解析】 根据题干症状诊断为：眩晕虚证之肾精不足证。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主穴：百会 风池 肝俞 肾俞 足三里。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 xml:space="preserve">配穴：肾精不足配太溪、悬钟、三阴交。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眩晕、面瘫,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93.【正确答案】 A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【答案解析】 根据题干症状诊断为：月经先期。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月经先期针灸治疗：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主穴：关元 三阴交 血海。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 xml:space="preserve">配穴：实热配行间；虚热配太溪；气虚配足三里、脾俞。月经过多配隐白。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月经不调、痛经,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94.【正确答案】 B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【答案解析】 根据题干症状诊断为瘾疹胃肠积热证，针灸治疗宜配天枢、足三里。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瘾疹、蛇串疮,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95.【正确答案】 A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【答案解析】 根据题干症状诊断为：胆绞痛。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胆绞痛的针灸治疗：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 xml:space="preserve">主穴：胆囊穴 阳陵泉 胆俞 日月。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晕厥、内脏绞痛、肥胖症,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96.【正确答案】 E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【答案解析】 根据题干症状，诊断为：郁证之心脾两虚证。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 xml:space="preserve">针灸配穴，心脾两虚配心俞、脾俞、足三里、三阴交。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不寐、郁证,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97.【正确答案】 D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【答案解析】 根据题干症状诊断为：头痛之风湿头痛。针灸治疗宜配头维、阴陵泉。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头痛（附：偏头痛）、面痛,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98.【正确答案】 C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【答案解析】 根据题干症状诊断为牙痛之虚火牙痛。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牙痛的针灸处方：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主穴：合谷 颊车 下关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 xml:space="preserve">配穴：风火牙痛配外关、风池；胃火牙痛配内庭、二间；虚火牙痛配太溪、行间。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牙痛、咽喉肿痛、近视,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99.【正确答案】 A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【答案解析】 中风中经络，主症：意识清楚，半身不遂，口角歪斜，语言不利。兼肢体麻木或手足拘急，头晕目眩，苔腻，脉弦滑者为风痰阻络证。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坐骨神经痛、中风,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100.【正确答案】 B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【答案解析】 痫病之风痰闭阻证，应配合谷、风池、阴陵泉。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痿证、痫病,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101.【正确答案】 A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【答案解析】 根据题干症状，诊断为：心悸之阴虚火旺证。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 xml:space="preserve">心悸针灸配穴：心胆虚怯配胆俞；心脾两虚配脾俞、足三里；阴虚火旺配太溪、肾俞；水气凌心配气海、阴陵泉；心脉瘀阻配膻中、膈俞。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痴呆、心悸,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102.【正确答案】 C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【答案解析】 根据题干症状诊断为：癃闭之浊瘀阻塞证。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 xml:space="preserve">针灸治疗：浊瘀阻塞配次髎、血海。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癃闭、消渴,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103.【正确答案】 B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【答案解析】 根据题干症状诊断为：急性泄泻。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急性泄泻的治法：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 xml:space="preserve">除湿导滞，通调腑气。取足阳明、足太阴经穴为主。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胃痛、泄泻,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104.【正确答案】 C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【答案解析】 面部穴位宜轻刺浅刺。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眩晕、面瘫,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105.【正确答案】 C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【答案解析】 崩漏虚证的针灸治疗：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主穴：气海 三阴交 肾俞 足三里。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 xml:space="preserve">配穴：脾虚配百会、脾俞；肾虚配肾俞、太溪。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崩漏、绝经前后诸证,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106.【正确答案】 B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【答案解析】 根据题干症状诊断为产后缺乳。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 xml:space="preserve">缺乳的针灸处方： 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 xml:space="preserve">主穴：乳根 膻中 少泽。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带下病、缺乳、遗尿、小儿多动症,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107.【正确答案】 A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【答案解析】 根据题干症状诊断为牙痛之风火牙痛。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牙痛的针灸处方：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主穴：合谷 颊车 下关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 xml:space="preserve">配穴：风火牙痛配外关、风池；胃火牙痛配内庭、二间；虚火牙痛配太溪、行间。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牙痛、咽喉肿痛、近视,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7"/>
          <w:rFonts w:hint="eastAsia" w:asciiTheme="minorEastAsia" w:hAnsiTheme="minorEastAsia" w:eastAsiaTheme="minorEastAsia"/>
        </w:rPr>
        <w:t xml:space="preserve">三、A3/A4题型 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 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感冒-辨证论治、转归预后及预防调护,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108.其诊断是 </w:t>
      </w:r>
    </w:p>
    <w:p>
      <w:pPr>
        <w:pStyle w:val="5"/>
        <w:spacing w:before="0" w:beforeAutospacing="0" w:after="0" w:afterAutospacing="0"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A.暑湿伤表型感冒  </w:t>
      </w:r>
    </w:p>
    <w:p>
      <w:pPr>
        <w:pStyle w:val="5"/>
        <w:spacing w:before="0" w:beforeAutospacing="0" w:after="0" w:afterAutospacing="0"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B.风寒束表型感冒  </w:t>
      </w:r>
    </w:p>
    <w:p>
      <w:pPr>
        <w:pStyle w:val="5"/>
        <w:spacing w:before="0" w:beforeAutospacing="0" w:after="0" w:afterAutospacing="0"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C.风热犯表型感冒  </w:t>
      </w:r>
    </w:p>
    <w:p>
      <w:pPr>
        <w:pStyle w:val="5"/>
        <w:spacing w:before="0" w:beforeAutospacing="0" w:after="0" w:afterAutospacing="0"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D.气虚感冒  </w:t>
      </w:r>
    </w:p>
    <w:p>
      <w:pPr>
        <w:pStyle w:val="5"/>
        <w:spacing w:before="0" w:beforeAutospacing="0" w:after="0" w:afterAutospacing="0"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E.阴虚感冒 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【正确答案】 C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【答案解析】 感冒，常人感冒，风热犯表证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证候主症：身热较著，微恶风，汗泄不畅，头胀痛，面赤，咳嗽，痰黏或黄，咽燥，或咽喉乳蛾红肿疼痛，鼻塞，流黄浊涕，口干欲饮，舌苔薄白微黄，舌边尖红，脉浮数。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证机概要：风热犯表，热郁肌腠，卫表失和，肺失清肃。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治法：辛凉解表。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 xml:space="preserve">代表方：银翘散或葱豉桔梗汤加减。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感冒-辨证论治、转归预后及预防调护, </w:t>
      </w:r>
    </w:p>
    <w:p>
      <w:pPr>
        <w:spacing w:after="240"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109.其治法是 </w:t>
      </w:r>
    </w:p>
    <w:p>
      <w:pPr>
        <w:pStyle w:val="5"/>
        <w:spacing w:before="0" w:beforeAutospacing="0" w:after="0" w:afterAutospacing="0"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A.辛凉解表  </w:t>
      </w:r>
    </w:p>
    <w:p>
      <w:pPr>
        <w:pStyle w:val="5"/>
        <w:spacing w:before="0" w:beforeAutospacing="0" w:after="0" w:afterAutospacing="0"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B.辛温解表  </w:t>
      </w:r>
    </w:p>
    <w:p>
      <w:pPr>
        <w:pStyle w:val="5"/>
        <w:spacing w:before="0" w:beforeAutospacing="0" w:after="0" w:afterAutospacing="0"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C.祛暑解表  </w:t>
      </w:r>
    </w:p>
    <w:p>
      <w:pPr>
        <w:pStyle w:val="5"/>
        <w:spacing w:before="0" w:beforeAutospacing="0" w:after="0" w:afterAutospacing="0"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D.滋阴解表  </w:t>
      </w:r>
    </w:p>
    <w:p>
      <w:pPr>
        <w:pStyle w:val="5"/>
        <w:spacing w:before="0" w:beforeAutospacing="0" w:after="0" w:afterAutospacing="0"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E.益气解表 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【正确答案】 A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【答案解析】 感冒，常人感冒，风热犯表证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证候主症：身热较著，微恶风，汗泄不畅，头胀痛，面赤，咳嗽，痰黏或黄，咽燥，或咽喉乳蛾红肿疼痛，鼻塞，流黄浊涕，口干欲饮，舌苔薄白微黄，舌边尖红，脉浮数。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证机概要：风热犯表，热郁肌腠，卫表失和，肺失清肃。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治法：辛凉解表。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 xml:space="preserve">代表方：银翘散或葱豉桔梗汤加减。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感冒-辨证论治、转归预后及预防调护, </w:t>
      </w:r>
    </w:p>
    <w:p>
      <w:pPr>
        <w:spacing w:after="240"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110.现患者突然壮热恶寒，头痛身痛，咽喉肿痛，咳嗽气粗，应配伍的药物是 </w:t>
      </w:r>
    </w:p>
    <w:p>
      <w:pPr>
        <w:pStyle w:val="5"/>
        <w:spacing w:before="0" w:beforeAutospacing="0" w:after="0" w:afterAutospacing="0"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A.桑叶、菊花  </w:t>
      </w:r>
    </w:p>
    <w:p>
      <w:pPr>
        <w:pStyle w:val="5"/>
        <w:spacing w:before="0" w:beforeAutospacing="0" w:after="0" w:afterAutospacing="0"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B.大青叶、蒲公英  </w:t>
      </w:r>
    </w:p>
    <w:p>
      <w:pPr>
        <w:pStyle w:val="5"/>
        <w:spacing w:before="0" w:beforeAutospacing="0" w:after="0" w:afterAutospacing="0"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C.金银花、连翘  </w:t>
      </w:r>
    </w:p>
    <w:p>
      <w:pPr>
        <w:pStyle w:val="5"/>
        <w:spacing w:before="0" w:beforeAutospacing="0" w:after="0" w:afterAutospacing="0"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D.麻黄、石膏  </w:t>
      </w:r>
    </w:p>
    <w:p>
      <w:pPr>
        <w:pStyle w:val="5"/>
        <w:spacing w:before="0" w:beforeAutospacing="0" w:after="0" w:afterAutospacing="0"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E.黄芩、青蒿 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【正确答案】 B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【答案解析】 风热犯表证若风热上壅，头胀痛较甚，加桑叶、菊花以清利头目；时行感冒热毒较盛，壮热恶寒，头痛身痛，咽喉肿痛，咳嗽气粗，配大青叶、蒲公英、草河车等清热解毒；若风寒外束，入里化热，热为寒遏，烦热恶寒，少汗，咳嗽气急，痰稠，声哑，苔黄白相兼，可用石膏合麻黄内清肺热，外散表寒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感冒-辨证论治、转归预后及预防调护,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 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咳嗽-辨证论治、转归预后及预防调护,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111.其辨证是 </w:t>
      </w:r>
    </w:p>
    <w:p>
      <w:pPr>
        <w:pStyle w:val="5"/>
        <w:spacing w:before="0" w:beforeAutospacing="0" w:after="0" w:afterAutospacing="0"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A.肺阴亏耗证  </w:t>
      </w:r>
    </w:p>
    <w:p>
      <w:pPr>
        <w:pStyle w:val="5"/>
        <w:spacing w:before="0" w:beforeAutospacing="0" w:after="0" w:afterAutospacing="0"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B.风热犯肺证  </w:t>
      </w:r>
    </w:p>
    <w:p>
      <w:pPr>
        <w:pStyle w:val="5"/>
        <w:spacing w:before="0" w:beforeAutospacing="0" w:after="0" w:afterAutospacing="0"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C.肝火犯肺证  </w:t>
      </w:r>
    </w:p>
    <w:p>
      <w:pPr>
        <w:pStyle w:val="5"/>
        <w:spacing w:before="0" w:beforeAutospacing="0" w:after="0" w:afterAutospacing="0"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D.痰湿蕴肺证  </w:t>
      </w:r>
    </w:p>
    <w:p>
      <w:pPr>
        <w:pStyle w:val="5"/>
        <w:spacing w:before="0" w:beforeAutospacing="0" w:after="0" w:afterAutospacing="0"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E.痰热郁肺证 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【正确答案】 A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【答案解析】 咳嗽，内伤咳嗽，肺阴亏耗证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证候主症：干咳，咳声短促，痰少黏白，或痰中带血丝，或声音逐渐嘶哑，口干咽燥，或午后潮热，颧红，盗汗，日渐消瘦，神疲，舌质红少苔，脉细数。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证机概要：肺阴亏虚，虚热内灼，肺失润降。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治法：滋阴清热，润肺止咳。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 xml:space="preserve">代表方：沙参麦冬汤加减。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咳嗽-辨证论治、转归预后及预防调护, </w:t>
      </w:r>
    </w:p>
    <w:p>
      <w:pPr>
        <w:spacing w:after="240"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112.其治法是 </w:t>
      </w:r>
    </w:p>
    <w:p>
      <w:pPr>
        <w:pStyle w:val="5"/>
        <w:spacing w:before="0" w:beforeAutospacing="0" w:after="0" w:afterAutospacing="0"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A.清肺润燥，化痰止咳  </w:t>
      </w:r>
    </w:p>
    <w:p>
      <w:pPr>
        <w:pStyle w:val="5"/>
        <w:spacing w:before="0" w:beforeAutospacing="0" w:after="0" w:afterAutospacing="0"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B.疏风清肺，润燥止咳  </w:t>
      </w:r>
    </w:p>
    <w:p>
      <w:pPr>
        <w:pStyle w:val="5"/>
        <w:spacing w:before="0" w:beforeAutospacing="0" w:after="0" w:afterAutospacing="0"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C.滋阴清热，润肺止咳  </w:t>
      </w:r>
    </w:p>
    <w:p>
      <w:pPr>
        <w:pStyle w:val="5"/>
        <w:spacing w:before="0" w:beforeAutospacing="0" w:after="0" w:afterAutospacing="0"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D.养阴清肺，化痰止咳  </w:t>
      </w:r>
    </w:p>
    <w:p>
      <w:pPr>
        <w:pStyle w:val="5"/>
        <w:spacing w:before="0" w:beforeAutospacing="0" w:after="0" w:afterAutospacing="0"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E.补益肺肾，化痰止咳 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【正确答案】 C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【答案解析】 咳嗽，内伤咳嗽，肺阴亏耗证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证候主症：干咳，咳声短促，痰少黏白，或痰中带血丝，或声音逐渐嘶哑，口干咽燥，或午后潮热，颧红，盗汗，日渐消瘦，神疲，舌质红少苔，脉细数。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证机概要：肺阴亏虚，虚热内灼，肺失润降。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治法：滋阴清热，润肺止咳。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 xml:space="preserve">代表方：沙参麦冬汤加减。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咳嗽-辨证论治、转归预后及预防调护, </w:t>
      </w:r>
    </w:p>
    <w:p>
      <w:pPr>
        <w:spacing w:after="240"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113.治疗应首选的方剂是 </w:t>
      </w:r>
    </w:p>
    <w:p>
      <w:pPr>
        <w:pStyle w:val="5"/>
        <w:spacing w:before="0" w:beforeAutospacing="0" w:after="0" w:afterAutospacing="0"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A.百合固金汤  </w:t>
      </w:r>
    </w:p>
    <w:p>
      <w:pPr>
        <w:pStyle w:val="5"/>
        <w:spacing w:before="0" w:beforeAutospacing="0" w:after="0" w:afterAutospacing="0"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B.清燥救肺汤  </w:t>
      </w:r>
    </w:p>
    <w:p>
      <w:pPr>
        <w:pStyle w:val="5"/>
        <w:spacing w:before="0" w:beforeAutospacing="0" w:after="0" w:afterAutospacing="0"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C.竹叶石膏汤  </w:t>
      </w:r>
    </w:p>
    <w:p>
      <w:pPr>
        <w:pStyle w:val="5"/>
        <w:spacing w:before="0" w:beforeAutospacing="0" w:after="0" w:afterAutospacing="0"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D.麦门冬汤  </w:t>
      </w:r>
    </w:p>
    <w:p>
      <w:pPr>
        <w:pStyle w:val="5"/>
        <w:spacing w:before="0" w:beforeAutospacing="0" w:after="0" w:afterAutospacing="0"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E.沙参麦冬汤 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【正确答案】 E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【答案解析】 咳嗽，内伤咳嗽，肺阴亏耗证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证候主症：干咳，咳声短促，痰少黏白，或痰中带血丝，或声音逐渐嘶哑，口干咽燥，或午后潮热，颧红，盗汗，日渐消瘦，神疲，舌质红少苔，脉细数。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证机概要：肺阴亏虚，虚热内灼，肺失润降。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治法：滋阴清热，润肺止咳。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 xml:space="preserve">代表方：沙参麦冬汤加减。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咳嗽-辨证论治、转归预后及预防调护,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 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痿证-辨证论治、转归预后及预防调护,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114.其诊断是 </w:t>
      </w:r>
    </w:p>
    <w:p>
      <w:pPr>
        <w:pStyle w:val="5"/>
        <w:spacing w:before="0" w:beforeAutospacing="0" w:after="0" w:afterAutospacing="0"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A.痿证  </w:t>
      </w:r>
    </w:p>
    <w:p>
      <w:pPr>
        <w:pStyle w:val="5"/>
        <w:spacing w:before="0" w:beforeAutospacing="0" w:after="0" w:afterAutospacing="0"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B.痉证  </w:t>
      </w:r>
    </w:p>
    <w:p>
      <w:pPr>
        <w:pStyle w:val="5"/>
        <w:spacing w:before="0" w:beforeAutospacing="0" w:after="0" w:afterAutospacing="0"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C.痹证  </w:t>
      </w:r>
    </w:p>
    <w:p>
      <w:pPr>
        <w:pStyle w:val="5"/>
        <w:spacing w:before="0" w:beforeAutospacing="0" w:after="0" w:afterAutospacing="0"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D.厥证  </w:t>
      </w:r>
    </w:p>
    <w:p>
      <w:pPr>
        <w:pStyle w:val="5"/>
        <w:spacing w:before="0" w:beforeAutospacing="0" w:after="0" w:afterAutospacing="0"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E.中风 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【正确答案】 A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【答案解析】 痿证是指肢体筋脉弛缓，软弱无力，不能随意运动，或伴有肌肉萎缩的一种病证。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痿证-辨证论治、转归预后及预防调护, </w:t>
      </w:r>
    </w:p>
    <w:p>
      <w:pPr>
        <w:spacing w:after="240"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115.其辨证是 </w:t>
      </w:r>
    </w:p>
    <w:p>
      <w:pPr>
        <w:pStyle w:val="5"/>
        <w:spacing w:before="0" w:beforeAutospacing="0" w:after="0" w:afterAutospacing="0"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A.脾胃亏虚证  </w:t>
      </w:r>
    </w:p>
    <w:p>
      <w:pPr>
        <w:pStyle w:val="5"/>
        <w:spacing w:before="0" w:beforeAutospacing="0" w:after="0" w:afterAutospacing="0"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B.肺热津伤证  </w:t>
      </w:r>
    </w:p>
    <w:p>
      <w:pPr>
        <w:pStyle w:val="5"/>
        <w:spacing w:before="0" w:beforeAutospacing="0" w:after="0" w:afterAutospacing="0"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C.湿热浸淫证  </w:t>
      </w:r>
    </w:p>
    <w:p>
      <w:pPr>
        <w:pStyle w:val="5"/>
        <w:spacing w:before="0" w:beforeAutospacing="0" w:after="0" w:afterAutospacing="0"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D.肝肾亏虚证  </w:t>
      </w:r>
    </w:p>
    <w:p>
      <w:pPr>
        <w:pStyle w:val="5"/>
        <w:spacing w:before="0" w:beforeAutospacing="0" w:after="0" w:afterAutospacing="0"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E.阴虚血瘀证 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【正确答案】 B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【答案解析】 痿证，肺热津伤证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证候主症：发病急，病起发热，或热后突然出现肢体软弱无力，可较快发生肌肉瘦削，皮肤干燥，心烦口渴，咳呛少痰，咽干不利，小便黄赤或热痛，大便干燥，舌质红，苔黄，脉细数。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证机概要：肺燥伤津，五脏失润，筋脉失养。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治法：清热润燥，养阴生津。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 xml:space="preserve">代表方：清燥救肺汤加减。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痿证-辨证论治、转归预后及预防调护, </w:t>
      </w:r>
    </w:p>
    <w:p>
      <w:pPr>
        <w:spacing w:after="240"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116.治疗应首选的方剂是 </w:t>
      </w:r>
    </w:p>
    <w:p>
      <w:pPr>
        <w:pStyle w:val="5"/>
        <w:spacing w:before="0" w:beforeAutospacing="0" w:after="0" w:afterAutospacing="0"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A.百合固金汤  </w:t>
      </w:r>
    </w:p>
    <w:p>
      <w:pPr>
        <w:pStyle w:val="5"/>
        <w:spacing w:before="0" w:beforeAutospacing="0" w:after="0" w:afterAutospacing="0"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B.虎潜丸  </w:t>
      </w:r>
    </w:p>
    <w:p>
      <w:pPr>
        <w:pStyle w:val="5"/>
        <w:spacing w:before="0" w:beforeAutospacing="0" w:after="0" w:afterAutospacing="0"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C.清燥救肺汤  </w:t>
      </w:r>
    </w:p>
    <w:p>
      <w:pPr>
        <w:pStyle w:val="5"/>
        <w:spacing w:before="0" w:beforeAutospacing="0" w:after="0" w:afterAutospacing="0"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D.加味二妙散  </w:t>
      </w:r>
    </w:p>
    <w:p>
      <w:pPr>
        <w:pStyle w:val="5"/>
        <w:spacing w:before="0" w:beforeAutospacing="0" w:after="0" w:afterAutospacing="0"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E.半夏厚朴汤 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【正确答案】 C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【答案解析】 痿证，肺热津伤证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证候主症：发病急，病起发热，或热后突然出现肢体软弱无力，可较快发生肌肉瘦削，皮肤干燥，心烦口渴，咳呛少痰，咽干不利，小便黄赤或热痛，大便干燥，舌质红，苔黄，脉细数。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证机概要：肺燥伤津，五脏失润，筋脉失养。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治法：清热润燥，养阴生津。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 xml:space="preserve">代表方：清燥救肺汤加减。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痿证-辨证论治、转归预后及预防调护,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噎膈-辨证论治、转归预后及预防调护,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117.其辨证是 </w:t>
      </w:r>
    </w:p>
    <w:p>
      <w:pPr>
        <w:pStyle w:val="5"/>
        <w:spacing w:before="0" w:beforeAutospacing="0" w:after="0" w:afterAutospacing="0"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A.痰气交阻证  </w:t>
      </w:r>
    </w:p>
    <w:p>
      <w:pPr>
        <w:pStyle w:val="5"/>
        <w:spacing w:before="0" w:beforeAutospacing="0" w:after="0" w:afterAutospacing="0"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B.瘀血内结证  </w:t>
      </w:r>
    </w:p>
    <w:p>
      <w:pPr>
        <w:pStyle w:val="5"/>
        <w:spacing w:before="0" w:beforeAutospacing="0" w:after="0" w:afterAutospacing="0"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C.胃火炽盛证  </w:t>
      </w:r>
    </w:p>
    <w:p>
      <w:pPr>
        <w:pStyle w:val="5"/>
        <w:spacing w:before="0" w:beforeAutospacing="0" w:after="0" w:afterAutospacing="0"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D.津亏热结证  </w:t>
      </w:r>
    </w:p>
    <w:p>
      <w:pPr>
        <w:pStyle w:val="5"/>
        <w:spacing w:before="0" w:beforeAutospacing="0" w:after="0" w:afterAutospacing="0"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E.气虚阳微证 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【正确答案】 D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【答案解析】 噎膈，津亏热结证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证候主症：吞咽梗塞而痛，食入而复出，甚则水饮难进，心烦口干，胃脘灼热，大便干结如羊屎，形体消瘦，皮肤干枯，小便短赤，舌质光红，干裂少津，脉细数。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治法：滋养津液，泻热散结。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 xml:space="preserve">代表方：沙参麦冬汤加减。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噎膈-辨证论治、转归预后及预防调护, </w:t>
      </w:r>
    </w:p>
    <w:p>
      <w:pPr>
        <w:spacing w:after="240"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118.其治法是 </w:t>
      </w:r>
    </w:p>
    <w:p>
      <w:pPr>
        <w:pStyle w:val="5"/>
        <w:spacing w:before="0" w:beforeAutospacing="0" w:after="0" w:afterAutospacing="0"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A.开郁化痰，润燥降气  </w:t>
      </w:r>
    </w:p>
    <w:p>
      <w:pPr>
        <w:pStyle w:val="5"/>
        <w:spacing w:before="0" w:beforeAutospacing="0" w:after="0" w:afterAutospacing="0"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B.滋阴养血，破血行瘀  </w:t>
      </w:r>
    </w:p>
    <w:p>
      <w:pPr>
        <w:pStyle w:val="5"/>
        <w:spacing w:before="0" w:beforeAutospacing="0" w:after="0" w:afterAutospacing="0"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C.滋养津液，泻热散结  </w:t>
      </w:r>
    </w:p>
    <w:p>
      <w:pPr>
        <w:pStyle w:val="5"/>
        <w:spacing w:before="0" w:beforeAutospacing="0" w:after="0" w:afterAutospacing="0"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D.清胃泻火  </w:t>
      </w:r>
    </w:p>
    <w:p>
      <w:pPr>
        <w:pStyle w:val="5"/>
        <w:spacing w:before="0" w:beforeAutospacing="0" w:after="0" w:afterAutospacing="0"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E.温补脾肾 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【正确答案】 C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【答案解析】 噎膈，津亏热结证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证候主症：吞咽梗塞而痛，食入而复出，甚则水饮难进，心烦口干，胃脘灼热，大便干结如羊屎，形体消瘦，皮肤干枯，小便短赤，舌质光红，干裂少津，脉细数。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治法：滋养津液，泻热散结。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 xml:space="preserve">代表方：沙参麦冬汤加减。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噎膈-辨证论治、转归预后及预防调护, </w:t>
      </w:r>
    </w:p>
    <w:p>
      <w:pPr>
        <w:spacing w:after="240"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119.治疗应首选的方剂是 </w:t>
      </w:r>
    </w:p>
    <w:p>
      <w:pPr>
        <w:pStyle w:val="5"/>
        <w:spacing w:before="0" w:beforeAutospacing="0" w:after="0" w:afterAutospacing="0"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A.沙参麦冬汤  </w:t>
      </w:r>
    </w:p>
    <w:p>
      <w:pPr>
        <w:pStyle w:val="5"/>
        <w:spacing w:before="0" w:beforeAutospacing="0" w:after="0" w:afterAutospacing="0"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B.启膈散  </w:t>
      </w:r>
    </w:p>
    <w:p>
      <w:pPr>
        <w:pStyle w:val="5"/>
        <w:spacing w:before="0" w:beforeAutospacing="0" w:after="0" w:afterAutospacing="0"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C.补气运脾汤  </w:t>
      </w:r>
    </w:p>
    <w:p>
      <w:pPr>
        <w:pStyle w:val="5"/>
        <w:spacing w:before="0" w:beforeAutospacing="0" w:after="0" w:afterAutospacing="0"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D.通幽汤  </w:t>
      </w:r>
    </w:p>
    <w:p>
      <w:pPr>
        <w:pStyle w:val="5"/>
        <w:spacing w:before="0" w:beforeAutospacing="0" w:after="0" w:afterAutospacing="0"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E.凉膈散 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【正确答案】 A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【答案解析】 噎膈，津亏热结证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证候主症：吞咽梗塞而痛，食入而复出，甚则水饮难进，心烦口干，胃脘灼热，大便干结如羊屎，形体消瘦，皮肤干枯，小便短赤，舌质光红，干裂少津，脉细数。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治法：滋养津液，泻热散结。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 xml:space="preserve">代表方：沙参麦冬汤加减。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噎膈-辨证论治、转归预后及预防调护,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 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癃闭-辨证论治、常用外治法、转归预后,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120.其诊断是 </w:t>
      </w:r>
    </w:p>
    <w:p>
      <w:pPr>
        <w:pStyle w:val="5"/>
        <w:spacing w:before="0" w:beforeAutospacing="0" w:after="0" w:afterAutospacing="0"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A.癃闭  </w:t>
      </w:r>
    </w:p>
    <w:p>
      <w:pPr>
        <w:pStyle w:val="5"/>
        <w:spacing w:before="0" w:beforeAutospacing="0" w:after="0" w:afterAutospacing="0"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B.淋证  </w:t>
      </w:r>
    </w:p>
    <w:p>
      <w:pPr>
        <w:pStyle w:val="5"/>
        <w:spacing w:before="0" w:beforeAutospacing="0" w:after="0" w:afterAutospacing="0"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C.腹痛  </w:t>
      </w:r>
    </w:p>
    <w:p>
      <w:pPr>
        <w:pStyle w:val="5"/>
        <w:spacing w:before="0" w:beforeAutospacing="0" w:after="0" w:afterAutospacing="0"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D.关格  </w:t>
      </w:r>
    </w:p>
    <w:p>
      <w:pPr>
        <w:pStyle w:val="5"/>
        <w:spacing w:before="0" w:beforeAutospacing="0" w:after="0" w:afterAutospacing="0"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E.水肿 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【正确答案】 A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【答案解析】 癃闭是以小便量少，排尿困难，甚则小便闭塞不通为主症的一种病证。其中小便不畅，点滴而短少，病势较缓者称为癃；小便闭塞，点滴不通，病势较急者称为闭。癃与闭都是指排尿困难，二者只是在程度上有差别，因此多合称为癃闭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癃闭-辨证论治、常用外治法、转归预后, </w:t>
      </w:r>
    </w:p>
    <w:p>
      <w:pPr>
        <w:spacing w:after="240"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121.其治法是 </w:t>
      </w:r>
    </w:p>
    <w:p>
      <w:pPr>
        <w:pStyle w:val="5"/>
        <w:spacing w:before="0" w:beforeAutospacing="0" w:after="0" w:afterAutospacing="0"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A.清热利湿，排石通淋  </w:t>
      </w:r>
    </w:p>
    <w:p>
      <w:pPr>
        <w:pStyle w:val="5"/>
        <w:spacing w:before="0" w:beforeAutospacing="0" w:after="0" w:afterAutospacing="0"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B.补脾利湿，通淋小便  </w:t>
      </w:r>
    </w:p>
    <w:p>
      <w:pPr>
        <w:pStyle w:val="5"/>
        <w:spacing w:before="0" w:beforeAutospacing="0" w:after="0" w:afterAutospacing="0"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C.温补肾阳，化气行水  </w:t>
      </w:r>
    </w:p>
    <w:p>
      <w:pPr>
        <w:pStyle w:val="5"/>
        <w:spacing w:before="0" w:beforeAutospacing="0" w:after="0" w:afterAutospacing="0"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D.温补脾土，利水通淋  </w:t>
      </w:r>
    </w:p>
    <w:p>
      <w:pPr>
        <w:pStyle w:val="5"/>
        <w:spacing w:before="0" w:beforeAutospacing="0" w:after="0" w:afterAutospacing="0"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E.升清降浊，化气行水 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【正确答案】 E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【答案解析】 癃闭，脾气不升证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证候主症：小腹坠胀，时欲小便而不得出，或量少而不畅，神疲乏力，食欲不振，气短而语声低微，舌淡，苔薄脉细。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证机概要：脾虚运化无力，升清降浊失职。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治法：升清降浊，化气行水。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 xml:space="preserve">代表方：补中益气汤合春泽汤加减。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癃闭-辨证论治、常用外治法、转归预后, </w:t>
      </w:r>
    </w:p>
    <w:p>
      <w:pPr>
        <w:spacing w:after="240"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122.治疗应首选的方剂是 </w:t>
      </w:r>
    </w:p>
    <w:p>
      <w:pPr>
        <w:pStyle w:val="5"/>
        <w:spacing w:before="0" w:beforeAutospacing="0" w:after="0" w:afterAutospacing="0"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A.金匮肾气丸合春泽汤  </w:t>
      </w:r>
    </w:p>
    <w:p>
      <w:pPr>
        <w:pStyle w:val="5"/>
        <w:spacing w:before="0" w:beforeAutospacing="0" w:after="0" w:afterAutospacing="0"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B.八正散合补中益气汤  </w:t>
      </w:r>
    </w:p>
    <w:p>
      <w:pPr>
        <w:pStyle w:val="5"/>
        <w:spacing w:before="0" w:beforeAutospacing="0" w:after="0" w:afterAutospacing="0"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C.补中益气汤合春泽汤  </w:t>
      </w:r>
    </w:p>
    <w:p>
      <w:pPr>
        <w:pStyle w:val="5"/>
        <w:spacing w:before="0" w:beforeAutospacing="0" w:after="0" w:afterAutospacing="0"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D.代抵当丸合沉香散  </w:t>
      </w:r>
    </w:p>
    <w:p>
      <w:pPr>
        <w:pStyle w:val="5"/>
        <w:spacing w:before="0" w:beforeAutospacing="0" w:after="0" w:afterAutospacing="0"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E.参苓白术散合济生肾气丸 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【正确答案】 C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【答案解析】 癃闭，脾气不升证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证候主症：小腹坠胀，时欲小便而不得出，或量少而不畅，神疲乏力，食欲不振，气短而语声低微，舌淡，苔薄脉细。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证机概要：脾虚运化无力，升清降浊失职。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治法：升清降浊，化气行水。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 xml:space="preserve">代表方：补中益气汤合春泽汤加减。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癃闭-辨证论治、常用外治法、转归预后, </w:t>
      </w:r>
    </w:p>
    <w:p>
      <w:pPr>
        <w:spacing w:line="360" w:lineRule="auto"/>
        <w:rPr>
          <w:rFonts w:asciiTheme="minorEastAsia" w:hAnsiTheme="minorEastAsia" w:eastAsiaTheme="minorEastAsia"/>
        </w:rPr>
      </w:pP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7"/>
          <w:rFonts w:hint="eastAsia" w:asciiTheme="minorEastAsia" w:hAnsiTheme="minorEastAsia" w:eastAsiaTheme="minorEastAsia"/>
        </w:rPr>
        <w:t xml:space="preserve">四、B题型 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 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肺痈-辨证论治、转归预后,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123.肺痈成痈期，当用何治法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【正确答案】 B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【答案解析】 肺痈成痈期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证候主症：身热转甚，时时振寒，继则壮热，汗出烦躁，咳嗽气急，胸满作痛，转侧不利，咳吐浊痰，呈黄绿色，自觉喉间有腥味，口干咽燥，舌苔黄腻，脉滑数。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 xml:space="preserve">治法：清肺解毒，化瘀消痈。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肺痈-辨证论治、转归预后, </w:t>
      </w:r>
    </w:p>
    <w:p>
      <w:pPr>
        <w:spacing w:line="360" w:lineRule="auto"/>
        <w:rPr>
          <w:rStyle w:val="16"/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124.肺痈初期，当用何治法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【正确答案】 D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【答案解析】 肺痈初期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证候主症：恶寒发热，咳嗽，咯白色黏痰，痰量日渐增多，胸痛，咳则痛甚，呼吸不利，口干鼻燥，舌苔薄黄，脉浮数而滑。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 xml:space="preserve">治法：疏风散热，清肺化痰。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肺痈-辨证论治、转归预后,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  <w:r>
        <w:rPr>
          <w:rFonts w:hint="eastAsia" w:asciiTheme="minorEastAsia" w:hAnsiTheme="minorEastAsia" w:eastAsiaTheme="minorEastAsia"/>
        </w:rPr>
        <w:t xml:space="preserve"> 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胸痹-辨证论治、转归预后及预防调护,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125.胸痹气阴两虚证，其临床特点是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【正确答案】 B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【答案解析】 胸痹之气阴两虚证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 xml:space="preserve">证候主症：心胸隐痛，时作时休，心悸气短，动则益甚，伴倦怠乏力，声息低微，面色（白光）白，易汗出，舌质淡红，舌体胖且边有齿痕，苔薄白，脉虚细缓或结代。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胸痹-辨证论治、转归预后及预防调护, </w:t>
      </w:r>
    </w:p>
    <w:p>
      <w:pPr>
        <w:spacing w:line="360" w:lineRule="auto"/>
        <w:rPr>
          <w:rStyle w:val="16"/>
          <w:rFonts w:asciiTheme="minorEastAsia" w:hAnsiTheme="minorEastAsia" w:eastAsiaTheme="minorEastAsia"/>
        </w:rPr>
      </w:pP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  <w:r>
        <w:rPr>
          <w:rFonts w:hint="eastAsia" w:asciiTheme="minorEastAsia" w:hAnsiTheme="minorEastAsia" w:eastAsiaTheme="minorEastAsia"/>
        </w:rPr>
        <w:t xml:space="preserve">126.胸痹寒凝心脉证，其临床特点是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【正确答案】 E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【答案解析】 胸痹之寒凝心脉证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 xml:space="preserve">证候主症：猝然心痛如绞，心痛彻背，喘不得卧，多因气候骤冷或骤感风寒而发病或加重，伴形寒，甚则手足不温，冷汗自出，胸闷气短，心悸，面色苍白，苔薄白，脉沉紧或沉细。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胸痹-辨证论治、转归预后及预防调护,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  <w:r>
        <w:rPr>
          <w:rFonts w:hint="eastAsia" w:asciiTheme="minorEastAsia" w:hAnsiTheme="minorEastAsia" w:eastAsiaTheme="minorEastAsia"/>
        </w:rPr>
        <w:t xml:space="preserve"> 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感冒-辨证论治、转归预后及预防调护,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127.治疗感冒宜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【正确答案】 B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【答案解析】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感冒-辨证论治、转归预后及预防调护, </w:t>
      </w:r>
    </w:p>
    <w:p>
      <w:pPr>
        <w:spacing w:line="360" w:lineRule="auto"/>
        <w:rPr>
          <w:rStyle w:val="16"/>
          <w:rFonts w:asciiTheme="minorEastAsia" w:hAnsiTheme="minorEastAsia" w:eastAsiaTheme="minorEastAsia"/>
        </w:rPr>
      </w:pP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  <w:r>
        <w:rPr>
          <w:rFonts w:hint="eastAsia" w:asciiTheme="minorEastAsia" w:hAnsiTheme="minorEastAsia" w:eastAsiaTheme="minorEastAsia"/>
        </w:rPr>
        <w:t xml:space="preserve">128.治疗虚体感冒宜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【正确答案】 D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【答案解析】 感冒采用解表达邪的治疗原则。风寒证治以辛温发汗；风热证治以辛凉清解；暑湿杂感者，又当清暑祛湿解表；虚体感冒则当扶正解表。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感冒-辨证论治、转归预后及预防调护,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  <w:r>
        <w:rPr>
          <w:rFonts w:hint="eastAsia" w:asciiTheme="minorEastAsia" w:hAnsiTheme="minorEastAsia" w:eastAsiaTheme="minorEastAsia"/>
        </w:rPr>
        <w:t xml:space="preserve"> 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咳嗽-辨证论治、转归预后及预防调护,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129.治疗肝火犯肺型咳嗽的代表方剂是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【正确答案】 D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【答案解析】 咳嗽之肝火犯肺证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证候主症：咳嗽呈阵发性，表现为上气咳逆阵作，咳时面赤，咽干口苦，常感痰滞咽喉而咯之难出，量少质黏，或如絮条，胸胁胀痛，咳时引痛，症状可随情绪波动而增减，舌红或舌边红，舌苔薄黄少津，脉弦数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治法：清肺泻肝，顺气降火。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 xml:space="preserve">代表方：黛蛤散合黄芩泻白散加减。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咳嗽-辨证论治、转归预后及预防调护, </w:t>
      </w:r>
    </w:p>
    <w:p>
      <w:pPr>
        <w:spacing w:line="360" w:lineRule="auto"/>
        <w:rPr>
          <w:rStyle w:val="16"/>
          <w:rFonts w:asciiTheme="minorEastAsia" w:hAnsiTheme="minorEastAsia" w:eastAsiaTheme="minorEastAsia"/>
        </w:rPr>
      </w:pP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  <w:r>
        <w:rPr>
          <w:rFonts w:hint="eastAsia" w:asciiTheme="minorEastAsia" w:hAnsiTheme="minorEastAsia" w:eastAsiaTheme="minorEastAsia"/>
        </w:rPr>
        <w:t xml:space="preserve">130.治疗痰湿蕴肺型咳嗽的代表方剂是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【正确答案】 A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【答案解析】 咳嗽之痰湿蕴肺证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证候主症：咳嗽反复发作，咳声重浊，痰多，因痰而嗽，痰出咳平，痰黏腻或稠厚成块，色白或带灰色，每于早晨或食后则咳甚痰多，进甘甜油腻食物加重，胸闷脘痞，呕恶食少，体倦，大便时溏，舌苔白腻，脉象濡滑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治法：燥湿化痰，理气止咳。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 xml:space="preserve">代表方：二陈平胃散合三子养亲汤加减。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咳嗽-辨证论治、转归预后及预防调护,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  <w:r>
        <w:rPr>
          <w:rFonts w:hint="eastAsia" w:asciiTheme="minorEastAsia" w:hAnsiTheme="minorEastAsia" w:eastAsiaTheme="minorEastAsia"/>
        </w:rPr>
        <w:t xml:space="preserve"> 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肺胀-辨证论治、转归预后,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131.肺胀宜用真武汤合五苓散治疗的证候是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【正确答案】 A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【答案解析】 肺胀之阳虚水泛证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证候主症：胸部膨满，喘咳不能平卧，咳痰清稀，心悸，面浮，下肢浮肿，甚则一身悉肿，腹部胀满有水，脘痞，纳差，尿少，怕冷，面唇青紫，舌苔白滑，舌体胖质暗，脉沉细或结代。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治法：温肾健脾，化饮利水。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 xml:space="preserve">代表方：真武汤合五苓散加减。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肺胀-辨证论治、转归预后, </w:t>
      </w:r>
    </w:p>
    <w:p>
      <w:pPr>
        <w:spacing w:line="360" w:lineRule="auto"/>
        <w:rPr>
          <w:rStyle w:val="16"/>
          <w:rFonts w:asciiTheme="minorEastAsia" w:hAnsiTheme="minorEastAsia" w:eastAsiaTheme="minorEastAsia"/>
        </w:rPr>
      </w:pP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  <w:r>
        <w:rPr>
          <w:rFonts w:hint="eastAsia" w:asciiTheme="minorEastAsia" w:hAnsiTheme="minorEastAsia" w:eastAsiaTheme="minorEastAsia"/>
        </w:rPr>
        <w:t xml:space="preserve">132.肺胀宜用苏子降气汤合三子养亲汤治疗的证候是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【正确答案】 C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【答案解析】 肺胀之痰浊壅肺证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证候主症：胸部膨满，短气喘息，稍劳即著，咳嗽痰多，色白黏腻或呈泡沫，畏风易汗，脘痞纳少，倦怠乏力，舌暗，苔薄腻或浊腻，脉滑。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治法：化痰降气，健脾益肺。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 xml:space="preserve">代表方：苏子降气汤合三子养亲汤加减。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肺胀-辨证论治、转归预后,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  <w:r>
        <w:rPr>
          <w:rFonts w:hint="eastAsia" w:asciiTheme="minorEastAsia" w:hAnsiTheme="minorEastAsia" w:eastAsiaTheme="minorEastAsia"/>
        </w:rPr>
        <w:t xml:space="preserve"> 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腰痛-辨证论治,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133.肾阳虚腰痛，治宜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【正确答案】 E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【答案解析】 腰痛之肾阳虚证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证候主症：腰部冷痛，缠绵不愈，局部发凉，喜温喜按，遇劳更甚，卧则减轻，常反复发作，少腹拘急，面色（白光）白，肢冷畏寒，舌质淡，脉沉细无力。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治法：补肾壮阳，温煦经脉。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 xml:space="preserve">代表方：右归丸加减。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腰痛-辨证论治, </w:t>
      </w:r>
    </w:p>
    <w:p>
      <w:pPr>
        <w:spacing w:line="360" w:lineRule="auto"/>
        <w:rPr>
          <w:rStyle w:val="16"/>
          <w:rFonts w:asciiTheme="minorEastAsia" w:hAnsiTheme="minorEastAsia" w:eastAsiaTheme="minorEastAsia"/>
        </w:rPr>
      </w:pP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  <w:r>
        <w:rPr>
          <w:rFonts w:hint="eastAsia" w:asciiTheme="minorEastAsia" w:hAnsiTheme="minorEastAsia" w:eastAsiaTheme="minorEastAsia"/>
        </w:rPr>
        <w:t xml:space="preserve">134.湿热腰痛，治宜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【正确答案】 C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【答案解析】 湿热腰痛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证候主症：腰部疼痛，重着而热，暑湿阴雨天气症状加重，活动后或可减轻，身体困重，小便短赤，苔黄腻，脉濡数或弦数。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治法：清热利湿，舒筋止痛。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 xml:space="preserve">代表方：四妙丸加减。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腰痛-辨证论治,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  <w:r>
        <w:rPr>
          <w:rFonts w:hint="eastAsia" w:asciiTheme="minorEastAsia" w:hAnsiTheme="minorEastAsia" w:eastAsiaTheme="minorEastAsia"/>
        </w:rPr>
        <w:t xml:space="preserve"> 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颤证-辨证论治,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135.颤证患者肢体颤动不止，应加用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【正确答案】 E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【答案解析】 颤证患者肢体颤动不止，应加用：僵蚕、全蝎，增强息风活络止颤之力。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颤证-辨证论治,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  <w:r>
        <w:rPr>
          <w:rFonts w:hint="eastAsia" w:asciiTheme="minorEastAsia" w:hAnsiTheme="minorEastAsia" w:eastAsiaTheme="minorEastAsia"/>
        </w:rPr>
        <w:t xml:space="preserve">136.颤证患者神识呆滞，应加用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【正确答案】 C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【答案解析】 颤证患者神识呆滞，应加用：石菖蒲、远志。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颤证-辨证论治,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  <w:r>
        <w:rPr>
          <w:rFonts w:hint="eastAsia" w:asciiTheme="minorEastAsia" w:hAnsiTheme="minorEastAsia" w:eastAsiaTheme="minorEastAsia"/>
        </w:rPr>
        <w:t xml:space="preserve"> 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血证-辨证论治（鼻衄、齿衄、咳血、吐血）,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137.治疗鼻衄热邪犯肺证的最佳选方是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【正确答案】 D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【答案解析】 鼻衄之热邪犯肺证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证候主症：鼻燥衄血，口干咽燥，或兼有身热，恶风，头痛，咳嗽，痰少等症，舌质红，苔薄，脉数。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治法：清泄肺热，凉血止血。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 xml:space="preserve">代表方：桑菊饮加减。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血证-辨证论治（鼻衄、齿衄、咳血、吐血）, </w:t>
      </w:r>
    </w:p>
    <w:p>
      <w:pPr>
        <w:spacing w:line="360" w:lineRule="auto"/>
        <w:rPr>
          <w:rStyle w:val="16"/>
          <w:rFonts w:asciiTheme="minorEastAsia" w:hAnsiTheme="minorEastAsia" w:eastAsiaTheme="minorEastAsia"/>
        </w:rPr>
      </w:pP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  <w:r>
        <w:rPr>
          <w:rFonts w:hint="eastAsia" w:asciiTheme="minorEastAsia" w:hAnsiTheme="minorEastAsia" w:eastAsiaTheme="minorEastAsia"/>
        </w:rPr>
        <w:t xml:space="preserve">138.治疗鼻衄胃热炽盛证的最佳选方是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【正确答案】 C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【答案解析】 鼻衄之胃热炽盛证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证候主症：鼻衄，或兼齿衄，血色鲜红，口渴欲饮，鼻干，口干臭秽，烦躁，便秘，舌红，苔黄，脉数。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治法：清胃泻火，凉血止血。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 xml:space="preserve">代表方：玉女煎加减。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血证-辨证论治（鼻衄、齿衄、咳血、吐血）,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  <w:r>
        <w:rPr>
          <w:rFonts w:hint="eastAsia" w:asciiTheme="minorEastAsia" w:hAnsiTheme="minorEastAsia" w:eastAsiaTheme="minorEastAsia"/>
        </w:rPr>
        <w:t xml:space="preserve"> 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晕厥、内脏绞痛、肥胖症,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139.治疗晕厥虚证者，宜加用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【正确答案】 A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【答案解析】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晕厥、内脏绞痛、肥胖症, </w:t>
      </w:r>
    </w:p>
    <w:p>
      <w:pPr>
        <w:spacing w:line="360" w:lineRule="auto"/>
        <w:rPr>
          <w:rStyle w:val="16"/>
          <w:rFonts w:asciiTheme="minorEastAsia" w:hAnsiTheme="minorEastAsia" w:eastAsiaTheme="minorEastAsia"/>
        </w:rPr>
      </w:pP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  <w:r>
        <w:rPr>
          <w:rFonts w:hint="eastAsia" w:asciiTheme="minorEastAsia" w:hAnsiTheme="minorEastAsia" w:eastAsiaTheme="minorEastAsia"/>
        </w:rPr>
        <w:t xml:space="preserve">140.治疗晕厥实证者，宜加用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【正确答案】 B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【答案解析】 晕厥的针灸处方：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>主穴：水沟 百会 内关 足三里。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 xml:space="preserve">配穴：虚证配气海、关元；实证配合谷、太冲。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晕厥、内脏绞痛、肥胖症,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  <w:r>
        <w:rPr>
          <w:rFonts w:hint="eastAsia" w:asciiTheme="minorEastAsia" w:hAnsiTheme="minorEastAsia" w:eastAsiaTheme="minorEastAsia"/>
        </w:rPr>
        <w:t xml:space="preserve"> 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瘾疹、蛇串疮,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141.针灸治疗瘾疹，应主选哪组经穴为主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【正确答案】 D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【答案解析】 瘾疹的针灸治法：疏风和营。取手阳明、足太阴经穴为主。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瘾疹、蛇串疮, </w:t>
      </w:r>
    </w:p>
    <w:p>
      <w:pPr>
        <w:spacing w:line="360" w:lineRule="auto"/>
        <w:rPr>
          <w:rStyle w:val="16"/>
          <w:rFonts w:asciiTheme="minorEastAsia" w:hAnsiTheme="minorEastAsia" w:eastAsiaTheme="minorEastAsia"/>
        </w:rPr>
      </w:pP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  <w:r>
        <w:rPr>
          <w:rFonts w:hint="eastAsia" w:asciiTheme="minorEastAsia" w:hAnsiTheme="minorEastAsia" w:eastAsiaTheme="minorEastAsia"/>
        </w:rPr>
        <w:t xml:space="preserve">142.针灸治疗蛇串疮，应主选以上哪组为主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【正确答案】 E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【答案解析】 蛇串疮的针灸治法：泻火解毒、清热利湿。取局部阿是穴及相应夹脊穴为主。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瘾疹、蛇串疮,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  <w:r>
        <w:rPr>
          <w:rFonts w:hint="eastAsia" w:asciiTheme="minorEastAsia" w:hAnsiTheme="minorEastAsia" w:eastAsiaTheme="minorEastAsia"/>
        </w:rPr>
        <w:t xml:space="preserve"> 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不寐、郁证,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143.某女，50，精神恍惚，心神不宁，多疑易惊，悲忧善哭，喜怒无常，舌淡，脉弦。针灸治疗除主穴外，应加取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【正确答案】 E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【答案解析】 郁证的针灸配穴：肝气郁结配膻中、期门；气郁化火配行间、侠溪；痰气郁结配丰隆、阴陵泉、天突；心神惑乱配通里、心俞、三阴交；心脾两虚配心俞、脾俞、足三里、三阴交；肝肾阴虚配肝俞、肾俞、太溪、三阴交。咽部异物哽塞感明显者配天突、照海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不寐、郁证, </w:t>
      </w:r>
    </w:p>
    <w:p>
      <w:pPr>
        <w:spacing w:line="360" w:lineRule="auto"/>
        <w:rPr>
          <w:rStyle w:val="16"/>
          <w:rFonts w:asciiTheme="minorEastAsia" w:hAnsiTheme="minorEastAsia" w:eastAsiaTheme="minorEastAsia"/>
        </w:rPr>
      </w:pP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  <w:r>
        <w:rPr>
          <w:rFonts w:hint="eastAsia" w:asciiTheme="minorEastAsia" w:hAnsiTheme="minorEastAsia" w:eastAsiaTheme="minorEastAsia"/>
        </w:rPr>
        <w:t xml:space="preserve">144.某女，32岁，精神抑郁善忧，咽中如有物哽塞，吞之不下，咯之不出，苔白腻，脉弦滑。针灸治疗除主穴外，应加取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【正确答案】 C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【答案解析】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不寐、郁证,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  <w:r>
        <w:rPr>
          <w:rFonts w:hint="eastAsia" w:asciiTheme="minorEastAsia" w:hAnsiTheme="minorEastAsia" w:eastAsiaTheme="minorEastAsia"/>
        </w:rPr>
        <w:t xml:space="preserve"> 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电针法、三棱针法,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115.用于镇静、止痛、缓解肌肉痉挛宜选用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【正确答案】 E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【答案解析】 连续波中的密波易产生抑制效应，常用于止痛、镇静、缓解肌肉和血管痉挛等。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电针法、三棱针法, </w:t>
      </w:r>
    </w:p>
    <w:p>
      <w:pPr>
        <w:spacing w:line="360" w:lineRule="auto"/>
        <w:rPr>
          <w:rStyle w:val="16"/>
          <w:rFonts w:asciiTheme="minorEastAsia" w:hAnsiTheme="minorEastAsia" w:eastAsiaTheme="minorEastAsia"/>
        </w:rPr>
      </w:pP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  <w:r>
        <w:rPr>
          <w:rFonts w:hint="eastAsia" w:asciiTheme="minorEastAsia" w:hAnsiTheme="minorEastAsia" w:eastAsiaTheme="minorEastAsia"/>
        </w:rPr>
        <w:t xml:space="preserve">146.治疗痿证、瘫痪宜选用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【正确答案】 B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【答案解析】 断续波，常用于治疗痿证、瘫痪等。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电针法、三棱针法,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  <w:r>
        <w:rPr>
          <w:rFonts w:hint="eastAsia" w:asciiTheme="minorEastAsia" w:hAnsiTheme="minorEastAsia" w:eastAsiaTheme="minorEastAsia"/>
        </w:rPr>
        <w:t xml:space="preserve"> 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奇穴,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147.位于背上部，当第7颈椎棘突下，旁开0.5寸的腧穴是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【正确答案】 C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【答案解析】 定喘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 xml:space="preserve">【定位】在脊柱区，横平第7颈椎棘突下，后正中线旁开0.5寸。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奇穴, </w:t>
      </w:r>
    </w:p>
    <w:p>
      <w:pPr>
        <w:spacing w:line="360" w:lineRule="auto"/>
        <w:rPr>
          <w:rStyle w:val="16"/>
          <w:rFonts w:asciiTheme="minorEastAsia" w:hAnsiTheme="minorEastAsia" w:eastAsiaTheme="minorEastAsia"/>
        </w:rPr>
      </w:pP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  <w:r>
        <w:rPr>
          <w:rFonts w:hint="eastAsia" w:asciiTheme="minorEastAsia" w:hAnsiTheme="minorEastAsia" w:eastAsiaTheme="minorEastAsia"/>
        </w:rPr>
        <w:t xml:space="preserve">148.位于腰部，当第4腰椎棘突下，旁开约3.5寸凹陷中的腧穴是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【正确答案】 B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【答案解析】 腰眼</w:t>
      </w:r>
      <w:r>
        <w:rPr>
          <w:rFonts w:hint="eastAsia" w:asciiTheme="minorEastAsia" w:hAnsiTheme="minorEastAsia" w:eastAsiaTheme="minorEastAsia"/>
        </w:rPr>
        <w:br w:type="textWrapping"/>
      </w:r>
      <w:r>
        <w:rPr>
          <w:rFonts w:hint="eastAsia" w:asciiTheme="minorEastAsia" w:hAnsiTheme="minorEastAsia" w:eastAsiaTheme="minorEastAsia"/>
        </w:rPr>
        <w:t xml:space="preserve">【定位】在腰区，横平第4腰椎棘突下，后正中线旁开约3.5寸凹陷中。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奇穴,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  <w:r>
        <w:rPr>
          <w:rFonts w:hint="eastAsia" w:asciiTheme="minorEastAsia" w:hAnsiTheme="minorEastAsia" w:eastAsiaTheme="minorEastAsia"/>
        </w:rPr>
        <w:t xml:space="preserve"> 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足厥阴肝经、腧穴,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149.以上哪组经脉皆与肝相联系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【正确答案】 A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【答案解析】 足厥阴、足少阳、足少阴经皆与肝相联系。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足厥阴肝经、腧穴, </w:t>
      </w:r>
    </w:p>
    <w:p>
      <w:pPr>
        <w:spacing w:line="360" w:lineRule="auto"/>
        <w:rPr>
          <w:rStyle w:val="16"/>
          <w:rFonts w:asciiTheme="minorEastAsia" w:hAnsiTheme="minorEastAsia" w:eastAsiaTheme="minorEastAsia"/>
        </w:rPr>
      </w:pP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Style w:val="16"/>
          <w:rFonts w:hint="eastAsia" w:asciiTheme="minorEastAsia" w:hAnsiTheme="minorEastAsia" w:eastAsiaTheme="minorEastAsia"/>
        </w:rPr>
        <w:t xml:space="preserve"> </w:t>
      </w:r>
      <w:r>
        <w:rPr>
          <w:rFonts w:hint="eastAsia" w:asciiTheme="minorEastAsia" w:hAnsiTheme="minorEastAsia" w:eastAsiaTheme="minorEastAsia"/>
        </w:rPr>
        <w:t xml:space="preserve">150.以上哪组经脉皆与胃相联系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【正确答案】 E </w:t>
      </w: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【答案解析】 足厥阴、手太阳、足太阴经皆与胃相联系。 </w:t>
      </w:r>
    </w:p>
    <w:p>
      <w:pPr>
        <w:spacing w:line="360" w:lineRule="auto"/>
        <w:rPr>
          <w:rFonts w:hint="eastAsia"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本题知识点：</w:t>
      </w:r>
      <w:r>
        <w:rPr>
          <w:rFonts w:hint="eastAsia" w:asciiTheme="minorEastAsia" w:hAnsiTheme="minorEastAsia" w:eastAsiaTheme="minorEastAsia"/>
        </w:rPr>
        <w:t xml:space="preserve">足厥阴肝经、腧穴, </w:t>
      </w:r>
    </w:p>
    <w:p>
      <w:pPr>
        <w:spacing w:line="360" w:lineRule="auto"/>
        <w:ind w:firstLine="480" w:firstLineChars="200"/>
        <w:jc w:val="center"/>
        <w:rPr>
          <w:rFonts w:hint="eastAsia" w:ascii="微软雅黑" w:hAnsi="微软雅黑" w:eastAsia="微软雅黑" w:cs="微软雅黑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  <w:shd w:val="clear" w:fill="FFFFFF"/>
          <w:lang w:val="en-US" w:eastAsia="zh-CN" w:bidi="ar"/>
        </w:rPr>
        <w:drawing>
          <wp:inline distT="0" distB="0" distL="114300" distR="114300">
            <wp:extent cx="943610" cy="943610"/>
            <wp:effectExtent l="0" t="0" r="8890" b="8890"/>
            <wp:docPr id="9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3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43610" cy="9436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80" w:firstLineChars="200"/>
        <w:jc w:val="center"/>
        <w:rPr>
          <w:rFonts w:hint="default" w:ascii="微软雅黑" w:hAnsi="微软雅黑" w:eastAsia="微软雅黑" w:cs="微软雅黑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  <w:shd w:val="clear" w:fill="FFFFFF"/>
          <w:lang w:val="en-US" w:eastAsia="zh-CN" w:bidi="ar"/>
        </w:rPr>
        <w:t>关注微信公众号考情推送</w:t>
      </w:r>
    </w:p>
    <w:p>
      <w:pPr>
        <w:spacing w:line="360" w:lineRule="auto"/>
        <w:rPr>
          <w:rFonts w:hint="eastAsia"/>
        </w:rPr>
      </w:pPr>
    </w:p>
    <w:sectPr>
      <w:headerReference r:id="rId5" w:type="first"/>
      <w:headerReference r:id="rId3" w:type="default"/>
      <w:head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both"/>
    </w:pPr>
    <w:r>
      <w:drawing>
        <wp:inline distT="0" distB="0" distL="0" distR="0">
          <wp:extent cx="1219200" cy="320675"/>
          <wp:effectExtent l="19050" t="0" r="0" b="0"/>
          <wp:docPr id="2" name="图片 0" descr="广告水印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0" descr="广告水印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19200" cy="32084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11000" cy="16706850"/>
          <wp:effectExtent l="0" t="0" r="0" b="0"/>
          <wp:wrapNone/>
          <wp:docPr id="4" name="WordPictureWatermark179920752" descr="lALPGoxXa03i6AbNDbTNCbA_2480_350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WordPictureWatermark179920752" descr="lALPGoxXa03i6AbNDbTNCbA_2480_3508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811000" cy="16706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</w:rPr>
      <w:t xml:space="preserve">                                 微信：</w:t>
    </w:r>
    <w:r>
      <w:rPr>
        <w:rFonts w:hint="eastAsia"/>
        <w:lang w:val="en-US" w:eastAsia="zh-CN"/>
      </w:rPr>
      <w:t>Y</w:t>
    </w:r>
    <w:r>
      <w:rPr>
        <w:rFonts w:hint="eastAsia"/>
      </w:rPr>
      <w:t>ishimed66，客服电话010-82311666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drawing>
        <wp:anchor distT="0" distB="0" distL="114300" distR="114300" simplePos="0" relativeHeight="25165926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11000" cy="16706850"/>
          <wp:effectExtent l="0" t="0" r="0" b="0"/>
          <wp:wrapNone/>
          <wp:docPr id="3" name="WordPictureWatermark179920751" descr="lALPGoxXa03i6AbNDbTNCbA_2480_350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WordPictureWatermark179920751" descr="lALPGoxXa03i6AbNDbTNCbA_2480_3508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11000" cy="16706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drawing>
        <wp:anchor distT="0" distB="0" distL="114300" distR="114300" simplePos="0" relativeHeight="251658240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11000" cy="16706850"/>
          <wp:effectExtent l="0" t="0" r="0" b="0"/>
          <wp:wrapNone/>
          <wp:docPr id="1" name="WordPictureWatermark179920750" descr="lALPGoxXa03i6AbNDbTNCbA_2480_350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179920750" descr="lALPGoxXa03i6AbNDbTNCbA_2480_3508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11000" cy="16706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1C23"/>
    <w:rsid w:val="001B01FA"/>
    <w:rsid w:val="0021496C"/>
    <w:rsid w:val="00394E04"/>
    <w:rsid w:val="003A0856"/>
    <w:rsid w:val="003F3923"/>
    <w:rsid w:val="00402CD8"/>
    <w:rsid w:val="004C1C23"/>
    <w:rsid w:val="00720521"/>
    <w:rsid w:val="007A5F84"/>
    <w:rsid w:val="00892DF4"/>
    <w:rsid w:val="00A60049"/>
    <w:rsid w:val="00B004EC"/>
    <w:rsid w:val="00B86F01"/>
    <w:rsid w:val="00C47589"/>
    <w:rsid w:val="00C50BB2"/>
    <w:rsid w:val="00E67C84"/>
    <w:rsid w:val="00E84755"/>
    <w:rsid w:val="00F236B2"/>
    <w:rsid w:val="091F0EE7"/>
    <w:rsid w:val="0C864814"/>
    <w:rsid w:val="0FAC7C2C"/>
    <w:rsid w:val="10D26267"/>
    <w:rsid w:val="1C175C6B"/>
    <w:rsid w:val="291110B9"/>
    <w:rsid w:val="2A892F2D"/>
    <w:rsid w:val="2D2E1A7F"/>
    <w:rsid w:val="2EE3472E"/>
    <w:rsid w:val="2F005980"/>
    <w:rsid w:val="32EC7725"/>
    <w:rsid w:val="34722665"/>
    <w:rsid w:val="3CA8770A"/>
    <w:rsid w:val="41FB1E8E"/>
    <w:rsid w:val="44CC6FC7"/>
    <w:rsid w:val="45EF0E49"/>
    <w:rsid w:val="4E8C772A"/>
    <w:rsid w:val="4EF7254B"/>
    <w:rsid w:val="5016606B"/>
    <w:rsid w:val="5E9C2FB0"/>
    <w:rsid w:val="682568C6"/>
    <w:rsid w:val="69013121"/>
    <w:rsid w:val="6D14385B"/>
    <w:rsid w:val="70FA1CB8"/>
    <w:rsid w:val="78EB4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5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3">
    <w:name w:val="footer"/>
    <w:basedOn w:val="1"/>
    <w:link w:val="13"/>
    <w:semiHidden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page number"/>
    <w:basedOn w:val="6"/>
    <w:qFormat/>
    <w:uiPriority w:val="0"/>
  </w:style>
  <w:style w:type="character" w:styleId="9">
    <w:name w:val="Hyperlink"/>
    <w:basedOn w:val="6"/>
    <w:semiHidden/>
    <w:unhideWhenUsed/>
    <w:qFormat/>
    <w:uiPriority w:val="99"/>
    <w:rPr>
      <w:color w:val="0000FF"/>
      <w:u w:val="single"/>
    </w:rPr>
  </w:style>
  <w:style w:type="table" w:styleId="11">
    <w:name w:val="Table Grid"/>
    <w:basedOn w:val="10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13">
    <w:name w:val="页脚 Char"/>
    <w:basedOn w:val="6"/>
    <w:link w:val="3"/>
    <w:semiHidden/>
    <w:qFormat/>
    <w:uiPriority w:val="99"/>
    <w:rPr>
      <w:sz w:val="18"/>
      <w:szCs w:val="18"/>
    </w:rPr>
  </w:style>
  <w:style w:type="paragraph" w:styleId="14">
    <w:name w:val="List Paragraph"/>
    <w:basedOn w:val="1"/>
    <w:qFormat/>
    <w:uiPriority w:val="34"/>
    <w:pPr>
      <w:spacing w:line="240" w:lineRule="auto"/>
      <w:ind w:firstLine="420" w:firstLineChars="200"/>
    </w:pPr>
    <w:rPr>
      <w:rFonts w:asciiTheme="minorHAnsi" w:hAnsiTheme="minorHAnsi" w:eastAsiaTheme="minorEastAsia" w:cstheme="minorBidi"/>
      <w:szCs w:val="22"/>
    </w:rPr>
  </w:style>
  <w:style w:type="character" w:customStyle="1" w:styleId="15">
    <w:name w:val="批注框文本 Char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6">
    <w:name w:val="font14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3.jpeg"/><Relationship Id="rId6" Type="http://schemas.openxmlformats.org/officeDocument/2006/relationships/theme" Target="theme/theme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97</Pages>
  <Words>53226</Words>
  <Characters>54597</Characters>
  <Lines>6</Lines>
  <Paragraphs>1</Paragraphs>
  <TotalTime>1</TotalTime>
  <ScaleCrop>false</ScaleCrop>
  <LinksUpToDate>false</LinksUpToDate>
  <CharactersWithSpaces>56360</CharactersWithSpaces>
  <Application>WPS Office_11.1.0.7693_F1E327BC-269C-435d-A152-05C5408002CA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2020-04-20T11:01:00Z</dcterms:created>
  <dc:creator>dell</dc:creator>
  <cp:lastModifiedBy>剧瘾幺妹33</cp:lastModifiedBy>
  <cp:lastPrinted>2020-04-20T10:58:00Z</cp:lastPrinted>
  <dcterms:modified xsi:type="dcterms:W3CDTF">2021-07-15T07:24:59Z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2052-11.1.0.7693</vt:lpwstr>
  </property>
</Properties>
</file>