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jc w:val="both"/>
        <w:rPr>
          <w:rFonts w:hint="eastAsia" w:ascii="仿宋_GB2312" w:hAnsi="仿宋_GB2312" w:eastAsia="仿宋_GB2312" w:cs="Times New Roman"/>
          <w:kern w:val="2"/>
          <w:lang w:eastAsia="zh-CN"/>
        </w:rPr>
      </w:pPr>
      <w:r>
        <w:rPr>
          <w:rFonts w:hint="eastAsia" w:ascii="仿宋_GB2312" w:hAnsi="仿宋_GB2312" w:eastAsia="仿宋_GB2312" w:cs="仿宋_GB2312"/>
          <w:kern w:val="2"/>
        </w:rPr>
        <w:t>附件</w:t>
      </w:r>
      <w:r>
        <w:rPr>
          <w:rFonts w:hint="eastAsia" w:ascii="仿宋_GB2312" w:hAnsi="仿宋_GB2312" w:eastAsia="仿宋_GB2312" w:cs="仿宋_GB2312"/>
          <w:kern w:val="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2"/>
          <w:lang w:eastAsia="zh-CN"/>
        </w:rPr>
        <w:t>：</w:t>
      </w:r>
    </w:p>
    <w:p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相关证明</w:t>
      </w:r>
    </w:p>
    <w:p>
      <w:pPr>
        <w:pStyle w:val="2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本单位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同志， 性别：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，籍贯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，                          身份证号码：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，于   年  月至   年   月，在我单位从事              工作，经研究，同意其报考2021年衡阳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县县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属事业单位急需紧缺人才引进招聘考试。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特此证明。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（此证明限2021年衡阳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县县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属事业单位急需紧缺人才引进资格审查时使用）。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工作单位（盖章）：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法定代表人</w:t>
      </w:r>
      <w:bookmarkStart w:id="0" w:name="_GoBack"/>
      <w:bookmarkEnd w:id="0"/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签章：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日 期：   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主管行政部门（盖章）：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法定代表人签章：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日 期： 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pStyle w:val="2"/>
        <w:shd w:val="clear" w:color="auto" w:fill="FFFFFF"/>
        <w:spacing w:before="0" w:beforeAutospacing="0" w:after="0" w:afterAutospacing="0"/>
        <w:ind w:right="-731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</w:p>
    <w:p>
      <w:pPr>
        <w:widowControl/>
        <w:shd w:val="clear" w:color="auto" w:fill="FFFFFF"/>
        <w:rPr>
          <w:rFonts w:hint="eastAsia" w:ascii="仿宋_GB2312" w:hAnsi="仿宋_GB2312" w:eastAsia="仿宋_GB2312" w:cs="仿宋_GB2312"/>
          <w:color w:val="000000"/>
          <w:kern w:val="0"/>
        </w:rPr>
      </w:pPr>
    </w:p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A33B4"/>
    <w:rsid w:val="09062537"/>
    <w:rsid w:val="124A33B4"/>
    <w:rsid w:val="1FB73E2D"/>
    <w:rsid w:val="227A6A6C"/>
    <w:rsid w:val="50345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">
    <w:name w:val="qowt-font9"/>
    <w:basedOn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2021-04-14T10:45:00Z</dcterms:created>
  <dc:creator>再怎么说我也是个夕阳武士</dc:creator>
  <cp:lastModifiedBy>Administrator</cp:lastModifiedBy>
  <dcterms:modified xsi:type="dcterms:W3CDTF">2021-06-15T08:32:32Z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0_btnclosed</vt:lpwstr>
  </property>
  <property fmtid="{D5CDD505-2E9C-101B-9397-08002B2CF9AE}" pid="4" name="ICV">
    <vt:lpwstr>25BBDCF5F525439FAB5F8CC15A671459</vt:lpwstr>
  </property>
</Properties>
</file>