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附件2</w:t>
      </w:r>
    </w:p>
    <w:p>
      <w:pPr>
        <w:ind w:firstLine="601" w:firstLineChars="200"/>
        <w:jc w:val="center"/>
        <w:rPr>
          <w:rFonts w:ascii="宋体" w:cs="Times New Roman"/>
          <w:color w:val="000000"/>
          <w:sz w:val="24"/>
          <w:szCs w:val="24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21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成都市第一人民医院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（西医）</w:t>
      </w:r>
      <w:bookmarkStart w:id="0" w:name="_GoBack"/>
      <w:bookmarkEnd w:id="0"/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6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1321150B"/>
    <w:rsid w:val="249B1878"/>
    <w:rsid w:val="24D759EF"/>
    <w:rsid w:val="2C7032D4"/>
    <w:rsid w:val="469F0189"/>
    <w:rsid w:val="46A311A4"/>
    <w:rsid w:val="4A8B2940"/>
    <w:rsid w:val="4A8B544E"/>
    <w:rsid w:val="56584D3F"/>
    <w:rsid w:val="581534B9"/>
    <w:rsid w:val="5C230FB5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213</Characters>
  <Lines>71</Lines>
  <Paragraphs>54</Paragraphs>
  <TotalTime>0</TotalTime>
  <ScaleCrop>false</ScaleCrop>
  <LinksUpToDate>false</LinksUpToDate>
  <CharactersWithSpaces>329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程慧</cp:lastModifiedBy>
  <dcterms:modified xsi:type="dcterms:W3CDTF">2021-06-15T05:57:37Z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