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607" w:rsidRDefault="006E3607" w:rsidP="006E3607">
      <w:pPr>
        <w:ind w:left="394"/>
        <w:jc w:val="center"/>
        <w:rPr>
          <w:rFonts w:ascii="方正宋黑简体" w:eastAsia="方正宋黑简体" w:hAnsi="方正宋黑简体" w:cs="方正宋黑简体"/>
          <w:w w:val="95"/>
          <w:sz w:val="44"/>
        </w:rPr>
      </w:pPr>
      <w:r>
        <w:rPr>
          <w:rFonts w:ascii="方正宋黑简体" w:eastAsia="方正宋黑简体" w:hAnsi="方正宋黑简体" w:cs="方正宋黑简体" w:hint="eastAsia"/>
          <w:w w:val="95"/>
          <w:sz w:val="44"/>
        </w:rPr>
        <w:t>团员组织关系转接备案表</w:t>
      </w:r>
    </w:p>
    <w:p w:rsidR="006E3607" w:rsidRDefault="006E3607" w:rsidP="006E3607">
      <w:pPr>
        <w:rPr>
          <w:rFonts w:ascii="方正仿宋简体" w:eastAsia="方正仿宋简体"/>
          <w:sz w:val="24"/>
          <w:szCs w:val="24"/>
        </w:rPr>
      </w:pPr>
      <w:r>
        <w:rPr>
          <w:rFonts w:ascii="方正仿宋简体" w:eastAsia="方正仿宋简体" w:hint="eastAsia"/>
          <w:sz w:val="24"/>
          <w:szCs w:val="24"/>
        </w:rPr>
        <w:t>团组织名称：</w:t>
      </w:r>
    </w:p>
    <w:p w:rsidR="006E3607" w:rsidRDefault="006E3607" w:rsidP="006E3607">
      <w:pPr>
        <w:pStyle w:val="a5"/>
        <w:tabs>
          <w:tab w:val="left" w:pos="1797"/>
          <w:tab w:val="left" w:pos="2579"/>
          <w:tab w:val="left" w:pos="3477"/>
          <w:tab w:val="left" w:pos="4420"/>
          <w:tab w:val="left" w:pos="5203"/>
          <w:tab w:val="left" w:pos="6100"/>
          <w:tab w:val="left" w:pos="8832"/>
          <w:tab w:val="left" w:pos="10618"/>
          <w:tab w:val="left" w:pos="11983"/>
        </w:tabs>
        <w:spacing w:before="79"/>
        <w:rPr>
          <w:rFonts w:ascii="方正仿宋简体" w:eastAsia="方正仿宋简体"/>
          <w:sz w:val="24"/>
          <w:szCs w:val="24"/>
        </w:rPr>
      </w:pPr>
      <w:r>
        <w:rPr>
          <w:rFonts w:ascii="方正仿宋简体" w:eastAsia="方正仿宋简体" w:hint="eastAsia"/>
          <w:sz w:val="24"/>
          <w:szCs w:val="24"/>
        </w:rPr>
        <w:t>转接</w:t>
      </w:r>
      <w:r>
        <w:rPr>
          <w:rFonts w:ascii="方正仿宋简体" w:eastAsia="方正仿宋简体" w:hint="eastAsia"/>
          <w:spacing w:val="-3"/>
          <w:sz w:val="24"/>
          <w:szCs w:val="24"/>
        </w:rPr>
        <w:t>情</w:t>
      </w:r>
      <w:r>
        <w:rPr>
          <w:rFonts w:ascii="方正仿宋简体" w:eastAsia="方正仿宋简体" w:hint="eastAsia"/>
          <w:sz w:val="24"/>
          <w:szCs w:val="24"/>
        </w:rPr>
        <w:t>况</w:t>
      </w:r>
      <w:r>
        <w:rPr>
          <w:rFonts w:ascii="方正仿宋简体" w:eastAsia="方正仿宋简体" w:hint="eastAsia"/>
          <w:spacing w:val="-3"/>
          <w:sz w:val="24"/>
          <w:szCs w:val="24"/>
        </w:rPr>
        <w:t>：</w:t>
      </w:r>
      <w:r>
        <w:rPr>
          <w:rFonts w:ascii="方正仿宋简体" w:eastAsia="方正仿宋简体" w:hint="eastAsia"/>
          <w:spacing w:val="-3"/>
          <w:sz w:val="24"/>
          <w:szCs w:val="24"/>
          <w:u w:val="single"/>
        </w:rPr>
        <w:tab/>
      </w:r>
      <w:r>
        <w:rPr>
          <w:rFonts w:ascii="方正仿宋简体" w:eastAsia="方正仿宋简体" w:hint="eastAsia"/>
          <w:sz w:val="24"/>
          <w:szCs w:val="24"/>
        </w:rPr>
        <w:t>年</w:t>
      </w:r>
      <w:r>
        <w:rPr>
          <w:rFonts w:ascii="方正仿宋简体" w:eastAsia="方正仿宋简体" w:hint="eastAsia"/>
          <w:sz w:val="24"/>
          <w:szCs w:val="24"/>
          <w:u w:val="single"/>
        </w:rPr>
        <w:tab/>
      </w:r>
      <w:r>
        <w:rPr>
          <w:rFonts w:ascii="方正仿宋简体" w:eastAsia="方正仿宋简体" w:hint="eastAsia"/>
          <w:sz w:val="24"/>
          <w:szCs w:val="24"/>
        </w:rPr>
        <w:t>月</w:t>
      </w:r>
      <w:r>
        <w:rPr>
          <w:rFonts w:ascii="方正仿宋简体" w:eastAsia="方正仿宋简体" w:hint="eastAsia"/>
          <w:sz w:val="24"/>
          <w:szCs w:val="24"/>
          <w:u w:val="single"/>
        </w:rPr>
        <w:tab/>
      </w:r>
      <w:r>
        <w:rPr>
          <w:rFonts w:ascii="方正仿宋简体" w:eastAsia="方正仿宋简体" w:hint="eastAsia"/>
          <w:spacing w:val="-3"/>
          <w:sz w:val="24"/>
          <w:szCs w:val="24"/>
        </w:rPr>
        <w:t>日</w:t>
      </w:r>
      <w:r>
        <w:rPr>
          <w:rFonts w:ascii="方正仿宋简体" w:eastAsia="方正仿宋简体" w:hint="eastAsia"/>
          <w:sz w:val="24"/>
          <w:szCs w:val="24"/>
        </w:rPr>
        <w:t>至</w:t>
      </w:r>
      <w:r>
        <w:rPr>
          <w:rFonts w:ascii="方正仿宋简体" w:eastAsia="方正仿宋简体" w:hint="eastAsia"/>
          <w:sz w:val="24"/>
          <w:szCs w:val="24"/>
          <w:u w:val="single"/>
        </w:rPr>
        <w:tab/>
      </w:r>
      <w:r>
        <w:rPr>
          <w:rFonts w:ascii="方正仿宋简体" w:eastAsia="方正仿宋简体" w:hint="eastAsia"/>
          <w:sz w:val="24"/>
          <w:szCs w:val="24"/>
        </w:rPr>
        <w:t>年</w:t>
      </w:r>
      <w:r>
        <w:rPr>
          <w:rFonts w:ascii="方正仿宋简体" w:eastAsia="方正仿宋简体" w:hint="eastAsia"/>
          <w:sz w:val="24"/>
          <w:szCs w:val="24"/>
          <w:u w:val="single"/>
        </w:rPr>
        <w:tab/>
      </w:r>
      <w:r>
        <w:rPr>
          <w:rFonts w:ascii="方正仿宋简体" w:eastAsia="方正仿宋简体" w:hint="eastAsia"/>
          <w:sz w:val="24"/>
          <w:szCs w:val="24"/>
        </w:rPr>
        <w:t>月</w:t>
      </w:r>
      <w:r>
        <w:rPr>
          <w:rFonts w:ascii="方正仿宋简体" w:eastAsia="方正仿宋简体" w:hint="eastAsia"/>
          <w:sz w:val="24"/>
          <w:szCs w:val="24"/>
          <w:u w:val="single"/>
        </w:rPr>
        <w:tab/>
      </w:r>
      <w:r>
        <w:rPr>
          <w:rFonts w:ascii="方正仿宋简体" w:eastAsia="方正仿宋简体" w:hint="eastAsia"/>
          <w:sz w:val="24"/>
          <w:szCs w:val="24"/>
        </w:rPr>
        <w:t>日</w:t>
      </w:r>
      <w:r>
        <w:rPr>
          <w:rFonts w:ascii="方正仿宋简体" w:eastAsia="方正仿宋简体" w:hint="eastAsia"/>
          <w:spacing w:val="-3"/>
          <w:sz w:val="24"/>
          <w:szCs w:val="24"/>
        </w:rPr>
        <w:t>，</w:t>
      </w:r>
      <w:r>
        <w:rPr>
          <w:rFonts w:ascii="方正仿宋简体" w:eastAsia="方正仿宋简体" w:hint="eastAsia"/>
          <w:sz w:val="24"/>
          <w:szCs w:val="24"/>
        </w:rPr>
        <w:t>本</w:t>
      </w:r>
      <w:r>
        <w:rPr>
          <w:rFonts w:ascii="方正仿宋简体" w:eastAsia="方正仿宋简体" w:hint="eastAsia"/>
          <w:spacing w:val="-3"/>
          <w:sz w:val="24"/>
          <w:szCs w:val="24"/>
        </w:rPr>
        <w:t>组</w:t>
      </w:r>
      <w:r>
        <w:rPr>
          <w:rFonts w:ascii="方正仿宋简体" w:eastAsia="方正仿宋简体" w:hint="eastAsia"/>
          <w:sz w:val="24"/>
          <w:szCs w:val="24"/>
        </w:rPr>
        <w:t>织</w:t>
      </w:r>
      <w:r>
        <w:rPr>
          <w:rFonts w:ascii="方正仿宋简体" w:eastAsia="方正仿宋简体" w:hint="eastAsia"/>
          <w:spacing w:val="-3"/>
          <w:sz w:val="24"/>
          <w:szCs w:val="24"/>
        </w:rPr>
        <w:t>共</w:t>
      </w:r>
      <w:r>
        <w:rPr>
          <w:rFonts w:ascii="方正仿宋简体" w:eastAsia="方正仿宋简体" w:hint="eastAsia"/>
          <w:sz w:val="24"/>
          <w:szCs w:val="24"/>
        </w:rPr>
        <w:t>转出</w:t>
      </w:r>
      <w:r>
        <w:rPr>
          <w:rFonts w:ascii="方正仿宋简体" w:eastAsia="方正仿宋简体" w:hint="eastAsia"/>
          <w:spacing w:val="-3"/>
          <w:sz w:val="24"/>
          <w:szCs w:val="24"/>
        </w:rPr>
        <w:t>团</w:t>
      </w:r>
      <w:r>
        <w:rPr>
          <w:rFonts w:ascii="方正仿宋简体" w:eastAsia="方正仿宋简体" w:hint="eastAsia"/>
          <w:sz w:val="24"/>
          <w:szCs w:val="24"/>
        </w:rPr>
        <w:t>员</w:t>
      </w:r>
      <w:r>
        <w:rPr>
          <w:rFonts w:ascii="方正仿宋简体" w:eastAsia="方正仿宋简体" w:hint="eastAsia"/>
          <w:sz w:val="24"/>
          <w:szCs w:val="24"/>
          <w:u w:val="single"/>
        </w:rPr>
        <w:tab/>
      </w:r>
      <w:r>
        <w:rPr>
          <w:rFonts w:ascii="方正仿宋简体" w:eastAsia="方正仿宋简体" w:hint="eastAsia"/>
          <w:sz w:val="24"/>
          <w:szCs w:val="24"/>
        </w:rPr>
        <w:t>人</w:t>
      </w:r>
      <w:r>
        <w:rPr>
          <w:rFonts w:ascii="方正仿宋简体" w:eastAsia="方正仿宋简体" w:hint="eastAsia"/>
          <w:spacing w:val="-3"/>
          <w:sz w:val="24"/>
          <w:szCs w:val="24"/>
        </w:rPr>
        <w:t>，</w:t>
      </w:r>
      <w:r>
        <w:rPr>
          <w:rFonts w:ascii="方正仿宋简体" w:eastAsia="方正仿宋简体" w:hint="eastAsia"/>
          <w:sz w:val="24"/>
          <w:szCs w:val="24"/>
        </w:rPr>
        <w:t>其</w:t>
      </w:r>
      <w:r>
        <w:rPr>
          <w:rFonts w:ascii="方正仿宋简体" w:eastAsia="方正仿宋简体" w:hint="eastAsia"/>
          <w:spacing w:val="-3"/>
          <w:sz w:val="24"/>
          <w:szCs w:val="24"/>
        </w:rPr>
        <w:t>中</w:t>
      </w:r>
      <w:r>
        <w:rPr>
          <w:rFonts w:ascii="方正仿宋简体" w:eastAsia="方正仿宋简体" w:hint="eastAsia"/>
          <w:sz w:val="24"/>
          <w:szCs w:val="24"/>
        </w:rPr>
        <w:t>市内</w:t>
      </w:r>
      <w:r>
        <w:rPr>
          <w:rFonts w:ascii="方正仿宋简体" w:eastAsia="方正仿宋简体" w:hint="eastAsia"/>
          <w:sz w:val="24"/>
          <w:szCs w:val="24"/>
          <w:u w:val="single"/>
        </w:rPr>
        <w:tab/>
      </w:r>
      <w:r>
        <w:rPr>
          <w:rFonts w:ascii="方正仿宋简体" w:eastAsia="方正仿宋简体" w:hint="eastAsia"/>
          <w:sz w:val="24"/>
          <w:szCs w:val="24"/>
        </w:rPr>
        <w:t>人</w:t>
      </w:r>
      <w:r>
        <w:rPr>
          <w:rFonts w:ascii="方正仿宋简体" w:eastAsia="方正仿宋简体" w:hint="eastAsia"/>
          <w:spacing w:val="-3"/>
          <w:sz w:val="24"/>
          <w:szCs w:val="24"/>
        </w:rPr>
        <w:t>，</w:t>
      </w:r>
      <w:r>
        <w:rPr>
          <w:rFonts w:ascii="方正仿宋简体" w:eastAsia="方正仿宋简体" w:hint="eastAsia"/>
          <w:sz w:val="24"/>
          <w:szCs w:val="24"/>
        </w:rPr>
        <w:t>市外</w:t>
      </w:r>
      <w:r>
        <w:rPr>
          <w:rFonts w:ascii="方正仿宋简体" w:eastAsia="方正仿宋简体" w:hint="eastAsia"/>
          <w:sz w:val="24"/>
          <w:szCs w:val="24"/>
          <w:u w:val="single"/>
        </w:rPr>
        <w:tab/>
      </w:r>
      <w:r>
        <w:rPr>
          <w:rFonts w:ascii="方正仿宋简体" w:eastAsia="方正仿宋简体" w:hint="eastAsia"/>
          <w:sz w:val="24"/>
          <w:szCs w:val="24"/>
        </w:rPr>
        <w:t>人。</w:t>
      </w:r>
    </w:p>
    <w:tbl>
      <w:tblPr>
        <w:tblW w:w="14317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92"/>
        <w:gridCol w:w="944"/>
        <w:gridCol w:w="1642"/>
        <w:gridCol w:w="1292"/>
        <w:gridCol w:w="1294"/>
        <w:gridCol w:w="1292"/>
        <w:gridCol w:w="1346"/>
        <w:gridCol w:w="1104"/>
        <w:gridCol w:w="1843"/>
        <w:gridCol w:w="1110"/>
        <w:gridCol w:w="1158"/>
      </w:tblGrid>
      <w:tr w:rsidR="006E3607" w:rsidTr="00FE01FC">
        <w:trPr>
          <w:trHeight w:val="864"/>
        </w:trPr>
        <w:tc>
          <w:tcPr>
            <w:tcW w:w="1292" w:type="dxa"/>
          </w:tcPr>
          <w:p w:rsidR="006E3607" w:rsidRDefault="006E3607" w:rsidP="00FE01FC">
            <w:pPr>
              <w:pStyle w:val="TableParagraph"/>
              <w:spacing w:before="4"/>
              <w:rPr>
                <w:rFonts w:ascii="方正仿宋简体" w:eastAsia="方正仿宋简体"/>
                <w:sz w:val="24"/>
                <w:szCs w:val="24"/>
              </w:rPr>
            </w:pPr>
          </w:p>
          <w:p w:rsidR="006E3607" w:rsidRDefault="006E3607" w:rsidP="00FE01FC">
            <w:pPr>
              <w:pStyle w:val="TableParagraph"/>
              <w:tabs>
                <w:tab w:val="left" w:pos="751"/>
              </w:tabs>
              <w:ind w:left="328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姓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ab/>
              <w:t>名</w:t>
            </w:r>
          </w:p>
        </w:tc>
        <w:tc>
          <w:tcPr>
            <w:tcW w:w="944" w:type="dxa"/>
          </w:tcPr>
          <w:p w:rsidR="006E3607" w:rsidRDefault="006E3607" w:rsidP="00FE01FC">
            <w:pPr>
              <w:pStyle w:val="TableParagraph"/>
              <w:spacing w:before="4"/>
              <w:rPr>
                <w:rFonts w:ascii="方正仿宋简体" w:eastAsia="方正仿宋简体"/>
                <w:sz w:val="24"/>
                <w:szCs w:val="24"/>
              </w:rPr>
            </w:pPr>
          </w:p>
          <w:p w:rsidR="006E3607" w:rsidRDefault="006E3607" w:rsidP="00FE01FC">
            <w:pPr>
              <w:pStyle w:val="TableParagraph"/>
              <w:tabs>
                <w:tab w:val="left" w:pos="577"/>
              </w:tabs>
              <w:ind w:left="155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性</w:t>
            </w:r>
            <w:r>
              <w:rPr>
                <w:rFonts w:ascii="方正仿宋简体" w:eastAsia="方正仿宋简体" w:hint="eastAsia"/>
                <w:sz w:val="24"/>
                <w:szCs w:val="24"/>
              </w:rPr>
              <w:tab/>
              <w:t>别</w:t>
            </w:r>
          </w:p>
        </w:tc>
        <w:tc>
          <w:tcPr>
            <w:tcW w:w="1642" w:type="dxa"/>
          </w:tcPr>
          <w:p w:rsidR="006E3607" w:rsidRDefault="006E3607" w:rsidP="00FE01FC">
            <w:pPr>
              <w:pStyle w:val="TableParagraph"/>
              <w:spacing w:before="4"/>
              <w:rPr>
                <w:rFonts w:ascii="方正仿宋简体" w:eastAsia="方正仿宋简体"/>
                <w:sz w:val="24"/>
                <w:szCs w:val="24"/>
              </w:rPr>
            </w:pPr>
          </w:p>
          <w:p w:rsidR="006E3607" w:rsidRDefault="006E3607" w:rsidP="00FE01FC">
            <w:pPr>
              <w:pStyle w:val="TableParagraph"/>
              <w:ind w:left="399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身份证号</w:t>
            </w:r>
          </w:p>
        </w:tc>
        <w:tc>
          <w:tcPr>
            <w:tcW w:w="1292" w:type="dxa"/>
          </w:tcPr>
          <w:p w:rsidR="006E3607" w:rsidRDefault="006E3607" w:rsidP="00FE01FC">
            <w:pPr>
              <w:pStyle w:val="TableParagraph"/>
              <w:spacing w:before="4"/>
              <w:rPr>
                <w:rFonts w:ascii="方正仿宋简体" w:eastAsia="方正仿宋简体"/>
                <w:sz w:val="24"/>
                <w:szCs w:val="24"/>
              </w:rPr>
            </w:pPr>
          </w:p>
          <w:p w:rsidR="006E3607" w:rsidRDefault="006E3607" w:rsidP="00FE01FC">
            <w:pPr>
              <w:pStyle w:val="TableParagraph"/>
              <w:ind w:left="223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入团年月</w:t>
            </w:r>
          </w:p>
        </w:tc>
        <w:tc>
          <w:tcPr>
            <w:tcW w:w="1294" w:type="dxa"/>
          </w:tcPr>
          <w:p w:rsidR="006E3607" w:rsidRDefault="006E3607" w:rsidP="00FE01FC">
            <w:pPr>
              <w:pStyle w:val="TableParagraph"/>
              <w:spacing w:before="4"/>
              <w:rPr>
                <w:rFonts w:ascii="方正仿宋简体" w:eastAsia="方正仿宋简体"/>
                <w:sz w:val="24"/>
                <w:szCs w:val="24"/>
              </w:rPr>
            </w:pPr>
          </w:p>
          <w:p w:rsidR="006E3607" w:rsidRDefault="006E3607" w:rsidP="00FE01FC">
            <w:pPr>
              <w:pStyle w:val="TableParagraph"/>
              <w:ind w:left="223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转出原因</w:t>
            </w:r>
          </w:p>
        </w:tc>
        <w:tc>
          <w:tcPr>
            <w:tcW w:w="1292" w:type="dxa"/>
          </w:tcPr>
          <w:p w:rsidR="006E3607" w:rsidRDefault="006E3607" w:rsidP="00FE01FC">
            <w:pPr>
              <w:pStyle w:val="TableParagraph"/>
              <w:spacing w:before="4"/>
              <w:rPr>
                <w:rFonts w:ascii="方正仿宋简体" w:eastAsia="方正仿宋简体"/>
                <w:sz w:val="24"/>
                <w:szCs w:val="24"/>
              </w:rPr>
            </w:pPr>
          </w:p>
          <w:p w:rsidR="006E3607" w:rsidRDefault="006E3607" w:rsidP="00FE01FC">
            <w:pPr>
              <w:pStyle w:val="TableParagraph"/>
              <w:ind w:left="223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转出时间</w:t>
            </w:r>
          </w:p>
        </w:tc>
        <w:tc>
          <w:tcPr>
            <w:tcW w:w="1346" w:type="dxa"/>
          </w:tcPr>
          <w:p w:rsidR="006E3607" w:rsidRDefault="006E3607" w:rsidP="00FE01FC">
            <w:pPr>
              <w:pStyle w:val="TableParagraph"/>
              <w:spacing w:before="162"/>
              <w:ind w:left="203" w:right="198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市内</w:t>
            </w:r>
          </w:p>
          <w:p w:rsidR="006E3607" w:rsidRDefault="006E3607" w:rsidP="00FE01FC">
            <w:pPr>
              <w:pStyle w:val="TableParagraph"/>
              <w:spacing w:before="2"/>
              <w:ind w:left="203" w:right="201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（市外）</w:t>
            </w:r>
          </w:p>
        </w:tc>
        <w:tc>
          <w:tcPr>
            <w:tcW w:w="1104" w:type="dxa"/>
          </w:tcPr>
          <w:p w:rsidR="006E3607" w:rsidRDefault="006E3607" w:rsidP="00FE01FC">
            <w:pPr>
              <w:pStyle w:val="TableParagraph"/>
              <w:spacing w:before="4"/>
              <w:rPr>
                <w:rFonts w:ascii="方正仿宋简体" w:eastAsia="方正仿宋简体"/>
                <w:sz w:val="24"/>
                <w:szCs w:val="24"/>
              </w:rPr>
            </w:pPr>
          </w:p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档案情况</w:t>
            </w:r>
          </w:p>
        </w:tc>
        <w:tc>
          <w:tcPr>
            <w:tcW w:w="1843" w:type="dxa"/>
          </w:tcPr>
          <w:p w:rsidR="006E3607" w:rsidRDefault="006E3607" w:rsidP="00FE01FC">
            <w:pPr>
              <w:pStyle w:val="TableParagraph"/>
              <w:spacing w:before="162"/>
              <w:ind w:left="183" w:right="183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团员流向</w:t>
            </w:r>
          </w:p>
          <w:p w:rsidR="006E3607" w:rsidRDefault="006E3607" w:rsidP="00FE01FC">
            <w:pPr>
              <w:pStyle w:val="TableParagraph"/>
              <w:spacing w:before="2"/>
              <w:ind w:left="183" w:right="183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（转入团委）</w:t>
            </w:r>
          </w:p>
        </w:tc>
        <w:tc>
          <w:tcPr>
            <w:tcW w:w="1110" w:type="dxa"/>
          </w:tcPr>
          <w:p w:rsidR="006E3607" w:rsidRDefault="006E3607" w:rsidP="00FE01FC">
            <w:pPr>
              <w:pStyle w:val="TableParagraph"/>
              <w:spacing w:before="4"/>
              <w:rPr>
                <w:rFonts w:ascii="方正仿宋简体" w:eastAsia="方正仿宋简体"/>
                <w:sz w:val="24"/>
                <w:szCs w:val="24"/>
              </w:rPr>
            </w:pPr>
          </w:p>
          <w:p w:rsidR="006E3607" w:rsidRDefault="006E3607" w:rsidP="00FE01FC">
            <w:pPr>
              <w:pStyle w:val="TableParagraph"/>
              <w:ind w:left="139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联系方式</w:t>
            </w:r>
          </w:p>
        </w:tc>
        <w:tc>
          <w:tcPr>
            <w:tcW w:w="1158" w:type="dxa"/>
          </w:tcPr>
          <w:p w:rsidR="006E3607" w:rsidRDefault="006E3607" w:rsidP="00FE01FC">
            <w:pPr>
              <w:pStyle w:val="TableParagraph"/>
              <w:spacing w:before="162" w:line="242" w:lineRule="auto"/>
              <w:ind w:left="316" w:right="318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团员签名</w:t>
            </w:r>
          </w:p>
        </w:tc>
      </w:tr>
      <w:tr w:rsidR="006E3607" w:rsidTr="00FE01FC">
        <w:trPr>
          <w:trHeight w:val="558"/>
        </w:trPr>
        <w:tc>
          <w:tcPr>
            <w:tcW w:w="1292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944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642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292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294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292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346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104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843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110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158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</w:tr>
      <w:tr w:rsidR="006E3607" w:rsidTr="00FE01FC">
        <w:trPr>
          <w:trHeight w:val="561"/>
        </w:trPr>
        <w:tc>
          <w:tcPr>
            <w:tcW w:w="1292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944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642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292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294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292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346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104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843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110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158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</w:tr>
      <w:tr w:rsidR="006E3607" w:rsidTr="00FE01FC">
        <w:trPr>
          <w:trHeight w:val="592"/>
        </w:trPr>
        <w:tc>
          <w:tcPr>
            <w:tcW w:w="1292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944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642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292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294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292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346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104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843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110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158" w:type="dxa"/>
          </w:tcPr>
          <w:p w:rsidR="006E3607" w:rsidRDefault="006E3607" w:rsidP="00FE01FC">
            <w:pPr>
              <w:pStyle w:val="TableParagraph"/>
              <w:rPr>
                <w:rFonts w:ascii="方正仿宋简体" w:eastAsia="方正仿宋简体"/>
                <w:sz w:val="24"/>
                <w:szCs w:val="24"/>
              </w:rPr>
            </w:pPr>
          </w:p>
        </w:tc>
      </w:tr>
    </w:tbl>
    <w:p w:rsidR="006E3607" w:rsidRDefault="006E3607" w:rsidP="006E3607">
      <w:pPr>
        <w:pStyle w:val="a5"/>
        <w:spacing w:before="2"/>
        <w:ind w:left="220"/>
        <w:rPr>
          <w:rFonts w:ascii="方正仿宋简体" w:eastAsia="方正仿宋简体"/>
          <w:sz w:val="24"/>
          <w:szCs w:val="24"/>
        </w:rPr>
      </w:pPr>
      <w:r>
        <w:rPr>
          <w:rFonts w:ascii="方正仿宋简体" w:eastAsia="方正仿宋简体" w:hint="eastAsia"/>
          <w:sz w:val="24"/>
          <w:szCs w:val="24"/>
        </w:rPr>
        <w:t>说明：1.本表每年填报一次；</w:t>
      </w:r>
    </w:p>
    <w:p w:rsidR="00575C5C" w:rsidRDefault="006E3607" w:rsidP="006E3607">
      <w:pPr>
        <w:pStyle w:val="a6"/>
        <w:tabs>
          <w:tab w:val="left" w:pos="1064"/>
        </w:tabs>
        <w:spacing w:before="2"/>
        <w:ind w:left="851" w:right="730" w:firstLine="0"/>
      </w:pPr>
      <w:r>
        <w:rPr>
          <w:rFonts w:ascii="方正仿宋简体" w:eastAsia="方正仿宋简体" w:hint="eastAsia"/>
          <w:spacing w:val="-10"/>
          <w:sz w:val="24"/>
          <w:szCs w:val="24"/>
        </w:rPr>
        <w:t>2.“转出原因”填写升学、转学、毕业、单位变更、居住地变更或其他具体原因；“档案情况”填写“随转”或“继续保管”；</w:t>
      </w:r>
      <w:r>
        <w:rPr>
          <w:rFonts w:ascii="方正仿宋简体" w:eastAsia="方正仿宋简体"/>
          <w:spacing w:val="-10"/>
          <w:sz w:val="24"/>
          <w:szCs w:val="24"/>
        </w:rPr>
        <w:br/>
      </w:r>
      <w:r>
        <w:rPr>
          <w:rFonts w:ascii="方正仿宋简体" w:eastAsia="方正仿宋简体" w:hint="eastAsia"/>
          <w:spacing w:val="-10"/>
          <w:sz w:val="24"/>
          <w:szCs w:val="24"/>
        </w:rPr>
        <w:t>“团员流向</w:t>
      </w:r>
      <w:r>
        <w:rPr>
          <w:rFonts w:ascii="方正仿宋简体" w:eastAsia="方正仿宋简体" w:hint="eastAsia"/>
          <w:sz w:val="24"/>
          <w:szCs w:val="24"/>
        </w:rPr>
        <w:t>（</w:t>
      </w:r>
      <w:r>
        <w:rPr>
          <w:rFonts w:ascii="方正仿宋简体" w:eastAsia="方正仿宋简体" w:hint="eastAsia"/>
          <w:spacing w:val="-2"/>
          <w:sz w:val="24"/>
          <w:szCs w:val="24"/>
        </w:rPr>
        <w:t>转入团委</w:t>
      </w:r>
      <w:r>
        <w:rPr>
          <w:rFonts w:ascii="方正仿宋简体" w:eastAsia="方正仿宋简体" w:hint="eastAsia"/>
          <w:spacing w:val="-106"/>
          <w:sz w:val="24"/>
          <w:szCs w:val="24"/>
        </w:rPr>
        <w:t>）</w:t>
      </w:r>
      <w:r>
        <w:rPr>
          <w:rFonts w:ascii="方正仿宋简体" w:eastAsia="方正仿宋简体" w:hint="eastAsia"/>
          <w:spacing w:val="-3"/>
          <w:sz w:val="24"/>
          <w:szCs w:val="24"/>
        </w:rPr>
        <w:t>”与介绍信正本</w:t>
      </w:r>
      <w:r>
        <w:rPr>
          <w:rFonts w:ascii="方正仿宋简体" w:eastAsia="方正仿宋简体" w:hint="eastAsia"/>
          <w:sz w:val="24"/>
          <w:szCs w:val="24"/>
        </w:rPr>
        <w:t>（</w:t>
      </w:r>
      <w:r>
        <w:rPr>
          <w:rFonts w:ascii="方正仿宋简体" w:eastAsia="方正仿宋简体" w:hint="eastAsia"/>
          <w:spacing w:val="-2"/>
          <w:sz w:val="24"/>
          <w:szCs w:val="24"/>
        </w:rPr>
        <w:t>第二联</w:t>
      </w:r>
      <w:r>
        <w:rPr>
          <w:rFonts w:ascii="方正仿宋简体" w:eastAsia="方正仿宋简体" w:hint="eastAsia"/>
          <w:sz w:val="24"/>
          <w:szCs w:val="24"/>
        </w:rPr>
        <w:t>）</w:t>
      </w:r>
      <w:r>
        <w:rPr>
          <w:rFonts w:ascii="方正仿宋简体" w:eastAsia="方正仿宋简体" w:hint="eastAsia"/>
          <w:spacing w:val="-3"/>
          <w:sz w:val="24"/>
          <w:szCs w:val="24"/>
        </w:rPr>
        <w:t>抬头一致。</w:t>
      </w:r>
      <w:bookmarkStart w:id="0" w:name="_GoBack"/>
      <w:bookmarkEnd w:id="0"/>
    </w:p>
    <w:sectPr w:rsidR="00575C5C" w:rsidSect="0073281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5625" w:rsidRDefault="00665625" w:rsidP="006E3607">
      <w:r>
        <w:separator/>
      </w:r>
    </w:p>
  </w:endnote>
  <w:endnote w:type="continuationSeparator" w:id="1">
    <w:p w:rsidR="00665625" w:rsidRDefault="00665625" w:rsidP="006E36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宋黑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5625" w:rsidRDefault="00665625" w:rsidP="006E3607">
      <w:r>
        <w:separator/>
      </w:r>
    </w:p>
  </w:footnote>
  <w:footnote w:type="continuationSeparator" w:id="1">
    <w:p w:rsidR="00665625" w:rsidRDefault="00665625" w:rsidP="006E360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87CB4"/>
    <w:multiLevelType w:val="multilevel"/>
    <w:tmpl w:val="06A87CB4"/>
    <w:lvl w:ilvl="0">
      <w:start w:val="2"/>
      <w:numFmt w:val="decimal"/>
      <w:lvlText w:val="%1."/>
      <w:lvlJc w:val="left"/>
      <w:pPr>
        <w:ind w:left="1063" w:hanging="213"/>
      </w:pPr>
      <w:rPr>
        <w:rFonts w:ascii="宋体" w:eastAsia="宋体" w:hAnsi="宋体" w:cs="宋体" w:hint="default"/>
        <w:spacing w:val="-55"/>
        <w:w w:val="100"/>
        <w:sz w:val="19"/>
        <w:szCs w:val="19"/>
        <w:lang w:val="zh-CN" w:eastAsia="zh-CN" w:bidi="zh-CN"/>
      </w:rPr>
    </w:lvl>
    <w:lvl w:ilvl="1">
      <w:numFmt w:val="bullet"/>
      <w:lvlText w:val="•"/>
      <w:lvlJc w:val="left"/>
      <w:pPr>
        <w:ind w:left="2445" w:hanging="213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3831" w:hanging="213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5217" w:hanging="213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6603" w:hanging="213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7989" w:hanging="213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9375" w:hanging="213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10760" w:hanging="213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12146" w:hanging="213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3607"/>
    <w:rsid w:val="000B2001"/>
    <w:rsid w:val="004D7DA8"/>
    <w:rsid w:val="00575C5C"/>
    <w:rsid w:val="00665625"/>
    <w:rsid w:val="006E36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60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36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360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E36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E3607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6E3607"/>
    <w:pPr>
      <w:widowControl/>
      <w:jc w:val="left"/>
    </w:pPr>
    <w:rPr>
      <w:kern w:val="0"/>
      <w:szCs w:val="21"/>
    </w:rPr>
  </w:style>
  <w:style w:type="character" w:customStyle="1" w:styleId="Char1">
    <w:name w:val="正文文本 Char"/>
    <w:basedOn w:val="a0"/>
    <w:link w:val="a5"/>
    <w:uiPriority w:val="1"/>
    <w:rsid w:val="006E3607"/>
    <w:rPr>
      <w:rFonts w:ascii="Calibri" w:eastAsia="宋体" w:hAnsi="Calibri" w:cs="Times New Roman"/>
      <w:kern w:val="0"/>
      <w:szCs w:val="21"/>
    </w:rPr>
  </w:style>
  <w:style w:type="paragraph" w:customStyle="1" w:styleId="TableParagraph">
    <w:name w:val="Table Paragraph"/>
    <w:basedOn w:val="a"/>
    <w:uiPriority w:val="1"/>
    <w:qFormat/>
    <w:rsid w:val="006E3607"/>
    <w:pPr>
      <w:widowControl/>
      <w:jc w:val="left"/>
    </w:pPr>
    <w:rPr>
      <w:kern w:val="0"/>
      <w:sz w:val="22"/>
    </w:rPr>
  </w:style>
  <w:style w:type="paragraph" w:styleId="a6">
    <w:name w:val="List Paragraph"/>
    <w:basedOn w:val="a"/>
    <w:uiPriority w:val="1"/>
    <w:qFormat/>
    <w:rsid w:val="006E3607"/>
    <w:pPr>
      <w:autoSpaceDE w:val="0"/>
      <w:autoSpaceDN w:val="0"/>
      <w:ind w:left="1329" w:firstLine="420"/>
      <w:jc w:val="left"/>
    </w:pPr>
    <w:rPr>
      <w:rFonts w:ascii="宋体" w:hAnsi="宋体" w:cs="宋体"/>
      <w:kern w:val="0"/>
      <w:sz w:val="22"/>
      <w:lang w:val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232</Characters>
  <Application>Microsoft Office Word</Application>
  <DocSecurity>0</DocSecurity>
  <Lines>1</Lines>
  <Paragraphs>1</Paragraphs>
  <ScaleCrop>false</ScaleCrop>
  <Company>Microsoft</Company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2019-06-06T02:49:00Z</dcterms:created>
  <dcterms:modified xsi:type="dcterms:W3CDTF">2019-06-06T03:00:00Z</dcterms:modified>
</cp:coreProperties>
</file>