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附件1</w:t>
      </w:r>
    </w:p>
    <w:p>
      <w:pPr>
        <w:spacing w:after="0" w:line="580" w:lineRule="exact"/>
        <w:ind w:left="0" w:leftChars="0" w:firstLine="0" w:firstLineChars="0"/>
        <w:jc w:val="center"/>
        <w:rPr>
          <w:rFonts w:hint="default" w:ascii="方正小标宋简体" w:eastAsia="方正小标宋简体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eastAsia="方正小标宋简体"/>
          <w:color w:val="auto"/>
          <w:sz w:val="44"/>
          <w:szCs w:val="44"/>
          <w:highlight w:val="none"/>
          <w:lang w:val="en-US" w:eastAsia="zh-CN"/>
        </w:rPr>
        <w:t>申报材料清单</w:t>
      </w:r>
    </w:p>
    <w:p>
      <w:pPr>
        <w:ind w:firstLine="640" w:firstLineChars="200"/>
        <w:rPr>
          <w:rFonts w:ascii="黑体" w:hAnsi="黑体" w:eastAsia="黑体" w:cs="黑体"/>
          <w:color w:val="auto"/>
          <w:sz w:val="32"/>
          <w:szCs w:val="32"/>
          <w:highlight w:val="none"/>
        </w:rPr>
      </w:pPr>
    </w:p>
    <w:p>
      <w:pPr>
        <w:spacing w:line="560" w:lineRule="exact"/>
        <w:ind w:firstLine="640" w:firstLineChars="200"/>
        <w:jc w:val="both"/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一、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个人提交材料</w:t>
      </w:r>
    </w:p>
    <w:p>
      <w:pPr>
        <w:spacing w:line="560" w:lineRule="exact"/>
        <w:ind w:firstLine="640" w:firstLineChars="200"/>
        <w:jc w:val="both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专业技术职务任职资格申报材料清单；</w:t>
      </w:r>
    </w:p>
    <w:p>
      <w:pPr>
        <w:spacing w:line="560" w:lineRule="exact"/>
        <w:ind w:firstLine="640" w:firstLineChars="200"/>
        <w:jc w:val="both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专业技术职务任职资格登记表2份（自系统导出打印）；</w:t>
      </w:r>
    </w:p>
    <w:p>
      <w:pPr>
        <w:spacing w:line="560" w:lineRule="exact"/>
        <w:ind w:firstLine="640" w:firstLineChars="200"/>
        <w:jc w:val="both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任现职以来的专业技术工作报告（2000-3000字）（主要反映本人的专业技术水平、业务能力及工作业绩等，经单位审核并逐页加盖公章）；</w:t>
      </w:r>
    </w:p>
    <w:p>
      <w:pPr>
        <w:spacing w:line="560" w:lineRule="exact"/>
        <w:ind w:firstLine="640" w:firstLineChars="200"/>
        <w:jc w:val="both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4.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学术论文所刊登期刊原件和在线检索结果（在封面注明文章所在页数，并在目录上作标记。外文论文须同时提交中文译稿。在线打印的检索结果须由检索人员签字并加盖单位公章）；</w:t>
      </w:r>
    </w:p>
    <w:p>
      <w:pPr>
        <w:spacing w:line="560" w:lineRule="exact"/>
        <w:ind w:firstLine="640" w:firstLineChars="200"/>
        <w:jc w:val="both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5.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解决疑难病例（重大技术问题）实例表（附件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，申报卫生系列的，正高5例、副高3例；申报计划生育系列正高级职称的2例）；</w:t>
      </w:r>
    </w:p>
    <w:p>
      <w:pPr>
        <w:spacing w:line="560" w:lineRule="exact"/>
        <w:ind w:firstLine="640" w:firstLineChars="200"/>
        <w:jc w:val="both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6.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卫生专业技术人员基层服务鉴定表（附件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；</w:t>
      </w:r>
    </w:p>
    <w:p>
      <w:pPr>
        <w:spacing w:line="560" w:lineRule="exact"/>
        <w:ind w:firstLine="640" w:firstLineChars="200"/>
        <w:jc w:val="both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7.本人对填报内容及提供材料的真实性、准确性的承诺书。</w:t>
      </w:r>
    </w:p>
    <w:p>
      <w:pPr>
        <w:spacing w:line="560" w:lineRule="exact"/>
        <w:ind w:firstLine="640" w:firstLineChars="200"/>
        <w:jc w:val="both"/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二、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用人单位提交材料</w:t>
      </w:r>
    </w:p>
    <w:p>
      <w:pPr>
        <w:spacing w:line="560" w:lineRule="exact"/>
        <w:ind w:firstLine="640" w:firstLineChars="200"/>
        <w:jc w:val="both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事业单位职称申报推荐数量统计表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附件3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；</w:t>
      </w:r>
    </w:p>
    <w:p>
      <w:pPr>
        <w:spacing w:line="560" w:lineRule="exact"/>
        <w:ind w:firstLine="640" w:firstLineChars="200"/>
        <w:jc w:val="both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专业技术人员能力业绩情况登记表（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附件2，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申报卫生系列提供）；</w:t>
      </w:r>
    </w:p>
    <w:p>
      <w:pPr>
        <w:spacing w:line="560" w:lineRule="exact"/>
        <w:ind w:firstLine="640" w:firstLineChars="200"/>
        <w:jc w:val="both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申报人业务能力、带教情况证明（申报计划生育系列提供）；</w:t>
      </w:r>
    </w:p>
    <w:p>
      <w:pPr>
        <w:spacing w:line="560" w:lineRule="exact"/>
        <w:ind w:firstLine="640" w:firstLineChars="200"/>
        <w:jc w:val="both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4.申报人聘任文件及年度考核登记表复印件；</w:t>
      </w:r>
    </w:p>
    <w:p>
      <w:pPr>
        <w:spacing w:line="560" w:lineRule="exact"/>
        <w:ind w:firstLine="640" w:firstLineChars="200"/>
        <w:jc w:val="both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5.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公示结果；</w:t>
      </w:r>
    </w:p>
    <w:p>
      <w:pPr>
        <w:spacing w:line="560" w:lineRule="exact"/>
        <w:ind w:firstLine="640" w:firstLineChars="200"/>
        <w:jc w:val="both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6.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中央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和外省（区、市）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驻宁单位在报送评审材料的同时须提交主管部门出具的委托函；</w:t>
      </w:r>
    </w:p>
    <w:p>
      <w:pPr>
        <w:spacing w:line="560" w:lineRule="exact"/>
        <w:ind w:firstLine="640" w:firstLineChars="200"/>
        <w:jc w:val="both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7.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卫生（计划生育）系列高级专业技术资格材料情况表（附件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，A3纸幅面打印，同时提交EXCEL格式电子版）。</w:t>
      </w:r>
    </w:p>
    <w:p>
      <w:pPr>
        <w:spacing w:line="560" w:lineRule="exact"/>
        <w:ind w:firstLine="640" w:firstLineChars="200"/>
        <w:jc w:val="both"/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三、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各级卫生健康主管部门或区属单位主管部门提供材料</w:t>
      </w:r>
    </w:p>
    <w:p>
      <w:pPr>
        <w:spacing w:line="560" w:lineRule="exact"/>
        <w:ind w:firstLine="640" w:firstLineChars="200"/>
        <w:jc w:val="both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申报评审人员推荐报告；</w:t>
      </w:r>
    </w:p>
    <w:p>
      <w:pPr>
        <w:spacing w:line="560" w:lineRule="exact"/>
        <w:ind w:firstLine="640" w:firstLineChars="200"/>
        <w:jc w:val="both"/>
        <w:rPr>
          <w:rFonts w:hint="eastAsia" w:ascii="方正小标宋简体" w:eastAsia="方正小标宋简体"/>
          <w:color w:val="auto"/>
          <w:sz w:val="44"/>
          <w:szCs w:val="44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事业单位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职称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申报推荐数量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汇总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表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附件4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。</w:t>
      </w:r>
    </w:p>
    <w:p>
      <w:pPr>
        <w:jc w:val="center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</w:p>
    <w:p>
      <w:pPr>
        <w:rPr>
          <w:rFonts w:hint="eastAsia" w:ascii="黑体" w:hAnsi="黑体" w:eastAsia="黑体" w:cs="黑体"/>
          <w:color w:val="auto"/>
          <w:spacing w:val="-7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pacing w:val="-7"/>
          <w:kern w:val="0"/>
          <w:sz w:val="32"/>
          <w:szCs w:val="32"/>
          <w:highlight w:val="none"/>
        </w:rPr>
        <w:br w:type="page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pacing w:val="-7"/>
          <w:kern w:val="0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color w:val="auto"/>
          <w:spacing w:val="-7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 xml:space="preserve"> 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专业技术人员能力业绩情况登记表</w:t>
      </w:r>
    </w:p>
    <w:tbl>
      <w:tblPr>
        <w:tblStyle w:val="4"/>
        <w:tblpPr w:leftFromText="181" w:rightFromText="181" w:topFromText="170" w:vertAnchor="page" w:horzAnchor="page" w:tblpX="1279" w:tblpY="3468"/>
        <w:tblW w:w="96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301"/>
        <w:gridCol w:w="148"/>
        <w:gridCol w:w="187"/>
        <w:gridCol w:w="624"/>
        <w:gridCol w:w="326"/>
        <w:gridCol w:w="450"/>
        <w:gridCol w:w="818"/>
        <w:gridCol w:w="70"/>
        <w:gridCol w:w="581"/>
        <w:gridCol w:w="645"/>
        <w:gridCol w:w="7"/>
        <w:gridCol w:w="298"/>
        <w:gridCol w:w="7"/>
        <w:gridCol w:w="348"/>
        <w:gridCol w:w="218"/>
        <w:gridCol w:w="361"/>
        <w:gridCol w:w="73"/>
        <w:gridCol w:w="146"/>
        <w:gridCol w:w="24"/>
        <w:gridCol w:w="41"/>
        <w:gridCol w:w="441"/>
        <w:gridCol w:w="209"/>
        <w:gridCol w:w="213"/>
        <w:gridCol w:w="85"/>
        <w:gridCol w:w="139"/>
        <w:gridCol w:w="24"/>
        <w:gridCol w:w="473"/>
        <w:gridCol w:w="142"/>
        <w:gridCol w:w="450"/>
        <w:gridCol w:w="59"/>
        <w:gridCol w:w="26"/>
        <w:gridCol w:w="257"/>
        <w:gridCol w:w="71"/>
        <w:gridCol w:w="8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91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姓名</w:t>
            </w:r>
          </w:p>
        </w:tc>
        <w:tc>
          <w:tcPr>
            <w:tcW w:w="113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33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从事专业</w:t>
            </w:r>
          </w:p>
        </w:tc>
        <w:tc>
          <w:tcPr>
            <w:tcW w:w="2104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732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申报资格名称</w:t>
            </w:r>
          </w:p>
        </w:tc>
        <w:tc>
          <w:tcPr>
            <w:tcW w:w="2377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392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近五年参加本专业工作时间（周）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23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232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22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28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6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工作量</w:t>
            </w:r>
          </w:p>
        </w:tc>
        <w:tc>
          <w:tcPr>
            <w:tcW w:w="636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63" w:leftChars="-30" w:right="-63" w:rightChars="-3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临床医学（中医学）专业</w:t>
            </w:r>
          </w:p>
        </w:tc>
        <w:tc>
          <w:tcPr>
            <w:tcW w:w="3819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近五年本单位规定的系统诊断、治疗病人例数/实际完成数</w:t>
            </w:r>
          </w:p>
        </w:tc>
        <w:tc>
          <w:tcPr>
            <w:tcW w:w="934" w:type="dxa"/>
            <w:gridSpan w:val="4"/>
            <w:tcBorders>
              <w:tr2bl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34" w:type="dxa"/>
            <w:gridSpan w:val="6"/>
            <w:tcBorders>
              <w:tr2bl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34" w:type="dxa"/>
            <w:gridSpan w:val="5"/>
            <w:tcBorders>
              <w:tr2bl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34" w:type="dxa"/>
            <w:gridSpan w:val="5"/>
            <w:tcBorders>
              <w:tr2bl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46" w:type="dxa"/>
            <w:gridSpan w:val="2"/>
            <w:tcBorders>
              <w:tr2bl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6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636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3819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近五年疑难、危重病例或大中型手术数</w:t>
            </w:r>
          </w:p>
        </w:tc>
        <w:tc>
          <w:tcPr>
            <w:tcW w:w="93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34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3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3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4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6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636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3819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近五年初诊、确诊符合率</w:t>
            </w:r>
          </w:p>
        </w:tc>
        <w:tc>
          <w:tcPr>
            <w:tcW w:w="93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34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3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3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4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6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636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3819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近五年治愈率或有效率</w:t>
            </w:r>
          </w:p>
        </w:tc>
        <w:tc>
          <w:tcPr>
            <w:tcW w:w="93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34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3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3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4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6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636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42" w:leftChars="-20" w:right="-42" w:rightChars="-2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公共卫生专业</w:t>
            </w:r>
          </w:p>
        </w:tc>
        <w:tc>
          <w:tcPr>
            <w:tcW w:w="1400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任现职以来参加的专题项目或工作</w:t>
            </w:r>
          </w:p>
        </w:tc>
        <w:tc>
          <w:tcPr>
            <w:tcW w:w="3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项目或工作内容</w:t>
            </w:r>
          </w:p>
        </w:tc>
        <w:tc>
          <w:tcPr>
            <w:tcW w:w="1152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实施范围</w:t>
            </w:r>
          </w:p>
        </w:tc>
        <w:tc>
          <w:tcPr>
            <w:tcW w:w="114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完成情况</w:t>
            </w:r>
          </w:p>
        </w:tc>
        <w:tc>
          <w:tcPr>
            <w:tcW w:w="122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担任角色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6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636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42" w:leftChars="-20" w:right="-42" w:rightChars="-2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400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3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52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4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22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6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636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42" w:leftChars="-20" w:right="-42" w:rightChars="-2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400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3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52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4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22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6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636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42" w:leftChars="-20" w:right="-42" w:rightChars="-2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400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任现职以来完成书面专题工作总结报告情况</w:t>
            </w:r>
          </w:p>
        </w:tc>
        <w:tc>
          <w:tcPr>
            <w:tcW w:w="4724" w:type="dxa"/>
            <w:gridSpan w:val="1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总结报告题目</w:t>
            </w:r>
          </w:p>
        </w:tc>
        <w:tc>
          <w:tcPr>
            <w:tcW w:w="114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完成年份</w:t>
            </w:r>
          </w:p>
        </w:tc>
        <w:tc>
          <w:tcPr>
            <w:tcW w:w="122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6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636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42" w:leftChars="-20" w:right="-42" w:rightChars="-2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400" w:type="dxa"/>
            <w:gridSpan w:val="3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724" w:type="dxa"/>
            <w:gridSpan w:val="1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4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22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6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636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42" w:leftChars="-20" w:right="-42" w:rightChars="-2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400" w:type="dxa"/>
            <w:gridSpan w:val="3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724" w:type="dxa"/>
            <w:gridSpan w:val="1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4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22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6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636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42" w:leftChars="-20" w:right="-42" w:rightChars="-2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400" w:type="dxa"/>
            <w:gridSpan w:val="3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724" w:type="dxa"/>
            <w:gridSpan w:val="1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4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22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46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636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42" w:leftChars="-20" w:right="-42" w:rightChars="-2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药学专业</w:t>
            </w:r>
          </w:p>
        </w:tc>
        <w:tc>
          <w:tcPr>
            <w:tcW w:w="221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近五年为临床服务时间（周）</w:t>
            </w:r>
          </w:p>
        </w:tc>
        <w:tc>
          <w:tcPr>
            <w:tcW w:w="65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6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65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65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65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2148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近五年完成临床用药指导意见数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46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636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42" w:leftChars="-20" w:right="-42" w:rightChars="-2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174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近五年提供合理用药咨询、进行药物干预等工作记录次数</w:t>
            </w:r>
          </w:p>
        </w:tc>
        <w:tc>
          <w:tcPr>
            <w:tcW w:w="86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6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6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6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46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636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42" w:leftChars="-20" w:right="-42" w:rightChars="-2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护理专业</w:t>
            </w:r>
          </w:p>
        </w:tc>
        <w:tc>
          <w:tcPr>
            <w:tcW w:w="4174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近五年组织（指导）制定复杂危重病人护理计划并实施次数</w:t>
            </w:r>
          </w:p>
        </w:tc>
        <w:tc>
          <w:tcPr>
            <w:tcW w:w="86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6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6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6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46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636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42" w:leftChars="-20" w:right="-42" w:rightChars="-2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174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近五年主持疑难（复杂）护理病例讨论及护理查访次数</w:t>
            </w:r>
          </w:p>
        </w:tc>
        <w:tc>
          <w:tcPr>
            <w:tcW w:w="86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6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6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6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46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636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42" w:leftChars="-20" w:right="-42" w:rightChars="-2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医技专业</w:t>
            </w:r>
          </w:p>
        </w:tc>
        <w:tc>
          <w:tcPr>
            <w:tcW w:w="4174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近五年本单位规定的准确判断、检出病例或完成检验标本例（件）数/实际完成数</w:t>
            </w:r>
          </w:p>
        </w:tc>
        <w:tc>
          <w:tcPr>
            <w:tcW w:w="863" w:type="dxa"/>
            <w:gridSpan w:val="6"/>
            <w:tcBorders>
              <w:tr2bl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63" w:type="dxa"/>
            <w:gridSpan w:val="3"/>
            <w:tcBorders>
              <w:tr2bl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63" w:type="dxa"/>
            <w:gridSpan w:val="5"/>
            <w:tcBorders>
              <w:tr2bl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63" w:type="dxa"/>
            <w:gridSpan w:val="5"/>
            <w:tcBorders>
              <w:tr2bl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75" w:type="dxa"/>
            <w:tcBorders>
              <w:tr2bl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46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636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174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近五年疑难、危重病例或复杂检验项目数</w:t>
            </w:r>
          </w:p>
        </w:tc>
        <w:tc>
          <w:tcPr>
            <w:tcW w:w="86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6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6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6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46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636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174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近五年参与或指导技术操作人次</w:t>
            </w:r>
          </w:p>
        </w:tc>
        <w:tc>
          <w:tcPr>
            <w:tcW w:w="86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6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6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6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1728" w:type="dxa"/>
            <w:gridSpan w:val="5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（主持或推广）应用开展新技术、新业务情况</w:t>
            </w:r>
          </w:p>
        </w:tc>
        <w:tc>
          <w:tcPr>
            <w:tcW w:w="5276" w:type="dxa"/>
            <w:gridSpan w:val="1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新技术、新业务内容</w:t>
            </w:r>
          </w:p>
        </w:tc>
        <w:tc>
          <w:tcPr>
            <w:tcW w:w="1398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应用范围</w:t>
            </w:r>
          </w:p>
        </w:tc>
        <w:tc>
          <w:tcPr>
            <w:tcW w:w="120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成效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1728" w:type="dxa"/>
            <w:gridSpan w:val="5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276" w:type="dxa"/>
            <w:gridSpan w:val="1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398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20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1728" w:type="dxa"/>
            <w:gridSpan w:val="5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276" w:type="dxa"/>
            <w:gridSpan w:val="1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398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20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1728" w:type="dxa"/>
            <w:gridSpan w:val="5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276" w:type="dxa"/>
            <w:gridSpan w:val="1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398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20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769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教学能力</w:t>
            </w:r>
          </w:p>
        </w:tc>
        <w:tc>
          <w:tcPr>
            <w:tcW w:w="3204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近五年为下级医（药、护、技）师进行专业培训学时数</w:t>
            </w:r>
          </w:p>
        </w:tc>
        <w:tc>
          <w:tcPr>
            <w:tcW w:w="95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3472" w:type="dxa"/>
            <w:gridSpan w:val="1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近五年带教主治（主管）医（药、护、技）师数</w:t>
            </w:r>
          </w:p>
        </w:tc>
        <w:tc>
          <w:tcPr>
            <w:tcW w:w="1203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769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3204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近五年带教医（药、护、技）师数</w:t>
            </w:r>
          </w:p>
        </w:tc>
        <w:tc>
          <w:tcPr>
            <w:tcW w:w="95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3472" w:type="dxa"/>
            <w:gridSpan w:val="1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近五年协助培养（指导）研究生数</w:t>
            </w:r>
          </w:p>
        </w:tc>
        <w:tc>
          <w:tcPr>
            <w:tcW w:w="1203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769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科研能力</w:t>
            </w:r>
          </w:p>
        </w:tc>
        <w:tc>
          <w:tcPr>
            <w:tcW w:w="4161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主持或参与课题的名称或内容</w:t>
            </w:r>
          </w:p>
        </w:tc>
        <w:tc>
          <w:tcPr>
            <w:tcW w:w="117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项目级别</w:t>
            </w:r>
          </w:p>
        </w:tc>
        <w:tc>
          <w:tcPr>
            <w:tcW w:w="1152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完成情况</w:t>
            </w:r>
          </w:p>
        </w:tc>
        <w:tc>
          <w:tcPr>
            <w:tcW w:w="115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本人排名</w:t>
            </w:r>
          </w:p>
        </w:tc>
        <w:tc>
          <w:tcPr>
            <w:tcW w:w="120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769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161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7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52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5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20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769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161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7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52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5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20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172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单位人事部门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签章</w:t>
            </w:r>
          </w:p>
        </w:tc>
        <w:tc>
          <w:tcPr>
            <w:tcW w:w="7877" w:type="dxa"/>
            <w:gridSpan w:val="30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审核人：               公章：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 xml:space="preserve">                                            年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color w:val="auto"/>
          <w:sz w:val="24"/>
          <w:highlight w:val="none"/>
        </w:rPr>
      </w:pPr>
    </w:p>
    <w:p>
      <w:pPr>
        <w:rPr>
          <w:rFonts w:hint="eastAsia" w:ascii="黑体" w:eastAsia="黑体"/>
          <w:color w:val="auto"/>
          <w:sz w:val="32"/>
          <w:szCs w:val="32"/>
          <w:highlight w:val="none"/>
        </w:rPr>
        <w:sectPr>
          <w:headerReference r:id="rId3" w:type="default"/>
          <w:footerReference r:id="rId4" w:type="default"/>
          <w:pgSz w:w="11906" w:h="16838"/>
          <w:pgMar w:top="2098" w:right="1474" w:bottom="1984" w:left="1587" w:header="851" w:footer="1587" w:gutter="0"/>
          <w:pgNumType w:fmt="decimal"/>
          <w:cols w:space="0" w:num="1"/>
          <w:rtlGutter w:val="0"/>
          <w:docGrid w:type="lines" w:linePitch="579" w:charSpace="0"/>
        </w:sectPr>
      </w:pPr>
    </w:p>
    <w:p>
      <w:pPr>
        <w:widowControl/>
        <w:spacing w:line="540" w:lineRule="exact"/>
        <w:rPr>
          <w:rFonts w:hint="eastAsia" w:ascii="黑体" w:eastAsia="黑体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黑体" w:eastAsia="黑体"/>
          <w:color w:val="auto"/>
          <w:sz w:val="32"/>
          <w:szCs w:val="32"/>
          <w:highlight w:val="none"/>
        </w:rPr>
        <w:t>附件</w:t>
      </w:r>
      <w:r>
        <w:rPr>
          <w:rFonts w:hint="eastAsia" w:ascii="黑体" w:eastAsia="黑体"/>
          <w:color w:val="auto"/>
          <w:sz w:val="32"/>
          <w:szCs w:val="32"/>
          <w:highlight w:val="none"/>
          <w:lang w:val="en-US" w:eastAsia="zh-CN"/>
        </w:rPr>
        <w:t>3</w:t>
      </w:r>
    </w:p>
    <w:p>
      <w:pPr>
        <w:spacing w:line="540" w:lineRule="exact"/>
        <w:jc w:val="center"/>
        <w:rPr>
          <w:rFonts w:hint="eastAsia" w:ascii="方正小标宋简体" w:eastAsia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eastAsia="方正小标宋简体"/>
          <w:color w:val="auto"/>
          <w:sz w:val="44"/>
          <w:szCs w:val="44"/>
          <w:highlight w:val="none"/>
        </w:rPr>
        <w:t>事业单位职称申报推荐数量统计表</w:t>
      </w:r>
    </w:p>
    <w:p>
      <w:pPr>
        <w:spacing w:line="54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年    月    日</w:t>
      </w:r>
    </w:p>
    <w:tbl>
      <w:tblPr>
        <w:tblStyle w:val="4"/>
        <w:tblW w:w="142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9"/>
        <w:gridCol w:w="713"/>
        <w:gridCol w:w="713"/>
        <w:gridCol w:w="713"/>
        <w:gridCol w:w="713"/>
        <w:gridCol w:w="713"/>
        <w:gridCol w:w="713"/>
        <w:gridCol w:w="4"/>
        <w:gridCol w:w="709"/>
        <w:gridCol w:w="713"/>
        <w:gridCol w:w="713"/>
        <w:gridCol w:w="713"/>
        <w:gridCol w:w="713"/>
        <w:gridCol w:w="713"/>
        <w:gridCol w:w="8"/>
        <w:gridCol w:w="705"/>
        <w:gridCol w:w="713"/>
        <w:gridCol w:w="713"/>
        <w:gridCol w:w="713"/>
        <w:gridCol w:w="713"/>
        <w:gridCol w:w="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399" w:type="dxa"/>
            <w:vMerge w:val="restart"/>
            <w:tcBorders>
              <w:tl2br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 xml:space="preserve">    项目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申报单位</w:t>
            </w:r>
          </w:p>
        </w:tc>
        <w:tc>
          <w:tcPr>
            <w:tcW w:w="4282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正高级</w:t>
            </w:r>
          </w:p>
        </w:tc>
        <w:tc>
          <w:tcPr>
            <w:tcW w:w="4282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副高级</w:t>
            </w:r>
          </w:p>
        </w:tc>
        <w:tc>
          <w:tcPr>
            <w:tcW w:w="428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岗位设置数</w:t>
            </w: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现有资格人数</w:t>
            </w: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已聘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人数</w:t>
            </w: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待聘人数</w:t>
            </w: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年内退出人数</w:t>
            </w: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申报人员姓名</w:t>
            </w:r>
          </w:p>
        </w:tc>
        <w:tc>
          <w:tcPr>
            <w:tcW w:w="71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岗位设置数</w:t>
            </w: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现有资格人数</w:t>
            </w: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已聘人数</w:t>
            </w: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待聘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人数</w:t>
            </w: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年内退出人数</w:t>
            </w: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申报人员姓名</w:t>
            </w:r>
          </w:p>
        </w:tc>
        <w:tc>
          <w:tcPr>
            <w:tcW w:w="71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岗位设置数</w:t>
            </w: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现有资格人数</w:t>
            </w: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已聘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人数</w:t>
            </w: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待聘人数</w:t>
            </w: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年内退出人数</w:t>
            </w: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</w:rPr>
              <w:t>申报人员姓名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39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39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39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399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</w:tbl>
    <w:p>
      <w:pPr>
        <w:widowControl/>
        <w:spacing w:line="540" w:lineRule="exact"/>
        <w:rPr>
          <w:rFonts w:ascii="黑体" w:eastAsia="黑体"/>
          <w:sz w:val="36"/>
          <w:szCs w:val="36"/>
        </w:rPr>
      </w:pPr>
      <w:r>
        <w:rPr>
          <w:rFonts w:hint="eastAsia" w:ascii="仿宋_GB2312" w:eastAsia="仿宋_GB2312"/>
          <w:sz w:val="32"/>
          <w:szCs w:val="32"/>
        </w:rPr>
        <w:t>申报单位盖章：                                       主管部门盖章：</w:t>
      </w:r>
    </w:p>
    <w:p>
      <w:pPr>
        <w:widowControl/>
        <w:spacing w:line="540" w:lineRule="exact"/>
        <w:rPr>
          <w:rFonts w:ascii="黑体" w:eastAsia="黑体"/>
          <w:sz w:val="36"/>
          <w:szCs w:val="36"/>
        </w:rPr>
      </w:pPr>
    </w:p>
    <w:p>
      <w:pPr>
        <w:rPr>
          <w:rFonts w:hint="eastAsia" w:ascii="黑体" w:eastAsia="黑体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</w:rPr>
        <w:t>说明：1.此表由法人单位填写；2.年内退出人数：本单位已聘任的相应岗位人员因退休、调出等原因的减员人数。3.退出人数应另附说明，包括退出人员姓名、取得职称资格、退出原因等。</w:t>
      </w:r>
    </w:p>
    <w:p>
      <w:pPr>
        <w:rPr>
          <w:rFonts w:hint="eastAsia" w:ascii="黑体" w:eastAsia="黑体"/>
          <w:color w:val="auto"/>
          <w:sz w:val="32"/>
          <w:szCs w:val="32"/>
          <w:highlight w:val="none"/>
        </w:rPr>
      </w:pPr>
      <w:r>
        <w:rPr>
          <w:rFonts w:hint="eastAsia" w:ascii="黑体" w:eastAsia="黑体"/>
          <w:color w:val="auto"/>
          <w:sz w:val="32"/>
          <w:szCs w:val="32"/>
          <w:highlight w:val="none"/>
        </w:rPr>
        <w:br w:type="page"/>
      </w:r>
    </w:p>
    <w:p>
      <w:pPr>
        <w:widowControl/>
        <w:spacing w:line="540" w:lineRule="exact"/>
        <w:rPr>
          <w:rFonts w:hint="eastAsia" w:ascii="黑体" w:eastAsia="黑体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黑体" w:eastAsia="黑体"/>
          <w:color w:val="auto"/>
          <w:sz w:val="32"/>
          <w:szCs w:val="32"/>
          <w:highlight w:val="none"/>
        </w:rPr>
        <w:t>附件</w:t>
      </w:r>
      <w:r>
        <w:rPr>
          <w:rFonts w:hint="eastAsia" w:ascii="黑体" w:eastAsia="黑体"/>
          <w:color w:val="auto"/>
          <w:sz w:val="32"/>
          <w:szCs w:val="32"/>
          <w:highlight w:val="none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方正小标宋简体" w:eastAsia="方正小标宋简体"/>
          <w:color w:val="auto"/>
          <w:sz w:val="44"/>
          <w:szCs w:val="44"/>
          <w:highlight w:val="none"/>
        </w:rPr>
        <w:t>事业单位职称申报推荐数量汇总表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 xml:space="preserve">                                   　　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　　</w:t>
      </w:r>
    </w:p>
    <w:tbl>
      <w:tblPr>
        <w:tblStyle w:val="4"/>
        <w:tblW w:w="1357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2494"/>
        <w:gridCol w:w="805"/>
        <w:gridCol w:w="977"/>
        <w:gridCol w:w="1060"/>
        <w:gridCol w:w="739"/>
        <w:gridCol w:w="731"/>
        <w:gridCol w:w="750"/>
        <w:gridCol w:w="1032"/>
        <w:gridCol w:w="975"/>
        <w:gridCol w:w="2103"/>
        <w:gridCol w:w="95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单位名称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申报级别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相应级别岗位设置数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现有资格人数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已聘人数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待聘人数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拟推荐数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剩余相应岗位设置数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年内退出人数</w:t>
            </w:r>
          </w:p>
        </w:tc>
        <w:tc>
          <w:tcPr>
            <w:tcW w:w="2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申报人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>
        <w:trPr>
          <w:trHeight w:val="514" w:hRule="atLeast"/>
          <w:jc w:val="center"/>
        </w:trPr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2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</w:tr>
    </w:tbl>
    <w:p>
      <w:pPr>
        <w:widowControl/>
        <w:spacing w:line="540" w:lineRule="exact"/>
        <w:jc w:val="center"/>
        <w:rPr>
          <w:rFonts w:ascii="黑体" w:eastAsia="黑体"/>
          <w:color w:val="auto"/>
          <w:sz w:val="36"/>
          <w:szCs w:val="36"/>
          <w:highlight w:val="none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说明：1.此表由各系列评审委员会填写。2.年内退出人数：本单位已聘任的相应岗位人员因退休、调出等原因的减员人数。</w:t>
      </w:r>
    </w:p>
    <w:p>
      <w:pPr>
        <w:rPr>
          <w:rFonts w:ascii="黑体" w:eastAsia="黑体"/>
          <w:color w:val="auto"/>
          <w:sz w:val="36"/>
          <w:szCs w:val="36"/>
          <w:highlight w:val="none"/>
        </w:rPr>
      </w:pPr>
      <w:r>
        <w:rPr>
          <w:rFonts w:ascii="黑体" w:eastAsia="黑体"/>
          <w:color w:val="auto"/>
          <w:sz w:val="36"/>
          <w:szCs w:val="36"/>
          <w:highlight w:val="none"/>
        </w:rPr>
        <w:br w:type="page"/>
      </w:r>
    </w:p>
    <w:p>
      <w:pPr>
        <w:spacing w:line="600" w:lineRule="exact"/>
        <w:rPr>
          <w:rFonts w:hint="eastAsia" w:ascii="黑体" w:hAnsi="黑体" w:eastAsia="黑体" w:cs="黑体"/>
          <w:color w:val="auto"/>
          <w:spacing w:val="-7"/>
          <w:kern w:val="0"/>
          <w:sz w:val="32"/>
          <w:szCs w:val="32"/>
          <w:highlight w:val="none"/>
        </w:rPr>
        <w:sectPr>
          <w:pgSz w:w="16838" w:h="11905" w:orient="landscape"/>
          <w:pgMar w:top="1587" w:right="2098" w:bottom="1474" w:left="1984" w:header="851" w:footer="1587" w:gutter="0"/>
          <w:pgNumType w:fmt="decimal"/>
          <w:cols w:space="0" w:num="1"/>
          <w:rtlGutter w:val="0"/>
          <w:docGrid w:type="lines" w:linePitch="590" w:charSpace="0"/>
        </w:sectPr>
      </w:pPr>
    </w:p>
    <w:p>
      <w:pPr>
        <w:spacing w:line="600" w:lineRule="exact"/>
        <w:rPr>
          <w:rFonts w:hint="eastAsia" w:ascii="黑体" w:hAnsi="黑体" w:eastAsia="黑体" w:cs="黑体"/>
          <w:color w:val="auto"/>
          <w:spacing w:val="-7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pacing w:val="-7"/>
          <w:kern w:val="0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color w:val="auto"/>
          <w:spacing w:val="-7"/>
          <w:kern w:val="0"/>
          <w:sz w:val="32"/>
          <w:szCs w:val="32"/>
          <w:highlight w:val="none"/>
          <w:lang w:val="en-US" w:eastAsia="zh-CN"/>
        </w:rPr>
        <w:t>5</w:t>
      </w:r>
    </w:p>
    <w:p>
      <w:pPr>
        <w:spacing w:line="600" w:lineRule="exact"/>
        <w:jc w:val="center"/>
        <w:rPr>
          <w:rFonts w:hint="eastAsia" w:ascii="黑体" w:eastAsia="黑体"/>
          <w:bCs/>
          <w:color w:val="auto"/>
          <w:sz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解决疑难病例（重大技术问题）实例表</w:t>
      </w:r>
    </w:p>
    <w:tbl>
      <w:tblPr>
        <w:tblStyle w:val="4"/>
        <w:tblW w:w="94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"/>
        <w:gridCol w:w="8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24" w:hRule="atLeast"/>
          <w:jc w:val="center"/>
        </w:trPr>
        <w:tc>
          <w:tcPr>
            <w:tcW w:w="8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600" w:lineRule="exact"/>
              <w:ind w:left="113" w:right="113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  <w:t>解决的疑难病例（重大技术问题）</w:t>
            </w:r>
          </w:p>
        </w:tc>
        <w:tc>
          <w:tcPr>
            <w:tcW w:w="859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right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  <w:p>
            <w:pPr>
              <w:spacing w:line="600" w:lineRule="exact"/>
              <w:jc w:val="right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  <w:p>
            <w:pPr>
              <w:spacing w:line="600" w:lineRule="exact"/>
              <w:jc w:val="right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  <w:p>
            <w:pPr>
              <w:spacing w:line="600" w:lineRule="exact"/>
              <w:jc w:val="right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  <w:p>
            <w:pPr>
              <w:spacing w:line="600" w:lineRule="exact"/>
              <w:jc w:val="right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  <w:p>
            <w:pPr>
              <w:spacing w:line="600" w:lineRule="exact"/>
              <w:jc w:val="right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  <w:p>
            <w:pPr>
              <w:spacing w:line="600" w:lineRule="exact"/>
              <w:jc w:val="right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  <w:p>
            <w:pPr>
              <w:spacing w:line="600" w:lineRule="exact"/>
              <w:jc w:val="right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  <w:p>
            <w:pPr>
              <w:spacing w:line="600" w:lineRule="exact"/>
              <w:jc w:val="right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  <w:p>
            <w:pPr>
              <w:spacing w:line="600" w:lineRule="exact"/>
              <w:jc w:val="right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  <w:p>
            <w:pPr>
              <w:spacing w:line="600" w:lineRule="exact"/>
              <w:jc w:val="right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  <w:p>
            <w:pPr>
              <w:spacing w:line="600" w:lineRule="exact"/>
              <w:jc w:val="right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  <w:p>
            <w:pPr>
              <w:spacing w:line="600" w:lineRule="exact"/>
              <w:jc w:val="right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  <w:p>
            <w:pPr>
              <w:spacing w:line="600" w:lineRule="exact"/>
              <w:jc w:val="right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  <w:p>
            <w:pPr>
              <w:spacing w:line="600" w:lineRule="exact"/>
              <w:jc w:val="right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  <w:p>
            <w:pPr>
              <w:spacing w:line="600" w:lineRule="exact"/>
              <w:jc w:val="right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  <w:p>
            <w:pPr>
              <w:spacing w:line="600" w:lineRule="exact"/>
              <w:jc w:val="right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  <w:p>
            <w:pPr>
              <w:spacing w:line="600" w:lineRule="exact"/>
              <w:ind w:right="640" w:firstLine="4480" w:firstLineChars="1600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u w:val="singl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  <w:t>本人签字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u w:val="single"/>
              </w:rPr>
              <w:t xml:space="preserve">             </w:t>
            </w:r>
          </w:p>
          <w:p>
            <w:pPr>
              <w:spacing w:line="600" w:lineRule="exact"/>
              <w:ind w:firstLine="5040" w:firstLineChars="1800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  <w:t>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3" w:hRule="atLeast"/>
          <w:jc w:val="center"/>
        </w:trPr>
        <w:tc>
          <w:tcPr>
            <w:tcW w:w="8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600" w:lineRule="exact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</w:rPr>
              <w:t>同行专家评议意见</w:t>
            </w:r>
          </w:p>
        </w:tc>
        <w:tc>
          <w:tcPr>
            <w:tcW w:w="8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right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  <w:p>
            <w:pPr>
              <w:spacing w:line="600" w:lineRule="exact"/>
              <w:jc w:val="right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  <w:p>
            <w:pPr>
              <w:spacing w:line="600" w:lineRule="exact"/>
              <w:ind w:right="560" w:firstLine="5894" w:firstLineChars="2105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  <w:p>
            <w:pPr>
              <w:spacing w:line="600" w:lineRule="exact"/>
              <w:ind w:right="560" w:firstLine="6034" w:firstLineChars="2155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  <w:t>专家签字：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3" w:hRule="atLeast"/>
          <w:jc w:val="center"/>
        </w:trPr>
        <w:tc>
          <w:tcPr>
            <w:tcW w:w="8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859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600" w:lineRule="exact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  <w:p>
            <w:pPr>
              <w:spacing w:line="600" w:lineRule="exact"/>
              <w:ind w:firstLine="3640" w:firstLineChars="1300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  <w:p>
            <w:pPr>
              <w:spacing w:line="600" w:lineRule="exact"/>
              <w:ind w:firstLine="6020" w:firstLineChars="2150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  <w:t>专家签字：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3" w:hRule="atLeast"/>
          <w:jc w:val="center"/>
        </w:trPr>
        <w:tc>
          <w:tcPr>
            <w:tcW w:w="8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8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  <w:p>
            <w:pPr>
              <w:spacing w:line="600" w:lineRule="exact"/>
              <w:ind w:firstLine="3640" w:firstLineChars="1300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  <w:p>
            <w:pPr>
              <w:spacing w:line="600" w:lineRule="exact"/>
              <w:ind w:firstLine="3640" w:firstLineChars="1300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  <w:p>
            <w:pPr>
              <w:spacing w:line="600" w:lineRule="exact"/>
              <w:ind w:firstLine="3640" w:firstLineChars="1300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  <w:p>
            <w:pPr>
              <w:spacing w:line="600" w:lineRule="exact"/>
              <w:ind w:firstLine="6020" w:firstLineChars="2150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  <w:t>专家签字：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3" w:hRule="atLeast"/>
          <w:jc w:val="center"/>
        </w:trPr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  <w:t>用人</w:t>
            </w:r>
          </w:p>
          <w:p>
            <w:pPr>
              <w:spacing w:line="600" w:lineRule="exact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  <w:t>单位</w:t>
            </w:r>
          </w:p>
          <w:p>
            <w:pPr>
              <w:spacing w:line="600" w:lineRule="exact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  <w:t>意见</w:t>
            </w:r>
          </w:p>
        </w:tc>
        <w:tc>
          <w:tcPr>
            <w:tcW w:w="8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  <w:p>
            <w:pPr>
              <w:spacing w:line="600" w:lineRule="exact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</w:p>
          <w:p>
            <w:pPr>
              <w:spacing w:line="600" w:lineRule="exact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u w:val="singl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  <w:t>单位领导签字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u w:val="single"/>
              </w:rPr>
              <w:t xml:space="preserve">          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  <w:t xml:space="preserve">                    （盖章）</w:t>
            </w:r>
          </w:p>
          <w:p>
            <w:pPr>
              <w:spacing w:line="600" w:lineRule="exact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</w:rPr>
              <w:t xml:space="preserve">                        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1058" w:leftChars="0" w:hanging="1058" w:hangingChars="441"/>
        <w:textAlignment w:val="auto"/>
        <w:rPr>
          <w:rFonts w:hint="eastAsia" w:ascii="仿宋" w:hAnsi="仿宋" w:eastAsia="仿宋" w:cs="仿宋"/>
          <w:color w:val="auto"/>
          <w:sz w:val="24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24"/>
          <w:highlight w:val="none"/>
          <w:lang w:eastAsia="zh-CN"/>
        </w:rPr>
        <w:t>说明：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 w:ascii="仿宋" w:hAnsi="仿宋" w:eastAsia="仿宋" w:cs="仿宋"/>
          <w:color w:val="auto"/>
          <w:sz w:val="24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24"/>
          <w:highlight w:val="none"/>
          <w:lang w:val="en-US" w:eastAsia="zh-CN"/>
        </w:rPr>
        <w:t>1.</w:t>
      </w:r>
      <w:r>
        <w:rPr>
          <w:rFonts w:hint="eastAsia" w:ascii="仿宋" w:hAnsi="仿宋" w:eastAsia="仿宋" w:cs="仿宋"/>
          <w:color w:val="auto"/>
          <w:sz w:val="24"/>
          <w:highlight w:val="none"/>
          <w:lang w:eastAsia="zh-CN"/>
        </w:rPr>
        <w:t>此表须双面打印，每份</w:t>
      </w:r>
      <w:r>
        <w:rPr>
          <w:rFonts w:hint="eastAsia" w:ascii="仿宋" w:hAnsi="仿宋" w:eastAsia="仿宋" w:cs="仿宋"/>
          <w:color w:val="auto"/>
          <w:sz w:val="24"/>
          <w:highlight w:val="none"/>
        </w:rPr>
        <w:t>填写1例</w:t>
      </w:r>
      <w:r>
        <w:rPr>
          <w:rFonts w:hint="eastAsia" w:ascii="仿宋" w:hAnsi="仿宋" w:eastAsia="仿宋" w:cs="仿宋"/>
          <w:color w:val="auto"/>
          <w:sz w:val="24"/>
          <w:highlight w:val="none"/>
          <w:lang w:eastAsia="zh-CN"/>
        </w:rPr>
        <w:t>实例</w:t>
      </w:r>
      <w:r>
        <w:rPr>
          <w:rFonts w:hint="eastAsia" w:ascii="仿宋" w:hAnsi="仿宋" w:eastAsia="仿宋" w:cs="仿宋"/>
          <w:color w:val="auto"/>
          <w:sz w:val="24"/>
          <w:highlight w:val="none"/>
        </w:rPr>
        <w:t>，内容要准确、具体、翔实</w:t>
      </w:r>
      <w:r>
        <w:rPr>
          <w:rFonts w:hint="eastAsia" w:ascii="仿宋" w:hAnsi="仿宋" w:eastAsia="仿宋" w:cs="仿宋"/>
          <w:color w:val="auto"/>
          <w:sz w:val="24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 w:ascii="仿宋" w:hAnsi="仿宋" w:eastAsia="仿宋" w:cs="仿宋"/>
          <w:color w:val="auto"/>
          <w:sz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highlight w:val="none"/>
          <w:lang w:val="en-US" w:eastAsia="zh-CN"/>
        </w:rPr>
        <w:t>2.</w:t>
      </w:r>
      <w:r>
        <w:rPr>
          <w:rFonts w:hint="eastAsia" w:ascii="仿宋" w:hAnsi="仿宋" w:eastAsia="仿宋" w:cs="仿宋"/>
          <w:color w:val="auto"/>
          <w:sz w:val="24"/>
          <w:highlight w:val="none"/>
        </w:rPr>
        <w:t>同行专家评议意见由单位人事部门组织填写，</w:t>
      </w:r>
      <w:r>
        <w:rPr>
          <w:rFonts w:hint="eastAsia" w:ascii="仿宋" w:hAnsi="仿宋" w:eastAsia="仿宋" w:cs="仿宋"/>
          <w:color w:val="auto"/>
          <w:sz w:val="24"/>
          <w:highlight w:val="none"/>
          <w:lang w:eastAsia="zh-CN"/>
        </w:rPr>
        <w:t>至少有</w:t>
      </w:r>
      <w:r>
        <w:rPr>
          <w:rFonts w:hint="eastAsia" w:ascii="仿宋" w:hAnsi="仿宋" w:eastAsia="仿宋" w:cs="仿宋"/>
          <w:color w:val="auto"/>
          <w:sz w:val="24"/>
          <w:highlight w:val="none"/>
          <w:lang w:val="en-US" w:eastAsia="zh-CN"/>
        </w:rPr>
        <w:t>2名专家签署意见，</w:t>
      </w:r>
      <w:r>
        <w:rPr>
          <w:rFonts w:hint="eastAsia" w:ascii="仿宋" w:hAnsi="仿宋" w:eastAsia="仿宋" w:cs="仿宋"/>
          <w:color w:val="auto"/>
          <w:sz w:val="24"/>
          <w:highlight w:val="none"/>
        </w:rPr>
        <w:t>评价意见要</w:t>
      </w:r>
      <w:r>
        <w:rPr>
          <w:rFonts w:hint="eastAsia" w:ascii="仿宋" w:hAnsi="仿宋" w:eastAsia="仿宋" w:cs="仿宋"/>
          <w:color w:val="auto"/>
          <w:sz w:val="24"/>
          <w:highlight w:val="none"/>
          <w:lang w:eastAsia="zh-CN"/>
        </w:rPr>
        <w:t>具体、</w:t>
      </w:r>
      <w:r>
        <w:rPr>
          <w:rFonts w:hint="eastAsia" w:ascii="仿宋" w:hAnsi="仿宋" w:eastAsia="仿宋" w:cs="仿宋"/>
          <w:color w:val="auto"/>
          <w:sz w:val="24"/>
          <w:highlight w:val="none"/>
        </w:rPr>
        <w:t>翔实，填写完成后</w:t>
      </w:r>
      <w:r>
        <w:rPr>
          <w:rFonts w:hint="eastAsia" w:ascii="仿宋" w:hAnsi="仿宋" w:eastAsia="仿宋" w:cs="仿宋"/>
          <w:color w:val="auto"/>
          <w:sz w:val="24"/>
          <w:highlight w:val="none"/>
          <w:lang w:eastAsia="zh-CN"/>
        </w:rPr>
        <w:t>装入申报材料档案，</w:t>
      </w:r>
      <w:r>
        <w:rPr>
          <w:rFonts w:hint="eastAsia" w:ascii="仿宋" w:hAnsi="仿宋" w:eastAsia="仿宋" w:cs="仿宋"/>
          <w:color w:val="auto"/>
          <w:sz w:val="24"/>
          <w:highlight w:val="none"/>
        </w:rPr>
        <w:t>不得与申报人员见面。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 w:ascii="仿宋_GB2312" w:eastAsia="仿宋_GB2312"/>
          <w:color w:val="auto"/>
          <w:sz w:val="10"/>
          <w:szCs w:val="10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2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rPr>
          <w:rFonts w:hint="default" w:ascii="黑体" w:hAnsi="黑体" w:eastAsia="黑体" w:cs="黑体"/>
          <w:color w:val="auto"/>
          <w:spacing w:val="-7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pacing w:val="-7"/>
          <w:kern w:val="0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color w:val="auto"/>
          <w:spacing w:val="-7"/>
          <w:kern w:val="0"/>
          <w:sz w:val="32"/>
          <w:szCs w:val="32"/>
          <w:highlight w:val="none"/>
          <w:lang w:val="en-US" w:eastAsia="zh-CN"/>
        </w:rPr>
        <w:t>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  <w:t>卫生专业技术人员基层服务鉴定表</w:t>
      </w:r>
    </w:p>
    <w:tbl>
      <w:tblPr>
        <w:tblStyle w:val="4"/>
        <w:tblW w:w="91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425"/>
        <w:gridCol w:w="3094"/>
        <w:gridCol w:w="71"/>
        <w:gridCol w:w="870"/>
        <w:gridCol w:w="515"/>
        <w:gridCol w:w="32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38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eastAsia="zh-CN"/>
              </w:rPr>
              <w:t>姓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eastAsia="zh-CN"/>
              </w:rPr>
              <w:t>名</w:t>
            </w:r>
          </w:p>
        </w:tc>
        <w:tc>
          <w:tcPr>
            <w:tcW w:w="30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</w:tc>
        <w:tc>
          <w:tcPr>
            <w:tcW w:w="145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eastAsia="zh-CN"/>
              </w:rPr>
              <w:t>工作单位</w:t>
            </w:r>
          </w:p>
        </w:tc>
        <w:tc>
          <w:tcPr>
            <w:tcW w:w="32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right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38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eastAsia="zh-CN"/>
              </w:rPr>
              <w:t>现职称</w:t>
            </w:r>
          </w:p>
        </w:tc>
        <w:tc>
          <w:tcPr>
            <w:tcW w:w="30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</w:tc>
        <w:tc>
          <w:tcPr>
            <w:tcW w:w="145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eastAsia="zh-CN"/>
              </w:rPr>
              <w:t>申报职称</w:t>
            </w:r>
          </w:p>
        </w:tc>
        <w:tc>
          <w:tcPr>
            <w:tcW w:w="32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right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1" w:hRule="atLeast"/>
        </w:trPr>
        <w:tc>
          <w:tcPr>
            <w:tcW w:w="9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eastAsia="zh-CN"/>
              </w:rPr>
              <w:t>服务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eastAsia="zh-CN"/>
              </w:rPr>
              <w:t>基层经历</w:t>
            </w:r>
          </w:p>
        </w:tc>
        <w:tc>
          <w:tcPr>
            <w:tcW w:w="820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1" w:hRule="atLeast"/>
        </w:trPr>
        <w:tc>
          <w:tcPr>
            <w:tcW w:w="9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eastAsia="zh-CN"/>
              </w:rPr>
              <w:t>服务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eastAsia="zh-CN"/>
              </w:rPr>
              <w:t>基层工作总结</w:t>
            </w:r>
          </w:p>
        </w:tc>
        <w:tc>
          <w:tcPr>
            <w:tcW w:w="820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8" w:hRule="atLeast"/>
        </w:trPr>
        <w:tc>
          <w:tcPr>
            <w:tcW w:w="9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eastAsia="zh-CN"/>
              </w:rPr>
              <w:t>所在科室意见</w:t>
            </w:r>
          </w:p>
        </w:tc>
        <w:tc>
          <w:tcPr>
            <w:tcW w:w="359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eastAsia="zh-CN"/>
              </w:rPr>
              <w:t>负责人：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eastAsia="zh-CN"/>
              </w:rPr>
              <w:t>（公章）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right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 xml:space="preserve">          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eastAsia="zh-CN"/>
              </w:rPr>
              <w:t>日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eastAsia="zh-CN"/>
              </w:rPr>
              <w:t>单位人事部门意见</w:t>
            </w:r>
          </w:p>
        </w:tc>
        <w:tc>
          <w:tcPr>
            <w:tcW w:w="374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eastAsia="zh-CN"/>
              </w:rPr>
              <w:t>申报人填写情况（是、否）属实，经本单位、科室公示（有、无）异议。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eastAsia="zh-CN"/>
              </w:rPr>
              <w:t>负责人：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eastAsia="zh-CN"/>
              </w:rPr>
              <w:t>（公章）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right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 xml:space="preserve">          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vertAlign w:val="baseline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796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</w:p>
    <w:sectPr>
      <w:pgSz w:w="11905" w:h="16838"/>
      <w:pgMar w:top="2098" w:right="1474" w:bottom="1984" w:left="1587" w:header="851" w:footer="1587" w:gutter="0"/>
      <w:pgNumType w:fmt="decimal"/>
      <w:cols w:space="0" w:num="1"/>
      <w:rtlGutter w:val="0"/>
      <w:docGrid w:type="lines" w:linePitch="59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7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MFE50yAgAAYwQAAA4AAABkcnMvZTJvRG9jLnhtbK1UzY7TMBC+I/EO&#10;lu80aYFV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IwUTn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7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drawingGridHorizontalSpacing w:val="210"/>
  <w:drawingGridVerticalSpacing w:val="295"/>
  <w:displayHorizontalDrawingGridEvery w:val="1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034C46"/>
    <w:rsid w:val="091F34BE"/>
    <w:rsid w:val="09DF313F"/>
    <w:rsid w:val="0B042C32"/>
    <w:rsid w:val="0D6E0A87"/>
    <w:rsid w:val="0E3D5411"/>
    <w:rsid w:val="11A64F49"/>
    <w:rsid w:val="158B4330"/>
    <w:rsid w:val="18E61F5B"/>
    <w:rsid w:val="1EFB4DA8"/>
    <w:rsid w:val="224E20B1"/>
    <w:rsid w:val="23893511"/>
    <w:rsid w:val="28E44FB3"/>
    <w:rsid w:val="29064F30"/>
    <w:rsid w:val="330476DB"/>
    <w:rsid w:val="40BD1082"/>
    <w:rsid w:val="41EE0DA0"/>
    <w:rsid w:val="4A901D52"/>
    <w:rsid w:val="520516F2"/>
    <w:rsid w:val="56B420D6"/>
    <w:rsid w:val="5A42599D"/>
    <w:rsid w:val="61CB1004"/>
    <w:rsid w:val="67282A66"/>
    <w:rsid w:val="6BDD4B45"/>
    <w:rsid w:val="77836AD6"/>
    <w:rsid w:val="77FA1E78"/>
    <w:rsid w:val="7E6D2182"/>
    <w:rsid w:val="7E82223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Tencent\WeChat\file:\C:\Users\&#29579;&#25991;&#24378;\Desktop\&#25991;&#20214;&#27169;&#26495;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文件模板.dot</Template>
  <Pages>1</Pages>
  <Words>4313</Words>
  <Characters>4457</Characters>
  <Paragraphs>77</Paragraphs>
  <TotalTime>0</TotalTime>
  <ScaleCrop>false</ScaleCrop>
  <LinksUpToDate>false</LinksUpToDate>
  <CharactersWithSpaces>4535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2019-04-11T08:53:00Z</dcterms:created>
  <dc:creator>王文强</dc:creator>
  <cp:lastModifiedBy>王文强</cp:lastModifiedBy>
  <cp:lastPrinted>2020-06-08T10:19:00Z</cp:lastPrinted>
  <dcterms:modified xsi:type="dcterms:W3CDTF">2021-05-31T10:21:11Z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6E9E9C22C9DE4E4FAEC722884B188AE2</vt:lpwstr>
  </property>
</Properties>
</file>