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附件：</w:t>
      </w:r>
    </w:p>
    <w:p>
      <w:pPr>
        <w:spacing w:line="600" w:lineRule="exact"/>
        <w:jc w:val="center"/>
        <w:rPr>
          <w:rFonts w:hint="eastAsia" w:ascii="方正小标宋_GBK" w:hAnsi="宋体" w:eastAsia="方正小标宋_GBK" w:cs="宋体"/>
          <w:bCs/>
          <w:sz w:val="44"/>
          <w:szCs w:val="44"/>
        </w:rPr>
      </w:pPr>
      <w:bookmarkStart w:id="0" w:name="_GoBack"/>
      <w:r>
        <w:rPr>
          <w:rFonts w:hint="eastAsia" w:ascii="方正小标宋_GBK" w:hAnsi="宋体" w:eastAsia="方正小标宋_GBK" w:cs="宋体"/>
          <w:bCs/>
          <w:sz w:val="44"/>
          <w:szCs w:val="44"/>
        </w:rPr>
        <w:t>医师资格考试健康承诺书</w:t>
      </w:r>
    </w:p>
    <w:bookmarkEnd w:id="0"/>
    <w:p>
      <w:pPr>
        <w:spacing w:line="600" w:lineRule="exact"/>
        <w:jc w:val="center"/>
        <w:rPr>
          <w:rFonts w:hint="eastAsia" w:ascii="方正小标宋_GBK" w:hAnsi="宋体" w:eastAsia="方正小标宋_GBK" w:cs="宋体"/>
          <w:bCs/>
          <w:sz w:val="44"/>
          <w:szCs w:val="44"/>
        </w:rPr>
      </w:pP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在2021年医师资格考试期间，本人作如下承诺：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1、本人身体健康，14天内未与新冠肺炎患者（或疑似患者）直接近距离接触过；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2、14天内没有到过国内重点疫区；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3、14天内没有到过中国以外的国家；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如违诺，本人愿承担由此引起的责任。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承诺人：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有效身份证件号码：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准考</w:t>
      </w:r>
      <w:r>
        <w:rPr>
          <w:rFonts w:ascii="仿宋_GB2312" w:eastAsia="仿宋_GB2312"/>
          <w:sz w:val="32"/>
          <w:szCs w:val="32"/>
        </w:rPr>
        <w:t>证号：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手机号码：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</w:t>
      </w:r>
      <w:r>
        <w:rPr>
          <w:rFonts w:ascii="仿宋_GB2312" w:eastAsia="仿宋_GB2312"/>
          <w:sz w:val="32"/>
          <w:szCs w:val="32"/>
        </w:rPr>
        <w:t xml:space="preserve">          </w:t>
      </w:r>
      <w:r>
        <w:rPr>
          <w:rFonts w:hint="eastAsia" w:ascii="仿宋_GB2312" w:eastAsia="仿宋_GB2312"/>
          <w:sz w:val="32"/>
          <w:szCs w:val="32"/>
        </w:rPr>
        <w:t>年     月    日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jc w:val="center"/>
        <w:rPr>
          <w:rFonts w:ascii="仿宋_GB2312" w:eastAsia="仿宋_GB2312"/>
          <w:b/>
          <w:bCs/>
          <w:sz w:val="36"/>
          <w:szCs w:val="36"/>
        </w:rPr>
      </w:pPr>
      <w:r>
        <w:rPr>
          <w:rFonts w:hint="eastAsia" w:ascii="仿宋_GB2312" w:eastAsia="仿宋_GB2312"/>
          <w:b/>
          <w:bCs/>
          <w:sz w:val="36"/>
          <w:szCs w:val="36"/>
        </w:rPr>
        <w:t>信息</w:t>
      </w:r>
      <w:r>
        <w:rPr>
          <w:rFonts w:ascii="仿宋_GB2312" w:eastAsia="仿宋_GB2312"/>
          <w:b/>
          <w:bCs/>
          <w:sz w:val="36"/>
          <w:szCs w:val="36"/>
        </w:rPr>
        <w:t>采集表</w:t>
      </w:r>
    </w:p>
    <w:tbl>
      <w:tblPr>
        <w:tblStyle w:val="3"/>
        <w:tblW w:w="10936" w:type="dxa"/>
        <w:tblInd w:w="-132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8"/>
        <w:gridCol w:w="950"/>
        <w:gridCol w:w="4525"/>
        <w:gridCol w:w="1187"/>
        <w:gridCol w:w="1150"/>
        <w:gridCol w:w="925"/>
        <w:gridCol w:w="11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6503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现居住地</w:t>
            </w:r>
          </w:p>
        </w:tc>
        <w:tc>
          <w:tcPr>
            <w:tcW w:w="1187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 w:val="20"/>
                <w:szCs w:val="21"/>
              </w:rPr>
              <w:t>健康</w:t>
            </w:r>
            <w:r>
              <w:rPr>
                <w:rFonts w:ascii="仿宋_GB2312" w:eastAsia="仿宋_GB2312"/>
                <w:kern w:val="0"/>
                <w:sz w:val="20"/>
                <w:szCs w:val="21"/>
              </w:rPr>
              <w:t>码是否为绿码</w:t>
            </w:r>
          </w:p>
        </w:tc>
        <w:tc>
          <w:tcPr>
            <w:tcW w:w="1150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 w:val="20"/>
                <w:szCs w:val="21"/>
              </w:rPr>
              <w:t>行程码查询情况</w:t>
            </w:r>
          </w:p>
        </w:tc>
        <w:tc>
          <w:tcPr>
            <w:tcW w:w="925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 w:val="20"/>
                <w:szCs w:val="21"/>
              </w:rPr>
              <w:t>体温</w:t>
            </w:r>
            <w:r>
              <w:rPr>
                <w:rFonts w:ascii="仿宋_GB2312" w:eastAsia="仿宋_GB2312"/>
                <w:kern w:val="0"/>
                <w:sz w:val="20"/>
                <w:szCs w:val="21"/>
              </w:rPr>
              <w:t>测量结果</w:t>
            </w:r>
          </w:p>
        </w:tc>
        <w:tc>
          <w:tcPr>
            <w:tcW w:w="1171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 w:val="20"/>
                <w:szCs w:val="21"/>
              </w:rPr>
              <w:t>情况备注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28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kern w:val="0"/>
                <w:sz w:val="18"/>
                <w:szCs w:val="18"/>
              </w:rPr>
              <w:t>盟市</w:t>
            </w: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 w:val="20"/>
                <w:szCs w:val="21"/>
              </w:rPr>
              <w:t>区</w:t>
            </w:r>
            <w:r>
              <w:rPr>
                <w:rFonts w:ascii="仿宋_GB2312" w:eastAsia="仿宋_GB2312"/>
                <w:kern w:val="0"/>
                <w:sz w:val="20"/>
                <w:szCs w:val="21"/>
              </w:rPr>
              <w:t>、县</w:t>
            </w:r>
          </w:p>
        </w:tc>
        <w:tc>
          <w:tcPr>
            <w:tcW w:w="4525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 w:val="20"/>
                <w:szCs w:val="21"/>
              </w:rPr>
              <w:t>小区</w:t>
            </w:r>
            <w:r>
              <w:rPr>
                <w:rFonts w:ascii="仿宋_GB2312" w:eastAsia="仿宋_GB2312"/>
                <w:kern w:val="0"/>
                <w:sz w:val="20"/>
                <w:szCs w:val="21"/>
              </w:rPr>
              <w:t>门</w:t>
            </w:r>
            <w:r>
              <w:rPr>
                <w:rFonts w:hint="eastAsia" w:ascii="仿宋_GB2312" w:eastAsia="仿宋_GB2312"/>
                <w:kern w:val="0"/>
                <w:sz w:val="20"/>
                <w:szCs w:val="21"/>
              </w:rPr>
              <w:t>、</w:t>
            </w:r>
            <w:r>
              <w:rPr>
                <w:rFonts w:ascii="仿宋_GB2312" w:eastAsia="仿宋_GB2312"/>
                <w:kern w:val="0"/>
                <w:sz w:val="20"/>
                <w:szCs w:val="21"/>
              </w:rPr>
              <w:t>牌号</w:t>
            </w:r>
          </w:p>
        </w:tc>
        <w:tc>
          <w:tcPr>
            <w:tcW w:w="118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150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925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171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7" w:hRule="atLeast"/>
        </w:trPr>
        <w:tc>
          <w:tcPr>
            <w:tcW w:w="1028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 xml:space="preserve">     </w:t>
            </w:r>
          </w:p>
        </w:tc>
        <w:tc>
          <w:tcPr>
            <w:tcW w:w="4525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187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150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171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4F5DBC"/>
    <w:rsid w:val="0B4F5D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2021-06-02T02:15:00Z</dcterms:created>
  <dc:creator>Administrator</dc:creator>
  <cp:lastModifiedBy>Administrator</cp:lastModifiedBy>
  <dcterms:modified xsi:type="dcterms:W3CDTF">2021-06-02T02:16:32Z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7723BE1BC8534E47BA413C85B1EA41AA</vt:lpwstr>
  </property>
</Properties>
</file>