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shd w:val="clear" w:color="auto" w:fill="FFFFFF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FFFFFF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</w:rPr>
        <w:t>朔州市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朔城区2021年公开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</w:rPr>
        <w:t>引进和选拔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急需紧缺高层次人才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考试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朔州市朔城区公开引进和选拔人才工作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领导组：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default" w:ascii="仿宋_GB2312" w:hAnsi="仿宋_GB2312" w:eastAsia="仿宋_GB2312" w:cs="仿宋_GB2312"/>
          <w:sz w:val="32"/>
          <w:szCs w:val="32"/>
        </w:rPr>
        <w:t>朔州市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朔城区2021年公开</w:t>
      </w:r>
      <w:r>
        <w:rPr>
          <w:rFonts w:hint="default" w:ascii="仿宋_GB2312" w:hAnsi="仿宋_GB2312" w:eastAsia="仿宋_GB2312" w:cs="仿宋_GB2312"/>
          <w:sz w:val="32"/>
          <w:szCs w:val="32"/>
        </w:rPr>
        <w:t>引进和选拔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急需紧缺高层次人才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</w:pP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14563"/>
    <w:rsid w:val="1CA4418A"/>
    <w:rsid w:val="24C26180"/>
    <w:rsid w:val="33BD7C2F"/>
    <w:rsid w:val="396B24F7"/>
    <w:rsid w:val="3AF503F3"/>
    <w:rsid w:val="6B5C3CA4"/>
    <w:rsid w:val="77214563"/>
    <w:rsid w:val="79D2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2021-05-28T07:34:00Z</dcterms:created>
  <dc:creator>高荣基</dc:creator>
  <cp:lastModifiedBy>高荣基</cp:lastModifiedBy>
  <dcterms:modified xsi:type="dcterms:W3CDTF">2021-05-28T07:34:59Z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227C6F6FF79E41F9804322E8294094A3</vt:lpwstr>
  </property>
</Properties>
</file>