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00A" w:rsidRP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/>
          <w:b/>
          <w:color w:val="333333"/>
          <w:sz w:val="20"/>
          <w:szCs w:val="20"/>
        </w:rPr>
      </w:pPr>
      <w:r w:rsidRPr="002C600A">
        <w:rPr>
          <w:rFonts w:ascii="微软雅黑" w:eastAsia="微软雅黑" w:hAnsi="微软雅黑" w:hint="eastAsia"/>
          <w:b/>
          <w:color w:val="333333"/>
          <w:sz w:val="20"/>
          <w:szCs w:val="20"/>
        </w:rPr>
        <w:t>缴费流程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drawing>
          <wp:inline distT="0" distB="0" distL="0" distR="0">
            <wp:extent cx="2477659" cy="2754298"/>
            <wp:effectExtent l="19050" t="0" r="0" b="0"/>
            <wp:docPr id="1" name="图片 1" descr="长春考点发布2021年医师资格考试实践技能缴费通知1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长春考点发布2021年医师资格考试实践技能缴费通知1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592" cy="2754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>第一步请注意区分执业医师与执业助理医师！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drawing>
          <wp:inline distT="0" distB="0" distL="0" distR="0">
            <wp:extent cx="3360255" cy="3806961"/>
            <wp:effectExtent l="19050" t="0" r="0" b="0"/>
            <wp:docPr id="2" name="图片 2" descr="第一步请注意区分执业医师与执业助理医师！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第一步请注意区分执业医师与执业助理医师！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701" cy="381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>第二步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lastRenderedPageBreak/>
        <w:drawing>
          <wp:inline distT="0" distB="0" distL="0" distR="0">
            <wp:extent cx="2553131" cy="4086970"/>
            <wp:effectExtent l="19050" t="0" r="0" b="0"/>
            <wp:docPr id="3" name="图片 3" descr="第二步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第二步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81" cy="4090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>第三步（去年缴费过的考生将跳过此步）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drawing>
          <wp:inline distT="0" distB="0" distL="0" distR="0">
            <wp:extent cx="4074960" cy="3670275"/>
            <wp:effectExtent l="19050" t="0" r="1740" b="0"/>
            <wp:docPr id="4" name="图片 4" descr="第三步 （去年缴费过的考生将跳过此步）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第三步 （去年缴费过的考生将跳过此步）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547" cy="3671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lastRenderedPageBreak/>
        <w:t>第四步（去年缴费过的考生将跳过此步）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drawing>
          <wp:inline distT="0" distB="0" distL="0" distR="0">
            <wp:extent cx="3296644" cy="3041125"/>
            <wp:effectExtent l="19050" t="0" r="0" b="0"/>
            <wp:docPr id="5" name="图片 5" descr="第四步 （去年缴费过的考生将跳过此步）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第四步 （去年缴费过的考生将跳过此步）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646" cy="3042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>第五步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drawing>
          <wp:inline distT="0" distB="0" distL="0" distR="0">
            <wp:extent cx="4258811" cy="3649649"/>
            <wp:effectExtent l="19050" t="0" r="8389" b="0"/>
            <wp:docPr id="6" name="图片 6" descr="第五步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第五步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93" cy="365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 w:hint="eastAsia"/>
          <w:color w:val="333333"/>
          <w:sz w:val="20"/>
          <w:szCs w:val="20"/>
        </w:rPr>
        <w:t>第六步去年缴费过的考生，请再次核对姓名与身份证号！</w:t>
      </w:r>
    </w:p>
    <w:p w:rsidR="002C600A" w:rsidRDefault="002C600A" w:rsidP="002C600A">
      <w:pPr>
        <w:pStyle w:val="a5"/>
        <w:spacing w:before="0" w:beforeAutospacing="0" w:after="200" w:afterAutospacing="0"/>
        <w:ind w:firstLine="480"/>
        <w:jc w:val="center"/>
        <w:rPr>
          <w:rFonts w:ascii="微软雅黑" w:eastAsia="微软雅黑" w:hAnsi="微软雅黑" w:hint="eastAsia"/>
          <w:color w:val="333333"/>
          <w:sz w:val="20"/>
          <w:szCs w:val="20"/>
        </w:rPr>
      </w:pPr>
      <w:r>
        <w:rPr>
          <w:rFonts w:ascii="微软雅黑" w:eastAsia="微软雅黑" w:hAnsi="微软雅黑"/>
          <w:noProof/>
          <w:color w:val="0000FF"/>
          <w:sz w:val="20"/>
          <w:szCs w:val="20"/>
        </w:rPr>
        <w:lastRenderedPageBreak/>
        <w:drawing>
          <wp:inline distT="0" distB="0" distL="0" distR="0">
            <wp:extent cx="4220523" cy="2496710"/>
            <wp:effectExtent l="19050" t="0" r="8577" b="0"/>
            <wp:docPr id="7" name="图片 7" descr="第六步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第六步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084" cy="2497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B40" w:rsidRDefault="00E44B40"/>
    <w:sectPr w:rsidR="00E44B40" w:rsidSect="00E4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E09" w:rsidRDefault="00B10E09" w:rsidP="002C600A">
      <w:pPr>
        <w:spacing w:line="240" w:lineRule="auto"/>
      </w:pPr>
      <w:r>
        <w:separator/>
      </w:r>
    </w:p>
  </w:endnote>
  <w:endnote w:type="continuationSeparator" w:id="0">
    <w:p w:rsidR="00B10E09" w:rsidRDefault="00B10E09" w:rsidP="002C600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E09" w:rsidRDefault="00B10E09" w:rsidP="002C600A">
      <w:pPr>
        <w:spacing w:line="240" w:lineRule="auto"/>
      </w:pPr>
      <w:r>
        <w:separator/>
      </w:r>
    </w:p>
  </w:footnote>
  <w:footnote w:type="continuationSeparator" w:id="0">
    <w:p w:rsidR="00B10E09" w:rsidRDefault="00B10E09" w:rsidP="002C600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00A"/>
    <w:rsid w:val="002C600A"/>
    <w:rsid w:val="009A0C6E"/>
    <w:rsid w:val="00B10E09"/>
    <w:rsid w:val="00E44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6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60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600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600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C600A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C60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60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7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66.com/upload/resources/image/2021/05/20/279368.png?1621500716520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www.med66.com/upload/resources/image/2021/05/20/279373.jpg?1621500761900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med66.com/upload/resources/image/2021/05/20/279370.png?1621500736903" TargetMode="External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hyperlink" Target="https://www.med66.com/upload/resources/image/2021/05/20/279372.png?1621500752547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med66.com/upload/resources/image/2021/05/20/279367.jpg?1621500637480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hyperlink" Target="https://www.med66.com/upload/resources/image/2021/05/20/279369.png?1621500727545" TargetMode="External"/><Relationship Id="rId19" Type="http://schemas.openxmlformats.org/officeDocument/2006/relationships/image" Target="media/image7.jpe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yperlink" Target="https://www.med66.com/upload/resources/image/2021/05/20/279371.png?1621500744967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2021-05-20T09:00:00Z</dcterms:created>
  <dcterms:modified xsi:type="dcterms:W3CDTF">2021-05-20T09:02:00Z</dcterms:modified>
</cp:coreProperties>
</file>