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13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3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9137" w:type="dxa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方正小标宋简体" w:hAnsi="华文中宋" w:eastAsia="方正小标宋简体" w:cs="宋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华文中宋" w:eastAsia="方正小标宋简体" w:cs="宋体"/>
                <w:color w:val="000000"/>
                <w:sz w:val="32"/>
                <w:szCs w:val="32"/>
              </w:rPr>
              <w:t>2021年</w:t>
            </w:r>
            <w:r>
              <w:rPr>
                <w:rFonts w:hint="eastAsia" w:ascii="方正小标宋简体" w:hAnsi="华文中宋" w:eastAsia="方正小标宋简体" w:cs="宋体"/>
                <w:color w:val="000000"/>
                <w:sz w:val="32"/>
                <w:szCs w:val="32"/>
                <w:lang w:val="en-US" w:eastAsia="zh-CN"/>
              </w:rPr>
              <w:t>贵州医科</w:t>
            </w:r>
            <w:r>
              <w:rPr>
                <w:rFonts w:hint="eastAsia" w:ascii="方正小标宋简体" w:hAnsi="华文中宋" w:eastAsia="方正小标宋简体" w:cs="宋体"/>
                <w:color w:val="000000"/>
                <w:sz w:val="32"/>
                <w:szCs w:val="32"/>
              </w:rPr>
              <w:t>大学博士</w:t>
            </w:r>
            <w:r>
              <w:rPr>
                <w:rFonts w:hint="eastAsia" w:ascii="方正小标宋简体" w:hAnsi="华文中宋" w:eastAsia="方正小标宋简体" w:cs="宋体"/>
                <w:color w:val="000000"/>
                <w:sz w:val="32"/>
                <w:szCs w:val="32"/>
                <w:lang w:val="en-US" w:eastAsia="zh-CN"/>
              </w:rPr>
              <w:t>研究生招生考试</w:t>
            </w:r>
            <w:r>
              <w:rPr>
                <w:rFonts w:hint="eastAsia" w:ascii="方正小标宋简体" w:hAnsi="华文中宋" w:eastAsia="方正小标宋简体" w:cs="宋体"/>
                <w:color w:val="000000"/>
                <w:sz w:val="32"/>
                <w:szCs w:val="32"/>
              </w:rPr>
              <w:t>考生健康安全承诺书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9137" w:type="dxa"/>
            <w:vAlign w:val="center"/>
          </w:tcPr>
          <w:tbl>
            <w:tblPr>
              <w:tblStyle w:val="4"/>
              <w:tblW w:w="9097" w:type="dxa"/>
              <w:tblInd w:w="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750"/>
              <w:gridCol w:w="2555"/>
              <w:gridCol w:w="2123"/>
              <w:gridCol w:w="2669"/>
            </w:tblGrid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7" w:hRule="atLeast"/>
              </w:trPr>
              <w:tc>
                <w:tcPr>
                  <w:tcW w:w="17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姓名</w:t>
                  </w:r>
                </w:p>
              </w:tc>
              <w:tc>
                <w:tcPr>
                  <w:tcW w:w="255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 w:val="24"/>
                      <w:lang w:val="en-US" w:eastAsia="zh-CN"/>
                    </w:rPr>
                    <w:t>报名</w:t>
                  </w: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号</w:t>
                  </w:r>
                </w:p>
              </w:tc>
              <w:tc>
                <w:tcPr>
                  <w:tcW w:w="2669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77" w:hRule="atLeast"/>
              </w:trPr>
              <w:tc>
                <w:tcPr>
                  <w:tcW w:w="17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身份证号</w:t>
                  </w:r>
                </w:p>
              </w:tc>
              <w:tc>
                <w:tcPr>
                  <w:tcW w:w="255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联系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电话</w:t>
                  </w:r>
                </w:p>
              </w:tc>
              <w:tc>
                <w:tcPr>
                  <w:tcW w:w="2669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33" w:hRule="atLeast"/>
              </w:trPr>
              <w:tc>
                <w:tcPr>
                  <w:tcW w:w="9097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ind w:firstLine="482" w:firstLineChars="200"/>
                    <w:jc w:val="left"/>
                    <w:textAlignment w:val="center"/>
                    <w:rPr>
                      <w:rFonts w:ascii="宋体" w:hAnsi="宋体" w:cs="宋体"/>
                      <w:b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b/>
                      <w:color w:val="000000"/>
                      <w:sz w:val="24"/>
                    </w:rPr>
                    <w:t>所有考生从考前第</w:t>
                  </w:r>
                  <w:r>
                    <w:rPr>
                      <w:rFonts w:ascii="宋体" w:hAnsi="宋体" w:cs="宋体"/>
                      <w:b/>
                      <w:color w:val="000000"/>
                      <w:sz w:val="24"/>
                    </w:rPr>
                    <w:t>14</w:t>
                  </w:r>
                  <w:r>
                    <w:rPr>
                      <w:rFonts w:hint="eastAsia" w:ascii="宋体" w:hAnsi="宋体" w:cs="宋体"/>
                      <w:b/>
                      <w:color w:val="000000"/>
                      <w:sz w:val="24"/>
                    </w:rPr>
                    <w:t>天开始，每日</w:t>
                  </w:r>
                  <w:r>
                    <w:rPr>
                      <w:rFonts w:ascii="宋体" w:hAnsi="宋体" w:cs="宋体"/>
                      <w:b/>
                      <w:color w:val="000000"/>
                      <w:sz w:val="24"/>
                    </w:rPr>
                    <w:t>体温测量</w:t>
                  </w:r>
                  <w:r>
                    <w:rPr>
                      <w:rFonts w:hint="eastAsia" w:ascii="宋体" w:hAnsi="宋体" w:cs="宋体"/>
                      <w:b/>
                      <w:color w:val="000000"/>
                      <w:sz w:val="24"/>
                    </w:rPr>
                    <w:t>（正常体温&lt;37.3℃）、</w:t>
                  </w:r>
                  <w:r>
                    <w:rPr>
                      <w:rFonts w:ascii="宋体" w:hAnsi="宋体" w:cs="宋体"/>
                      <w:b/>
                      <w:color w:val="000000"/>
                      <w:sz w:val="24"/>
                    </w:rPr>
                    <w:t>记录</w:t>
                  </w:r>
                  <w:r>
                    <w:rPr>
                      <w:rFonts w:hint="eastAsia" w:ascii="宋体" w:hAnsi="宋体" w:cs="宋体"/>
                      <w:b/>
                      <w:color w:val="000000"/>
                      <w:sz w:val="24"/>
                    </w:rPr>
                    <w:t>并进行健康状况监测。如考生为新冠肺炎确诊病例、无症状感染者、疑似患者、确诊病例密切接触者，或治愈未超过一个月的病例、不能排除感染可能的发热患者，不得</w:t>
                  </w:r>
                  <w:r>
                    <w:rPr>
                      <w:rFonts w:ascii="宋体" w:hAnsi="宋体" w:cs="宋体"/>
                      <w:b/>
                      <w:color w:val="000000"/>
                      <w:sz w:val="24"/>
                    </w:rPr>
                    <w:t>参加本次考试。</w:t>
                  </w:r>
                  <w:r>
                    <w:rPr>
                      <w:rFonts w:hint="eastAsia" w:ascii="宋体" w:hAnsi="宋体" w:cs="宋体"/>
                      <w:b/>
                      <w:color w:val="000000"/>
                      <w:sz w:val="24"/>
                    </w:rPr>
                    <w:t>凡筛查发现考前</w:t>
                  </w:r>
                  <w:r>
                    <w:rPr>
                      <w:rFonts w:ascii="宋体" w:hAnsi="宋体" w:cs="宋体"/>
                      <w:b/>
                      <w:color w:val="000000"/>
                      <w:sz w:val="24"/>
                    </w:rPr>
                    <w:t>14</w:t>
                  </w:r>
                  <w:r>
                    <w:rPr>
                      <w:rFonts w:hint="eastAsia" w:ascii="宋体" w:hAnsi="宋体" w:cs="宋体"/>
                      <w:b/>
                      <w:color w:val="000000"/>
                      <w:sz w:val="24"/>
                    </w:rPr>
                    <w:t>天内有境外或非低风险地区活动轨迹的，按</w:t>
                  </w:r>
                  <w:r>
                    <w:rPr>
                      <w:rFonts w:hint="eastAsia" w:ascii="宋体" w:hAnsi="宋体" w:cs="宋体"/>
                      <w:b/>
                      <w:color w:val="000000"/>
                      <w:sz w:val="24"/>
                      <w:lang w:val="en-US" w:eastAsia="zh-CN"/>
                    </w:rPr>
                    <w:t>贵州省</w:t>
                  </w:r>
                  <w:r>
                    <w:rPr>
                      <w:rFonts w:hint="eastAsia" w:ascii="宋体" w:hAnsi="宋体" w:cs="宋体"/>
                      <w:b/>
                      <w:color w:val="000000"/>
                      <w:sz w:val="24"/>
                    </w:rPr>
                    <w:t>有关疫情防控规定及所在学校(考点)防疫要求进行处理。</w:t>
                  </w:r>
                </w:p>
                <w:p>
                  <w:pPr>
                    <w:widowControl/>
                    <w:snapToGrid w:val="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  <w:p>
                  <w:pPr>
                    <w:widowControl/>
                    <w:snapToGrid w:val="0"/>
                    <w:ind w:firstLine="480" w:firstLineChars="20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我已阅读并了解</w:t>
                  </w:r>
                  <w:r>
                    <w:rPr>
                      <w:rFonts w:hint="eastAsia" w:ascii="宋体" w:hAnsi="宋体" w:cs="宋体"/>
                      <w:color w:val="000000"/>
                      <w:sz w:val="24"/>
                      <w:lang w:val="en-US" w:eastAsia="zh-CN"/>
                    </w:rPr>
                    <w:t>学校</w:t>
                  </w:r>
                  <w:bookmarkStart w:id="0" w:name="_GoBack"/>
                  <w:bookmarkEnd w:id="0"/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2021年博士</w:t>
                  </w:r>
                  <w:r>
                    <w:rPr>
                      <w:rFonts w:hint="eastAsia" w:ascii="宋体" w:hAnsi="宋体" w:cs="宋体"/>
                      <w:color w:val="000000"/>
                      <w:sz w:val="24"/>
                      <w:lang w:val="en-US" w:eastAsia="zh-CN"/>
                    </w:rPr>
                    <w:t>研究生招生</w:t>
                  </w: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考试疫情防控要求，并且在考前14天内按要求测量体温。经本人认真考虑，郑重承诺以下事项：</w:t>
                  </w:r>
                </w:p>
                <w:p>
                  <w:pPr>
                    <w:widowControl/>
                    <w:snapToGrid w:val="0"/>
                    <w:ind w:firstLine="480" w:firstLineChars="20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1.本人体温记录表中所记录的考前14天内的体温均属实。</w:t>
                  </w:r>
                </w:p>
                <w:p>
                  <w:pPr>
                    <w:widowControl/>
                    <w:snapToGrid w:val="0"/>
                    <w:ind w:firstLine="480" w:firstLineChars="20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2.本人充分理解并遵守考试期间考点各项防疫安全要求。</w:t>
                  </w:r>
                </w:p>
                <w:p>
                  <w:pPr>
                    <w:widowControl/>
                    <w:snapToGrid w:val="0"/>
                    <w:ind w:firstLine="480" w:firstLineChars="20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3.本人考试当天自行做好防护工作，提前抵达考点。</w:t>
                  </w:r>
                </w:p>
                <w:p>
                  <w:pPr>
                    <w:widowControl/>
                    <w:snapToGrid w:val="0"/>
                    <w:ind w:firstLine="480" w:firstLineChars="20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4.本人目前身体健康。考前14天内，本人及家庭成员没有出现过发烧、咳嗽、胸闷等与新型冠状病毒感染有关的症状。</w:t>
                  </w:r>
                </w:p>
                <w:p>
                  <w:pPr>
                    <w:widowControl/>
                    <w:snapToGrid w:val="0"/>
                    <w:ind w:firstLine="480" w:firstLineChars="20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5.考前14天内，本人及家庭成员没有接触过新冠肺炎病例/疑似病例/已知无症状感染者。没有接触过有发热和/或呼吸道症状患者。没有被留验站集中隔离观察或留观后已解除医学观察。</w:t>
                  </w:r>
                </w:p>
                <w:p>
                  <w:pPr>
                    <w:widowControl/>
                    <w:snapToGrid w:val="0"/>
                    <w:ind w:firstLine="480" w:firstLineChars="20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6.如因个人主观原因漏报、瞒报、虚报信息，造成相关后果，本人承担由此带来的全部法律责任。</w:t>
                  </w: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90" w:hRule="atLeast"/>
              </w:trPr>
              <w:tc>
                <w:tcPr>
                  <w:tcW w:w="9097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体温记录（考试前14日起）</w:t>
                  </w: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atLeast"/>
              </w:trPr>
              <w:tc>
                <w:tcPr>
                  <w:tcW w:w="17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日期</w:t>
                  </w:r>
                </w:p>
              </w:tc>
              <w:tc>
                <w:tcPr>
                  <w:tcW w:w="255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体温</w:t>
                  </w:r>
                </w:p>
              </w:tc>
              <w:tc>
                <w:tcPr>
                  <w:tcW w:w="212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日期</w:t>
                  </w:r>
                </w:p>
              </w:tc>
              <w:tc>
                <w:tcPr>
                  <w:tcW w:w="2669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 w:val="24"/>
                    </w:rPr>
                    <w:t>体温</w:t>
                  </w: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atLeast"/>
              </w:trPr>
              <w:tc>
                <w:tcPr>
                  <w:tcW w:w="17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5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1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55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5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8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669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atLeast"/>
              </w:trPr>
              <w:tc>
                <w:tcPr>
                  <w:tcW w:w="17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5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2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55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5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9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669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atLeast"/>
              </w:trPr>
              <w:tc>
                <w:tcPr>
                  <w:tcW w:w="17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5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3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55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5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1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0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669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atLeast"/>
              </w:trPr>
              <w:tc>
                <w:tcPr>
                  <w:tcW w:w="17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5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4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55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5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1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1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669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atLeast"/>
              </w:trPr>
              <w:tc>
                <w:tcPr>
                  <w:tcW w:w="17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5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5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55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5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1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2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669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atLeast"/>
              </w:trPr>
              <w:tc>
                <w:tcPr>
                  <w:tcW w:w="17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5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6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55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5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13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669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atLeast"/>
              </w:trPr>
              <w:tc>
                <w:tcPr>
                  <w:tcW w:w="17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5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7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55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5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1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>4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669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</w:tbl>
          <w:p>
            <w:pPr>
              <w:snapToGrid w:val="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考生签名：                            承诺日期：202</w:t>
            </w:r>
            <w:r>
              <w:rPr>
                <w:rFonts w:ascii="宋体" w:hAnsi="宋体" w:cs="宋体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日</w:t>
            </w:r>
          </w:p>
          <w:p>
            <w:pPr>
              <w:snapToGrid w:val="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注: 考生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须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在考试时携带《承诺书》进入考点，并在进入考场时交予监考员。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B98"/>
    <w:rsid w:val="00204EE6"/>
    <w:rsid w:val="00274561"/>
    <w:rsid w:val="00341B98"/>
    <w:rsid w:val="007F368B"/>
    <w:rsid w:val="008A028C"/>
    <w:rsid w:val="009E557E"/>
    <w:rsid w:val="00AD3986"/>
    <w:rsid w:val="00D31BB1"/>
    <w:rsid w:val="0BBD5BFE"/>
    <w:rsid w:val="1F785DFE"/>
    <w:rsid w:val="455A7ADE"/>
    <w:rsid w:val="4740475E"/>
    <w:rsid w:val="527624A7"/>
    <w:rsid w:val="5EB754CB"/>
    <w:rsid w:val="6A2B22DF"/>
    <w:rsid w:val="71275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116</Words>
  <Characters>663</Characters>
  <Lines>5</Lines>
  <Paragraphs>1</Paragraphs>
  <TotalTime>70</TotalTime>
  <ScaleCrop>false</ScaleCrop>
  <LinksUpToDate>false</LinksUpToDate>
  <CharactersWithSpaces>778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2020-11-23T03:18:00Z</dcterms:created>
  <dc:creator>张俊</dc:creator>
  <cp:lastModifiedBy>贵州医科大学</cp:lastModifiedBy>
  <dcterms:modified xsi:type="dcterms:W3CDTF">2021-04-30T05:45:41Z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B7ABA6A285FE4DE986279C479894EBB8</vt:lpwstr>
  </property>
</Properties>
</file>