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1DE610D" w14:textId="77777777" w:rsidR="00373CDA" w:rsidRDefault="00BB2778">
      <w:pPr>
        <w:adjustRightInd w:val="0"/>
        <w:snapToGrid w:val="0"/>
        <w:spacing w:line="600" w:lineRule="exact"/>
        <w:rPr>
          <w:rFonts w:eastAsia="宋体"/>
          <w:b/>
          <w:sz w:val="44"/>
          <w:szCs w:val="44"/>
        </w:rPr>
      </w:pPr>
      <w:bookmarkStart w:id="0" w:name="_Toc516845545"/>
      <w:r>
        <w:rPr>
          <w:rFonts w:ascii="黑体" w:eastAsia="黑体" w:hAnsi="黑体" w:hint="eastAsia"/>
          <w:szCs w:val="32"/>
        </w:rPr>
        <w:t>附件1</w:t>
      </w:r>
    </w:p>
    <w:p w14:paraId="0B3E13C1" w14:textId="77777777" w:rsidR="00373CDA" w:rsidRDefault="00BB2778">
      <w:pPr>
        <w:spacing w:line="600" w:lineRule="exact"/>
        <w:jc w:val="center"/>
        <w:outlineLvl w:val="0"/>
        <w:rPr>
          <w:rFonts w:eastAsia="宋体"/>
          <w:b/>
          <w:sz w:val="44"/>
          <w:szCs w:val="44"/>
        </w:rPr>
      </w:pPr>
      <w:r>
        <w:rPr>
          <w:rFonts w:eastAsia="宋体" w:hAnsi="宋体"/>
          <w:b/>
          <w:sz w:val="44"/>
          <w:szCs w:val="44"/>
        </w:rPr>
        <w:t>国家骨科医学中心设置标准</w:t>
      </w:r>
    </w:p>
    <w:p w14:paraId="67889965" w14:textId="77777777" w:rsidR="00373CDA" w:rsidRDefault="00373CDA">
      <w:pPr>
        <w:adjustRightInd w:val="0"/>
        <w:snapToGrid w:val="0"/>
        <w:spacing w:line="600" w:lineRule="exact"/>
        <w:outlineLvl w:val="1"/>
        <w:rPr>
          <w:rFonts w:eastAsia="仿宋"/>
          <w:b/>
          <w:szCs w:val="32"/>
        </w:rPr>
      </w:pPr>
    </w:p>
    <w:p w14:paraId="7E71A010" w14:textId="77777777" w:rsidR="00373CDA" w:rsidRDefault="00BB2778">
      <w:pPr>
        <w:adjustRightInd w:val="0"/>
        <w:snapToGrid w:val="0"/>
        <w:spacing w:line="600" w:lineRule="exact"/>
        <w:ind w:firstLineChars="200" w:firstLine="640"/>
        <w:outlineLvl w:val="1"/>
        <w:rPr>
          <w:rFonts w:eastAsia="黑体"/>
          <w:szCs w:val="32"/>
        </w:rPr>
      </w:pPr>
      <w:r>
        <w:rPr>
          <w:rFonts w:eastAsia="黑体" w:hAnsi="黑体"/>
          <w:szCs w:val="32"/>
        </w:rPr>
        <w:t>一、基本要求</w:t>
      </w:r>
    </w:p>
    <w:p w14:paraId="681686FD"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国家骨科医学中心应</w:t>
      </w:r>
      <w:r>
        <w:rPr>
          <w:rFonts w:ascii="仿宋_GB2312" w:hAnsi="仿宋_GB2312" w:hint="eastAsia"/>
          <w:szCs w:val="32"/>
        </w:rPr>
        <w:t>当</w:t>
      </w:r>
      <w:r>
        <w:rPr>
          <w:rFonts w:ascii="仿宋_GB2312" w:hAnsi="仿宋_GB2312"/>
          <w:szCs w:val="32"/>
        </w:rPr>
        <w:t>为三级甲等综合医院或三级甲等骨科专科医院。骨科亚专业科室设置齐全，专业水平国内领先，能全面满足各类骨科疾病诊治需要。医院人才梯队合理，诊疗科目齐全，有完善的配套</w:t>
      </w:r>
      <w:r>
        <w:rPr>
          <w:rFonts w:ascii="仿宋_GB2312" w:hAnsi="仿宋_GB2312" w:hint="eastAsia"/>
          <w:szCs w:val="32"/>
        </w:rPr>
        <w:t>支撑</w:t>
      </w:r>
      <w:r>
        <w:rPr>
          <w:rFonts w:ascii="仿宋_GB2312" w:hAnsi="仿宋_GB2312"/>
          <w:szCs w:val="32"/>
        </w:rPr>
        <w:t>科室，</w:t>
      </w:r>
      <w:r>
        <w:rPr>
          <w:rFonts w:ascii="仿宋_GB2312" w:hAnsi="仿宋_GB2312" w:hint="eastAsia"/>
          <w:szCs w:val="32"/>
        </w:rPr>
        <w:t>具备</w:t>
      </w:r>
      <w:r>
        <w:rPr>
          <w:rFonts w:ascii="仿宋_GB2312" w:hAnsi="仿宋_GB2312"/>
          <w:szCs w:val="32"/>
        </w:rPr>
        <w:t>满足医疗、教学、科研和预防所需的软硬件条件。医院管理完善，医疗服务辐射能力和影响力强。坚持医疗卫生事业的公益性，认真落实医改相关工作，具有引领全国骨科临床、教学、科研等方面工作的能力</w:t>
      </w:r>
      <w:r>
        <w:rPr>
          <w:rFonts w:ascii="仿宋_GB2312" w:hAnsi="仿宋_GB2312" w:hint="eastAsia"/>
          <w:szCs w:val="32"/>
        </w:rPr>
        <w:t>。</w:t>
      </w:r>
      <w:r>
        <w:rPr>
          <w:rFonts w:ascii="仿宋_GB2312" w:hAnsi="仿宋_GB2312"/>
          <w:szCs w:val="32"/>
        </w:rPr>
        <w:t>具有较强的</w:t>
      </w:r>
      <w:r>
        <w:rPr>
          <w:rFonts w:ascii="仿宋_GB2312" w:hAnsi="仿宋_GB2312" w:hint="eastAsia"/>
          <w:szCs w:val="32"/>
        </w:rPr>
        <w:t>国内外</w:t>
      </w:r>
      <w:r>
        <w:rPr>
          <w:rFonts w:ascii="仿宋_GB2312" w:hAnsi="仿宋_GB2312"/>
          <w:szCs w:val="32"/>
        </w:rPr>
        <w:t>影响力</w:t>
      </w:r>
      <w:r>
        <w:rPr>
          <w:rFonts w:ascii="仿宋_GB2312" w:hAnsi="仿宋_GB2312" w:hint="eastAsia"/>
          <w:szCs w:val="32"/>
        </w:rPr>
        <w:t>，</w:t>
      </w:r>
      <w:r>
        <w:rPr>
          <w:rFonts w:ascii="仿宋_GB2312" w:hAnsi="仿宋_GB2312"/>
          <w:szCs w:val="32"/>
        </w:rPr>
        <w:t>能够组织开展</w:t>
      </w:r>
      <w:r>
        <w:rPr>
          <w:rFonts w:ascii="仿宋_GB2312" w:hAnsi="仿宋_GB2312" w:hint="eastAsia"/>
          <w:szCs w:val="32"/>
        </w:rPr>
        <w:t>国家级和</w:t>
      </w:r>
      <w:r>
        <w:rPr>
          <w:rFonts w:ascii="仿宋_GB2312" w:hAnsi="仿宋_GB2312"/>
          <w:szCs w:val="32"/>
        </w:rPr>
        <w:t>国际学术交流与合作，带动</w:t>
      </w:r>
      <w:r>
        <w:rPr>
          <w:rFonts w:ascii="仿宋_GB2312" w:hAnsi="仿宋_GB2312" w:hint="eastAsia"/>
          <w:szCs w:val="32"/>
        </w:rPr>
        <w:t>骨科</w:t>
      </w:r>
      <w:r>
        <w:rPr>
          <w:rFonts w:ascii="仿宋_GB2312" w:hAnsi="仿宋_GB2312"/>
          <w:szCs w:val="32"/>
        </w:rPr>
        <w:t>整体发展。</w:t>
      </w:r>
    </w:p>
    <w:p w14:paraId="43457772" w14:textId="77777777" w:rsidR="00373CDA" w:rsidRDefault="00BB2778">
      <w:pPr>
        <w:adjustRightInd w:val="0"/>
        <w:snapToGrid w:val="0"/>
        <w:spacing w:line="600" w:lineRule="exact"/>
        <w:ind w:firstLineChars="200" w:firstLine="640"/>
        <w:rPr>
          <w:rFonts w:eastAsia="仿宋"/>
          <w:szCs w:val="32"/>
        </w:rPr>
      </w:pPr>
      <w:r>
        <w:rPr>
          <w:rFonts w:ascii="仿宋_GB2312" w:hAnsi="仿宋_GB2312"/>
          <w:szCs w:val="32"/>
        </w:rPr>
        <w:t>国家骨科医学中心</w:t>
      </w:r>
      <w:r>
        <w:rPr>
          <w:rFonts w:ascii="仿宋_GB2312" w:hAnsi="仿宋_GB2312" w:hint="eastAsia"/>
          <w:szCs w:val="32"/>
        </w:rPr>
        <w:t>应当</w:t>
      </w:r>
      <w:r>
        <w:rPr>
          <w:rFonts w:ascii="仿宋_GB2312" w:hAnsi="仿宋_GB2312"/>
          <w:szCs w:val="32"/>
        </w:rPr>
        <w:t>满足以下四项基本条件：</w:t>
      </w:r>
      <w:r>
        <w:rPr>
          <w:rFonts w:eastAsia="仿宋"/>
          <w:szCs w:val="32"/>
        </w:rPr>
        <w:t xml:space="preserve"> </w:t>
      </w:r>
    </w:p>
    <w:p w14:paraId="5B041A97" w14:textId="77777777" w:rsidR="00373CDA" w:rsidRDefault="00BB2778">
      <w:pPr>
        <w:adjustRightInd w:val="0"/>
        <w:snapToGrid w:val="0"/>
        <w:spacing w:line="600" w:lineRule="exact"/>
        <w:ind w:firstLineChars="200" w:firstLine="643"/>
        <w:outlineLvl w:val="1"/>
        <w:rPr>
          <w:rFonts w:ascii="楷体_GB2312" w:eastAsia="楷体_GB2312" w:hAnsi="楷体_GB2312"/>
          <w:b/>
          <w:szCs w:val="32"/>
        </w:rPr>
      </w:pPr>
      <w:r>
        <w:rPr>
          <w:rFonts w:ascii="楷体_GB2312" w:eastAsia="楷体_GB2312" w:hAnsi="楷体_GB2312"/>
          <w:b/>
          <w:szCs w:val="32"/>
        </w:rPr>
        <w:t>(一)具备全面的骨科疾病诊治能力</w:t>
      </w:r>
      <w:r>
        <w:rPr>
          <w:rFonts w:ascii="楷体_GB2312" w:eastAsia="楷体_GB2312" w:hAnsi="楷体_GB2312" w:hint="eastAsia"/>
          <w:b/>
          <w:szCs w:val="32"/>
        </w:rPr>
        <w:t>。</w:t>
      </w:r>
    </w:p>
    <w:p w14:paraId="477D0C50"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hint="eastAsia"/>
          <w:szCs w:val="32"/>
        </w:rPr>
        <w:t>1</w:t>
      </w:r>
      <w:r>
        <w:rPr>
          <w:rFonts w:ascii="仿宋_GB2312" w:hAnsi="仿宋_GB2312"/>
          <w:szCs w:val="32"/>
        </w:rPr>
        <w:t>.</w:t>
      </w:r>
      <w:r>
        <w:rPr>
          <w:rFonts w:ascii="仿宋_GB2312" w:hAnsi="仿宋_GB2312" w:hint="eastAsia"/>
          <w:szCs w:val="32"/>
        </w:rPr>
        <w:t>具备完善的骨科科室设置，包括</w:t>
      </w:r>
      <w:r>
        <w:rPr>
          <w:rFonts w:ascii="仿宋_GB2312" w:hAnsi="仿宋_GB2312"/>
          <w:szCs w:val="32"/>
        </w:rPr>
        <w:t>骨科亚专业科室</w:t>
      </w:r>
      <w:r>
        <w:rPr>
          <w:rFonts w:ascii="仿宋_GB2312" w:hAnsi="仿宋_GB2312" w:hint="eastAsia"/>
          <w:szCs w:val="32"/>
        </w:rPr>
        <w:t>和相关支</w:t>
      </w:r>
      <w:r>
        <w:rPr>
          <w:rFonts w:ascii="仿宋_GB2312" w:hAnsi="仿宋_GB2312"/>
          <w:szCs w:val="32"/>
        </w:rPr>
        <w:t>撑科室</w:t>
      </w:r>
      <w:r>
        <w:rPr>
          <w:rFonts w:ascii="仿宋_GB2312" w:hAnsi="仿宋_GB2312" w:hint="eastAsia"/>
          <w:szCs w:val="32"/>
        </w:rPr>
        <w:t>，能够提供全面的骨科疾病诊治。</w:t>
      </w:r>
    </w:p>
    <w:p w14:paraId="234E43C3"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w:t>
      </w:r>
      <w:r>
        <w:rPr>
          <w:rFonts w:ascii="仿宋_GB2312" w:hAnsi="仿宋_GB2312" w:hint="eastAsia"/>
          <w:szCs w:val="32"/>
        </w:rPr>
        <w:t>具</w:t>
      </w:r>
      <w:r>
        <w:rPr>
          <w:rFonts w:ascii="仿宋_GB2312" w:hAnsi="仿宋_GB2312"/>
          <w:szCs w:val="32"/>
        </w:rPr>
        <w:t>有完善医</w:t>
      </w:r>
      <w:r>
        <w:rPr>
          <w:rFonts w:ascii="仿宋_GB2312" w:hAnsi="仿宋_GB2312" w:hint="eastAsia"/>
          <w:szCs w:val="32"/>
        </w:rPr>
        <w:t>护</w:t>
      </w:r>
      <w:r>
        <w:rPr>
          <w:rFonts w:ascii="仿宋_GB2312" w:hAnsi="仿宋_GB2312"/>
          <w:szCs w:val="32"/>
        </w:rPr>
        <w:t>人员</w:t>
      </w:r>
      <w:r>
        <w:rPr>
          <w:rFonts w:ascii="仿宋_GB2312" w:hAnsi="仿宋_GB2312" w:hint="eastAsia"/>
          <w:szCs w:val="32"/>
        </w:rPr>
        <w:t>团队，能够提供强大的骨科医疗和护理保障，为骨科疾病诊治提供支撑。</w:t>
      </w:r>
    </w:p>
    <w:p w14:paraId="0C8A5C7F"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（二）具有面向全国骨科患者诊治需求的临床服务能力</w:t>
      </w:r>
      <w:r>
        <w:rPr>
          <w:rFonts w:eastAsia="楷体_GB2312" w:hint="eastAsia"/>
          <w:b/>
          <w:szCs w:val="32"/>
        </w:rPr>
        <w:t>。</w:t>
      </w:r>
    </w:p>
    <w:p w14:paraId="330B20A5"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1.近5年，年均骨科门诊接诊≥30万</w:t>
      </w:r>
      <w:r>
        <w:rPr>
          <w:rFonts w:ascii="仿宋_GB2312" w:hAnsi="仿宋_GB2312" w:hint="eastAsia"/>
          <w:szCs w:val="32"/>
        </w:rPr>
        <w:t>人次</w:t>
      </w:r>
      <w:r>
        <w:rPr>
          <w:rFonts w:ascii="仿宋_GB2312" w:hAnsi="仿宋_GB2312"/>
          <w:szCs w:val="32"/>
        </w:rPr>
        <w:t>；年均骨科急诊接诊≥5万</w:t>
      </w:r>
      <w:r>
        <w:rPr>
          <w:rFonts w:ascii="仿宋_GB2312" w:hAnsi="仿宋_GB2312" w:hint="eastAsia"/>
          <w:szCs w:val="32"/>
        </w:rPr>
        <w:t>人次。</w:t>
      </w:r>
    </w:p>
    <w:p w14:paraId="4CF02FBC"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2.近5年，年均骨科出院≥2万</w:t>
      </w:r>
      <w:r>
        <w:rPr>
          <w:rFonts w:ascii="仿宋_GB2312" w:hAnsi="仿宋_GB2312" w:hint="eastAsia"/>
          <w:szCs w:val="32"/>
        </w:rPr>
        <w:t>人</w:t>
      </w:r>
      <w:r>
        <w:rPr>
          <w:rFonts w:ascii="仿宋_GB2312" w:hAnsi="仿宋_GB2312"/>
          <w:szCs w:val="32"/>
        </w:rPr>
        <w:t>，其中外埠患者占比≥50%</w:t>
      </w:r>
      <w:r>
        <w:rPr>
          <w:rFonts w:ascii="仿宋_GB2312" w:hAnsi="仿宋_GB2312" w:hint="eastAsia"/>
          <w:szCs w:val="32"/>
        </w:rPr>
        <w:t>。</w:t>
      </w:r>
    </w:p>
    <w:p w14:paraId="35641850"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lastRenderedPageBreak/>
        <w:t>3.近5年，年均开展骨科手术例数≥</w:t>
      </w:r>
      <w:r>
        <w:rPr>
          <w:rFonts w:ascii="仿宋_GB2312" w:hAnsi="仿宋_GB2312"/>
          <w:color w:val="000000"/>
          <w:szCs w:val="32"/>
        </w:rPr>
        <w:t>2</w:t>
      </w:r>
      <w:r>
        <w:rPr>
          <w:rFonts w:ascii="仿宋_GB2312" w:hAnsi="仿宋_GB2312"/>
          <w:szCs w:val="32"/>
        </w:rPr>
        <w:t>万</w:t>
      </w:r>
      <w:r>
        <w:rPr>
          <w:rFonts w:ascii="仿宋_GB2312" w:hAnsi="仿宋_GB2312" w:hint="eastAsia"/>
          <w:szCs w:val="32"/>
        </w:rPr>
        <w:t>例</w:t>
      </w:r>
      <w:r>
        <w:rPr>
          <w:rFonts w:ascii="仿宋_GB2312" w:hAnsi="仿宋_GB2312"/>
          <w:szCs w:val="32"/>
        </w:rPr>
        <w:t>。</w:t>
      </w:r>
    </w:p>
    <w:p w14:paraId="5C0586CF"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（三）国内领先的骨科学科水平及人才梯队</w:t>
      </w:r>
      <w:r>
        <w:rPr>
          <w:rFonts w:eastAsia="楷体_GB2312" w:hint="eastAsia"/>
          <w:b/>
          <w:szCs w:val="32"/>
        </w:rPr>
        <w:t>。</w:t>
      </w:r>
    </w:p>
    <w:p w14:paraId="5B11938E"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1.骨科专业科室获得国家临床重点专科建设项目≥3项</w:t>
      </w:r>
      <w:r>
        <w:rPr>
          <w:rFonts w:ascii="仿宋_GB2312" w:hAnsi="仿宋_GB2312" w:hint="eastAsia"/>
          <w:szCs w:val="32"/>
        </w:rPr>
        <w:t>。</w:t>
      </w:r>
    </w:p>
    <w:p w14:paraId="4C569F0E"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2.在国内一级学会骨科类别分会任学组副组长以上职务的现任学科带头人≥5人</w:t>
      </w:r>
      <w:r>
        <w:rPr>
          <w:rFonts w:ascii="仿宋_GB2312" w:hAnsi="仿宋_GB2312" w:hint="eastAsia"/>
          <w:szCs w:val="32"/>
        </w:rPr>
        <w:t>。</w:t>
      </w:r>
    </w:p>
    <w:p w14:paraId="3220A837"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3.骨科医师人数≥230人，其中高级职称人数≥80人。</w:t>
      </w:r>
    </w:p>
    <w:p w14:paraId="29E20E70"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（四）具备应对重大事件的骨科</w:t>
      </w:r>
      <w:r>
        <w:rPr>
          <w:rFonts w:eastAsia="楷体_GB2312" w:hint="eastAsia"/>
          <w:b/>
          <w:szCs w:val="32"/>
        </w:rPr>
        <w:t>医疗救治</w:t>
      </w:r>
      <w:r>
        <w:rPr>
          <w:rFonts w:eastAsia="楷体_GB2312"/>
          <w:b/>
          <w:szCs w:val="32"/>
        </w:rPr>
        <w:t>能力</w:t>
      </w:r>
      <w:r>
        <w:rPr>
          <w:rFonts w:eastAsia="楷体_GB2312" w:hint="eastAsia"/>
          <w:b/>
          <w:szCs w:val="32"/>
        </w:rPr>
        <w:t>。</w:t>
      </w:r>
    </w:p>
    <w:p w14:paraId="6050AAF6"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1.在重大自然灾害、重大突发事故中能够承担骨科</w:t>
      </w:r>
      <w:r>
        <w:rPr>
          <w:rFonts w:ascii="仿宋_GB2312" w:hAnsi="仿宋_GB2312" w:hint="eastAsia"/>
          <w:szCs w:val="32"/>
        </w:rPr>
        <w:t>医疗救治</w:t>
      </w:r>
      <w:r>
        <w:rPr>
          <w:rFonts w:ascii="仿宋_GB2312" w:hAnsi="仿宋_GB2312"/>
          <w:szCs w:val="32"/>
        </w:rPr>
        <w:t>任务</w:t>
      </w:r>
      <w:r>
        <w:rPr>
          <w:rFonts w:ascii="仿宋_GB2312" w:hAnsi="仿宋_GB2312" w:hint="eastAsia"/>
          <w:szCs w:val="32"/>
        </w:rPr>
        <w:t>。</w:t>
      </w:r>
    </w:p>
    <w:p w14:paraId="11BB9C20"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2.能够承担奥运会或冬奥会等重大国际体育赛事或重大国际活动的医疗保障任务</w:t>
      </w:r>
      <w:r>
        <w:rPr>
          <w:rFonts w:ascii="仿宋_GB2312" w:hAnsi="仿宋_GB2312" w:hint="eastAsia"/>
          <w:szCs w:val="32"/>
        </w:rPr>
        <w:t>。</w:t>
      </w:r>
    </w:p>
    <w:p w14:paraId="65613BA8"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3.具备集中收治50人以上骨科成批伤的救治能力和应急</w:t>
      </w:r>
      <w:r>
        <w:rPr>
          <w:rFonts w:ascii="仿宋_GB2312" w:hAnsi="仿宋_GB2312" w:hint="eastAsia"/>
          <w:szCs w:val="32"/>
        </w:rPr>
        <w:t>救治</w:t>
      </w:r>
      <w:r>
        <w:rPr>
          <w:rFonts w:ascii="仿宋_GB2312" w:hAnsi="仿宋_GB2312"/>
          <w:szCs w:val="32"/>
        </w:rPr>
        <w:t>场所。</w:t>
      </w:r>
    </w:p>
    <w:p w14:paraId="5E3A9989" w14:textId="77777777" w:rsidR="00373CDA" w:rsidRDefault="00BB2778">
      <w:pPr>
        <w:adjustRightInd w:val="0"/>
        <w:snapToGrid w:val="0"/>
        <w:spacing w:line="600" w:lineRule="exact"/>
        <w:ind w:firstLineChars="200" w:firstLine="640"/>
        <w:outlineLvl w:val="1"/>
        <w:rPr>
          <w:rFonts w:eastAsia="黑体"/>
          <w:szCs w:val="32"/>
        </w:rPr>
      </w:pPr>
      <w:r>
        <w:rPr>
          <w:rFonts w:eastAsia="黑体" w:hAnsi="黑体"/>
          <w:szCs w:val="32"/>
        </w:rPr>
        <w:t>二、医疗服务能力</w:t>
      </w:r>
    </w:p>
    <w:p w14:paraId="09210021"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具备开展骨科常见病、多发病和疑难病的诊疗能力</w:t>
      </w:r>
      <w:r>
        <w:rPr>
          <w:rFonts w:ascii="仿宋_GB2312" w:hAnsi="仿宋_GB2312" w:hint="eastAsia"/>
          <w:szCs w:val="32"/>
        </w:rPr>
        <w:t>，</w:t>
      </w:r>
      <w:r>
        <w:rPr>
          <w:rFonts w:ascii="仿宋_GB2312" w:hAnsi="仿宋_GB2312"/>
          <w:szCs w:val="32"/>
        </w:rPr>
        <w:t>辐射全国的临床医疗服务能力</w:t>
      </w:r>
      <w:r>
        <w:rPr>
          <w:rFonts w:ascii="仿宋_GB2312" w:hAnsi="仿宋_GB2312" w:hint="eastAsia"/>
          <w:szCs w:val="32"/>
        </w:rPr>
        <w:t>，能够</w:t>
      </w:r>
      <w:r>
        <w:rPr>
          <w:rFonts w:ascii="仿宋_GB2312" w:hAnsi="仿宋_GB2312"/>
          <w:szCs w:val="32"/>
        </w:rPr>
        <w:t>将</w:t>
      </w:r>
      <w:r>
        <w:rPr>
          <w:rFonts w:ascii="仿宋_GB2312" w:hAnsi="仿宋_GB2312" w:hint="eastAsia"/>
          <w:szCs w:val="32"/>
        </w:rPr>
        <w:t>高水平</w:t>
      </w:r>
      <w:r>
        <w:rPr>
          <w:rFonts w:ascii="仿宋_GB2312" w:hAnsi="仿宋_GB2312"/>
          <w:szCs w:val="32"/>
        </w:rPr>
        <w:t>临床科研成果向临床应用转化</w:t>
      </w:r>
      <w:r>
        <w:rPr>
          <w:rFonts w:ascii="仿宋_GB2312" w:hAnsi="仿宋_GB2312" w:hint="eastAsia"/>
          <w:szCs w:val="32"/>
        </w:rPr>
        <w:t>，</w:t>
      </w:r>
      <w:r>
        <w:rPr>
          <w:rFonts w:ascii="仿宋_GB2312" w:hAnsi="仿宋_GB2312"/>
          <w:szCs w:val="32"/>
        </w:rPr>
        <w:t>带动全国骨科专业诊疗水平提升、引领全国骨科医学发展。</w:t>
      </w:r>
    </w:p>
    <w:p w14:paraId="520E9FEB"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（一）临床</w:t>
      </w:r>
      <w:r>
        <w:rPr>
          <w:rFonts w:eastAsia="楷体_GB2312"/>
          <w:b/>
          <w:szCs w:val="32"/>
        </w:rPr>
        <w:t>/</w:t>
      </w:r>
      <w:r>
        <w:rPr>
          <w:rFonts w:eastAsia="楷体_GB2312"/>
          <w:b/>
          <w:szCs w:val="32"/>
        </w:rPr>
        <w:t>医技科室设置</w:t>
      </w:r>
      <w:r>
        <w:rPr>
          <w:rFonts w:eastAsia="楷体_GB2312" w:hint="eastAsia"/>
          <w:b/>
          <w:szCs w:val="32"/>
        </w:rPr>
        <w:t>。</w:t>
      </w:r>
    </w:p>
    <w:p w14:paraId="1619E17A"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1.具有齐全的骨科亚专业科室设置，具备以下核心科室</w:t>
      </w:r>
      <w:r>
        <w:rPr>
          <w:rFonts w:ascii="仿宋_GB2312" w:hAnsi="仿宋_GB2312" w:hint="eastAsia"/>
          <w:szCs w:val="32"/>
        </w:rPr>
        <w:t>至少</w:t>
      </w:r>
      <w:r>
        <w:rPr>
          <w:rFonts w:ascii="仿宋_GB2312" w:hAnsi="仿宋_GB2312"/>
          <w:szCs w:val="32"/>
        </w:rPr>
        <w:t>6个：脊柱外科、关节外科（矫形骨科）、创伤骨科、手外科（显微外科）、运动医学科、小儿骨科、骨肿瘤科、足踝外科</w:t>
      </w:r>
      <w:r>
        <w:rPr>
          <w:rFonts w:ascii="仿宋_GB2312" w:hAnsi="仿宋_GB2312" w:hint="eastAsia"/>
          <w:szCs w:val="32"/>
        </w:rPr>
        <w:t>。</w:t>
      </w:r>
    </w:p>
    <w:p w14:paraId="79EBB665"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2.涵盖支撑科室（专业）包括：普通外科、神经外科、血</w:t>
      </w:r>
      <w:r>
        <w:rPr>
          <w:rFonts w:ascii="仿宋_GB2312" w:hAnsi="仿宋_GB2312"/>
          <w:szCs w:val="32"/>
        </w:rPr>
        <w:lastRenderedPageBreak/>
        <w:t>管外科、烧伤科、泌尿外科、胸外科、麻醉科、重症医学科、急诊医学科、中医</w:t>
      </w:r>
      <w:r>
        <w:rPr>
          <w:rFonts w:ascii="仿宋_GB2312" w:hAnsi="仿宋_GB2312" w:hint="eastAsia"/>
          <w:szCs w:val="32"/>
        </w:rPr>
        <w:t>骨伤</w:t>
      </w:r>
      <w:r>
        <w:rPr>
          <w:rFonts w:ascii="仿宋_GB2312" w:hAnsi="仿宋_GB2312"/>
          <w:szCs w:val="32"/>
        </w:rPr>
        <w:t>科、康复医学科、心</w:t>
      </w:r>
      <w:r>
        <w:rPr>
          <w:rFonts w:ascii="仿宋_GB2312" w:hAnsi="仿宋_GB2312" w:hint="eastAsia"/>
          <w:szCs w:val="32"/>
        </w:rPr>
        <w:t>血管</w:t>
      </w:r>
      <w:r>
        <w:rPr>
          <w:rFonts w:ascii="仿宋_GB2312" w:hAnsi="仿宋_GB2312"/>
          <w:szCs w:val="32"/>
        </w:rPr>
        <w:t>内科、呼吸科、内分泌科、消化内科、神经内科、风湿免疫科、肾内科、血液</w:t>
      </w:r>
      <w:r>
        <w:rPr>
          <w:rFonts w:ascii="仿宋_GB2312" w:hAnsi="仿宋_GB2312" w:hint="eastAsia"/>
          <w:szCs w:val="32"/>
        </w:rPr>
        <w:t>内</w:t>
      </w:r>
      <w:r>
        <w:rPr>
          <w:rFonts w:ascii="仿宋_GB2312" w:hAnsi="仿宋_GB2312"/>
          <w:szCs w:val="32"/>
        </w:rPr>
        <w:t>科、儿科、医学影像科、介入</w:t>
      </w:r>
      <w:r>
        <w:rPr>
          <w:rFonts w:ascii="仿宋_GB2312" w:hAnsi="仿宋_GB2312" w:hint="eastAsia"/>
          <w:szCs w:val="32"/>
        </w:rPr>
        <w:t>放射科</w:t>
      </w:r>
      <w:r>
        <w:rPr>
          <w:rFonts w:ascii="仿宋_GB2312" w:hAnsi="仿宋_GB2312"/>
          <w:szCs w:val="32"/>
        </w:rPr>
        <w:t>、超声诊断科、核医学科、</w:t>
      </w:r>
      <w:r>
        <w:rPr>
          <w:rFonts w:ascii="仿宋_GB2312" w:hAnsi="仿宋_GB2312" w:hint="eastAsia"/>
          <w:szCs w:val="32"/>
        </w:rPr>
        <w:t>神经</w:t>
      </w:r>
      <w:r>
        <w:rPr>
          <w:rFonts w:ascii="仿宋_GB2312" w:hAnsi="仿宋_GB2312"/>
          <w:szCs w:val="32"/>
        </w:rPr>
        <w:t>肌</w:t>
      </w:r>
      <w:r>
        <w:rPr>
          <w:rFonts w:ascii="仿宋_GB2312" w:hAnsi="仿宋_GB2312" w:hint="eastAsia"/>
          <w:szCs w:val="32"/>
        </w:rPr>
        <w:t>肉</w:t>
      </w:r>
      <w:r>
        <w:rPr>
          <w:rFonts w:ascii="仿宋_GB2312" w:hAnsi="仿宋_GB2312"/>
          <w:szCs w:val="32"/>
        </w:rPr>
        <w:t>电图科、医学检验科、病理科、输血科。</w:t>
      </w:r>
    </w:p>
    <w:p w14:paraId="62C13FEB"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（二）诊断服务项目</w:t>
      </w:r>
      <w:r>
        <w:rPr>
          <w:rFonts w:eastAsia="楷体_GB2312" w:hint="eastAsia"/>
          <w:b/>
          <w:szCs w:val="32"/>
        </w:rPr>
        <w:t>。</w:t>
      </w:r>
    </w:p>
    <w:p w14:paraId="2ABE04B2"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提供骨科疾病诊断所需要的常规及先进检查项目，包括：</w:t>
      </w:r>
    </w:p>
    <w:p w14:paraId="56C6F0D6" w14:textId="77777777" w:rsidR="00373CDA" w:rsidRDefault="00BB2778">
      <w:pPr>
        <w:adjustRightInd w:val="0"/>
        <w:snapToGrid w:val="0"/>
        <w:spacing w:line="600" w:lineRule="exact"/>
        <w:ind w:firstLineChars="200" w:firstLine="640"/>
        <w:rPr>
          <w:rFonts w:ascii="仿宋_GB2312" w:hAnsi="仿宋_GB2312"/>
          <w:bCs/>
          <w:szCs w:val="32"/>
        </w:rPr>
      </w:pPr>
      <w:r>
        <w:rPr>
          <w:rFonts w:ascii="仿宋_GB2312" w:hAnsi="仿宋_GB2312"/>
          <w:szCs w:val="32"/>
        </w:rPr>
        <w:t>1.</w:t>
      </w:r>
      <w:r>
        <w:rPr>
          <w:rFonts w:ascii="仿宋_GB2312" w:hAnsi="仿宋_GB2312"/>
          <w:bCs/>
          <w:szCs w:val="32"/>
        </w:rPr>
        <w:t>骨科疾病常规诊断</w:t>
      </w:r>
      <w:r>
        <w:rPr>
          <w:rFonts w:ascii="仿宋_GB2312" w:hAnsi="仿宋_GB2312" w:hint="eastAsia"/>
          <w:bCs/>
          <w:szCs w:val="32"/>
        </w:rPr>
        <w:t>项目</w:t>
      </w:r>
      <w:r>
        <w:rPr>
          <w:rFonts w:ascii="仿宋_GB2312" w:hAnsi="仿宋_GB2312"/>
          <w:bCs/>
          <w:szCs w:val="32"/>
        </w:rPr>
        <w:t>：数字化X线摄影（DR）、X线计算机断层扫描（CT）、磁共振成像（MRI）、</w:t>
      </w:r>
      <w:r>
        <w:rPr>
          <w:rFonts w:ascii="仿宋_GB2312" w:hAnsi="仿宋_GB2312" w:hint="eastAsia"/>
          <w:bCs/>
          <w:szCs w:val="32"/>
        </w:rPr>
        <w:t>发射单光子计算机断层扫描</w:t>
      </w:r>
      <w:r>
        <w:rPr>
          <w:rFonts w:ascii="仿宋_GB2312" w:hAnsi="仿宋_GB2312"/>
          <w:bCs/>
          <w:szCs w:val="32"/>
        </w:rPr>
        <w:t>(ECT)、肌骨彩超、骨与软组织病理诊断、骨密度检查、</w:t>
      </w:r>
      <w:r>
        <w:rPr>
          <w:rFonts w:ascii="仿宋_GB2312" w:hAnsi="仿宋_GB2312" w:hint="eastAsia"/>
          <w:szCs w:val="32"/>
        </w:rPr>
        <w:t>神经</w:t>
      </w:r>
      <w:r>
        <w:rPr>
          <w:rFonts w:ascii="仿宋_GB2312" w:hAnsi="仿宋_GB2312"/>
          <w:szCs w:val="32"/>
        </w:rPr>
        <w:t>肌</w:t>
      </w:r>
      <w:r>
        <w:rPr>
          <w:rFonts w:ascii="仿宋_GB2312" w:hAnsi="仿宋_GB2312" w:hint="eastAsia"/>
          <w:szCs w:val="32"/>
        </w:rPr>
        <w:t>肉</w:t>
      </w:r>
      <w:r>
        <w:rPr>
          <w:rFonts w:ascii="仿宋_GB2312" w:hAnsi="仿宋_GB2312"/>
          <w:szCs w:val="32"/>
        </w:rPr>
        <w:t>电图</w:t>
      </w:r>
      <w:r>
        <w:rPr>
          <w:rFonts w:ascii="仿宋_GB2312" w:hAnsi="仿宋_GB2312" w:hint="eastAsia"/>
          <w:szCs w:val="32"/>
        </w:rPr>
        <w:t>检查</w:t>
      </w:r>
      <w:r>
        <w:rPr>
          <w:rFonts w:ascii="仿宋_GB2312" w:hAnsi="仿宋_GB2312"/>
          <w:bCs/>
          <w:szCs w:val="32"/>
        </w:rPr>
        <w:t>、数字减影血管造影（DSA）、骨代谢指标等实验室检查</w:t>
      </w:r>
      <w:r>
        <w:rPr>
          <w:rFonts w:ascii="仿宋_GB2312" w:hAnsi="仿宋_GB2312" w:hint="eastAsia"/>
          <w:bCs/>
          <w:szCs w:val="32"/>
        </w:rPr>
        <w:t>。</w:t>
      </w:r>
    </w:p>
    <w:p w14:paraId="29122938" w14:textId="77777777" w:rsidR="00373CDA" w:rsidRDefault="00BB2778">
      <w:pPr>
        <w:adjustRightInd w:val="0"/>
        <w:snapToGrid w:val="0"/>
        <w:spacing w:line="600" w:lineRule="exact"/>
        <w:ind w:firstLineChars="200" w:firstLine="640"/>
        <w:rPr>
          <w:rFonts w:ascii="仿宋_GB2312" w:hAnsi="仿宋_GB2312"/>
          <w:bCs/>
          <w:szCs w:val="32"/>
        </w:rPr>
      </w:pPr>
      <w:r>
        <w:rPr>
          <w:rFonts w:ascii="仿宋_GB2312" w:hAnsi="仿宋_GB2312"/>
          <w:bCs/>
          <w:szCs w:val="32"/>
        </w:rPr>
        <w:t>2.骨科疾病先进诊断</w:t>
      </w:r>
      <w:r>
        <w:rPr>
          <w:rFonts w:ascii="仿宋_GB2312" w:hAnsi="仿宋_GB2312" w:hint="eastAsia"/>
          <w:bCs/>
          <w:szCs w:val="32"/>
        </w:rPr>
        <w:t>项目</w:t>
      </w:r>
      <w:r>
        <w:rPr>
          <w:rFonts w:ascii="仿宋_GB2312" w:hAnsi="仿宋_GB2312"/>
          <w:bCs/>
          <w:szCs w:val="32"/>
        </w:rPr>
        <w:t>：正电子发射计算机断层显像（PET-CT）、双向站立负重全长成像系统（EOS）、数字减伪影断层融合成像、站立位MRI（开放磁场磁共振成像）、定量CT骨密度检测（QCT）等。</w:t>
      </w:r>
    </w:p>
    <w:p w14:paraId="38C41D44"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（三）骨科常见病、多发病的诊疗能力</w:t>
      </w:r>
      <w:r>
        <w:rPr>
          <w:rFonts w:eastAsia="楷体_GB2312" w:hint="eastAsia"/>
          <w:b/>
          <w:szCs w:val="32"/>
        </w:rPr>
        <w:t>。</w:t>
      </w:r>
    </w:p>
    <w:p w14:paraId="56A37DF6"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建立科学完善的骨科疾病诊疗流程，具备骨科常见病、多发病（</w:t>
      </w:r>
      <w:r>
        <w:rPr>
          <w:rFonts w:ascii="仿宋_GB2312" w:hAnsi="仿宋_GB2312" w:hint="eastAsia"/>
          <w:szCs w:val="32"/>
        </w:rPr>
        <w:t>详</w:t>
      </w:r>
      <w:r>
        <w:rPr>
          <w:rFonts w:ascii="仿宋_GB2312" w:hAnsi="仿宋_GB2312"/>
          <w:szCs w:val="32"/>
        </w:rPr>
        <w:t>见附表1）的诊疗能力，近5年收治病种覆盖附表1中所列病种的90%以上。</w:t>
      </w:r>
    </w:p>
    <w:p w14:paraId="5924326A"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（四）骨科疑难病的诊疗能力</w:t>
      </w:r>
      <w:r>
        <w:rPr>
          <w:rFonts w:eastAsia="楷体_GB2312" w:hint="eastAsia"/>
          <w:b/>
          <w:szCs w:val="32"/>
        </w:rPr>
        <w:t>。</w:t>
      </w:r>
    </w:p>
    <w:p w14:paraId="5CAEE380"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具备完善的骨科疑难病诊疗能力，</w:t>
      </w:r>
      <w:r>
        <w:rPr>
          <w:rFonts w:ascii="仿宋_GB2312" w:hAnsi="仿宋_GB2312" w:hint="eastAsia"/>
          <w:szCs w:val="32"/>
        </w:rPr>
        <w:t>能够</w:t>
      </w:r>
      <w:r>
        <w:rPr>
          <w:rFonts w:ascii="仿宋_GB2312" w:hAnsi="仿宋_GB2312"/>
          <w:szCs w:val="32"/>
        </w:rPr>
        <w:t>为全国骨科疑难病患者提供示范性诊疗方案。近5年，各骨科亚专业科室</w:t>
      </w:r>
      <w:r>
        <w:rPr>
          <w:rFonts w:ascii="仿宋_GB2312" w:hAnsi="仿宋_GB2312" w:hint="eastAsia"/>
          <w:szCs w:val="32"/>
        </w:rPr>
        <w:t>手术治</w:t>
      </w:r>
      <w:r>
        <w:rPr>
          <w:rFonts w:ascii="仿宋_GB2312" w:hAnsi="仿宋_GB2312" w:hint="eastAsia"/>
          <w:szCs w:val="32"/>
        </w:rPr>
        <w:lastRenderedPageBreak/>
        <w:t>疗</w:t>
      </w:r>
      <w:r>
        <w:rPr>
          <w:rFonts w:ascii="仿宋_GB2312" w:hAnsi="仿宋_GB2312"/>
          <w:szCs w:val="32"/>
        </w:rPr>
        <w:t>代表性疑难病种类</w:t>
      </w:r>
      <w:r>
        <w:rPr>
          <w:rFonts w:ascii="仿宋_GB2312" w:hAnsi="仿宋_GB2312" w:hint="eastAsia"/>
          <w:szCs w:val="32"/>
        </w:rPr>
        <w:t>覆盖</w:t>
      </w:r>
      <w:r>
        <w:rPr>
          <w:rFonts w:ascii="仿宋_GB2312" w:hAnsi="仿宋_GB2312"/>
          <w:szCs w:val="32"/>
        </w:rPr>
        <w:t>骨科代表性疑难病清单（</w:t>
      </w:r>
      <w:r>
        <w:rPr>
          <w:rFonts w:ascii="仿宋_GB2312" w:hAnsi="仿宋_GB2312" w:hint="eastAsia"/>
          <w:szCs w:val="32"/>
        </w:rPr>
        <w:t>详</w:t>
      </w:r>
      <w:r>
        <w:rPr>
          <w:rFonts w:ascii="仿宋_GB2312" w:hAnsi="仿宋_GB2312"/>
          <w:szCs w:val="32"/>
        </w:rPr>
        <w:t>见附表2）所列</w:t>
      </w:r>
      <w:r>
        <w:rPr>
          <w:rFonts w:ascii="仿宋_GB2312" w:hAnsi="仿宋_GB2312" w:hint="eastAsia"/>
          <w:szCs w:val="32"/>
        </w:rPr>
        <w:t>病种的9</w:t>
      </w:r>
      <w:r>
        <w:rPr>
          <w:rFonts w:ascii="仿宋_GB2312" w:hAnsi="仿宋_GB2312"/>
          <w:szCs w:val="32"/>
        </w:rPr>
        <w:t>0%</w:t>
      </w:r>
      <w:r>
        <w:rPr>
          <w:rFonts w:ascii="仿宋_GB2312" w:hAnsi="仿宋_GB2312" w:hint="eastAsia"/>
          <w:szCs w:val="32"/>
        </w:rPr>
        <w:t>以上</w:t>
      </w:r>
      <w:r>
        <w:rPr>
          <w:rFonts w:ascii="仿宋_GB2312" w:hAnsi="仿宋_GB2312"/>
          <w:szCs w:val="32"/>
        </w:rPr>
        <w:t>，且</w:t>
      </w:r>
      <w:r>
        <w:rPr>
          <w:rFonts w:ascii="仿宋_GB2312" w:hAnsi="仿宋_GB2312" w:hint="eastAsia"/>
          <w:szCs w:val="32"/>
        </w:rPr>
        <w:t>每项病种的</w:t>
      </w:r>
      <w:r>
        <w:rPr>
          <w:rFonts w:ascii="仿宋_GB2312" w:hAnsi="仿宋_GB2312"/>
          <w:szCs w:val="32"/>
        </w:rPr>
        <w:t>诊治例数不低于100例。</w:t>
      </w:r>
    </w:p>
    <w:p w14:paraId="3C5A7AEB"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（五）骨科核心手术技术开展能力</w:t>
      </w:r>
      <w:r>
        <w:rPr>
          <w:rFonts w:eastAsia="楷体_GB2312" w:hint="eastAsia"/>
          <w:b/>
          <w:szCs w:val="32"/>
        </w:rPr>
        <w:t>。</w:t>
      </w:r>
    </w:p>
    <w:p w14:paraId="762A65E8"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hint="eastAsia"/>
          <w:szCs w:val="32"/>
        </w:rPr>
        <w:t>具备</w:t>
      </w:r>
      <w:r>
        <w:rPr>
          <w:rFonts w:ascii="仿宋_GB2312" w:hAnsi="仿宋_GB2312"/>
          <w:szCs w:val="32"/>
        </w:rPr>
        <w:t>骨科</w:t>
      </w:r>
      <w:r>
        <w:rPr>
          <w:rFonts w:ascii="仿宋_GB2312" w:hAnsi="仿宋_GB2312" w:hint="eastAsia"/>
          <w:szCs w:val="32"/>
        </w:rPr>
        <w:t>诊疗先进</w:t>
      </w:r>
      <w:r>
        <w:rPr>
          <w:rFonts w:ascii="仿宋_GB2312" w:hAnsi="仿宋_GB2312"/>
          <w:szCs w:val="32"/>
        </w:rPr>
        <w:t>理念</w:t>
      </w:r>
      <w:r>
        <w:rPr>
          <w:rFonts w:ascii="仿宋_GB2312" w:hAnsi="仿宋_GB2312" w:hint="eastAsia"/>
          <w:szCs w:val="32"/>
        </w:rPr>
        <w:t>和</w:t>
      </w:r>
      <w:r>
        <w:rPr>
          <w:rFonts w:ascii="仿宋_GB2312" w:hAnsi="仿宋_GB2312"/>
          <w:szCs w:val="32"/>
        </w:rPr>
        <w:t>技术，针对骨科常见病、多发病和疑难病</w:t>
      </w:r>
      <w:r>
        <w:rPr>
          <w:rFonts w:ascii="仿宋_GB2312" w:hAnsi="仿宋_GB2312" w:hint="eastAsia"/>
          <w:szCs w:val="32"/>
        </w:rPr>
        <w:t>建立</w:t>
      </w:r>
      <w:r>
        <w:rPr>
          <w:rFonts w:ascii="仿宋_GB2312" w:hAnsi="仿宋_GB2312"/>
          <w:szCs w:val="32"/>
        </w:rPr>
        <w:t>完整诊疗技术体系。近5年开展的</w:t>
      </w:r>
      <w:r>
        <w:rPr>
          <w:rFonts w:ascii="仿宋_GB2312" w:hAnsi="仿宋_GB2312" w:hint="eastAsia"/>
          <w:szCs w:val="32"/>
        </w:rPr>
        <w:t>手术</w:t>
      </w:r>
      <w:r>
        <w:rPr>
          <w:rFonts w:ascii="仿宋_GB2312" w:hAnsi="仿宋_GB2312"/>
          <w:szCs w:val="32"/>
        </w:rPr>
        <w:t>技术</w:t>
      </w:r>
      <w:r>
        <w:rPr>
          <w:rFonts w:ascii="仿宋_GB2312" w:hAnsi="仿宋_GB2312" w:hint="eastAsia"/>
          <w:szCs w:val="32"/>
        </w:rPr>
        <w:t>覆盖</w:t>
      </w:r>
      <w:r>
        <w:rPr>
          <w:rFonts w:ascii="仿宋_GB2312" w:hAnsi="仿宋_GB2312"/>
          <w:szCs w:val="32"/>
        </w:rPr>
        <w:t>骨科核心手术技术清单（</w:t>
      </w:r>
      <w:r>
        <w:rPr>
          <w:rFonts w:ascii="仿宋_GB2312" w:hAnsi="仿宋_GB2312" w:hint="eastAsia"/>
          <w:szCs w:val="32"/>
        </w:rPr>
        <w:t>详</w:t>
      </w:r>
      <w:r>
        <w:rPr>
          <w:rFonts w:ascii="仿宋_GB2312" w:hAnsi="仿宋_GB2312"/>
          <w:szCs w:val="32"/>
        </w:rPr>
        <w:t>见附表3）所列</w:t>
      </w:r>
      <w:r>
        <w:rPr>
          <w:rFonts w:ascii="仿宋_GB2312" w:hAnsi="仿宋_GB2312" w:hint="eastAsia"/>
          <w:szCs w:val="32"/>
        </w:rPr>
        <w:t>项目的9</w:t>
      </w:r>
      <w:r>
        <w:rPr>
          <w:rFonts w:ascii="仿宋_GB2312" w:hAnsi="仿宋_GB2312"/>
          <w:szCs w:val="32"/>
        </w:rPr>
        <w:t>0%</w:t>
      </w:r>
      <w:r>
        <w:rPr>
          <w:rFonts w:ascii="仿宋_GB2312" w:hAnsi="仿宋_GB2312" w:hint="eastAsia"/>
          <w:szCs w:val="32"/>
        </w:rPr>
        <w:t>以上</w:t>
      </w:r>
      <w:r>
        <w:rPr>
          <w:rFonts w:ascii="仿宋_GB2312" w:hAnsi="仿宋_GB2312"/>
          <w:szCs w:val="32"/>
        </w:rPr>
        <w:t xml:space="preserve">。 </w:t>
      </w:r>
    </w:p>
    <w:p w14:paraId="53945BA2" w14:textId="77777777" w:rsidR="00373CDA" w:rsidRDefault="00BB2778">
      <w:pPr>
        <w:adjustRightInd w:val="0"/>
        <w:snapToGrid w:val="0"/>
        <w:spacing w:line="600" w:lineRule="exact"/>
        <w:ind w:firstLineChars="200" w:firstLine="640"/>
        <w:outlineLvl w:val="1"/>
        <w:rPr>
          <w:rFonts w:eastAsia="黑体"/>
          <w:szCs w:val="32"/>
        </w:rPr>
      </w:pPr>
      <w:r>
        <w:rPr>
          <w:rFonts w:eastAsia="黑体" w:hAnsi="黑体"/>
          <w:szCs w:val="32"/>
        </w:rPr>
        <w:t>三、教学能力</w:t>
      </w:r>
    </w:p>
    <w:p w14:paraId="7D8C347C"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高度重视教学及培训工作，具有</w:t>
      </w:r>
      <w:r>
        <w:rPr>
          <w:rFonts w:ascii="仿宋_GB2312" w:hAnsi="仿宋_GB2312" w:hint="eastAsia"/>
          <w:szCs w:val="32"/>
        </w:rPr>
        <w:t>系统</w:t>
      </w:r>
      <w:r>
        <w:rPr>
          <w:rFonts w:ascii="仿宋_GB2312" w:hAnsi="仿宋_GB2312"/>
          <w:szCs w:val="32"/>
        </w:rPr>
        <w:t>的临床医学人才培养体系，承担院校医学教育、毕业后医学教育和继续医学教育</w:t>
      </w:r>
      <w:r>
        <w:rPr>
          <w:rFonts w:ascii="仿宋_GB2312" w:hAnsi="仿宋_GB2312" w:hint="eastAsia"/>
          <w:szCs w:val="32"/>
        </w:rPr>
        <w:t>工作</w:t>
      </w:r>
      <w:r>
        <w:rPr>
          <w:rFonts w:ascii="仿宋_GB2312" w:hAnsi="仿宋_GB2312"/>
          <w:szCs w:val="32"/>
        </w:rPr>
        <w:t>，教学能力及硬件设施满足教学需求，</w:t>
      </w:r>
      <w:r>
        <w:rPr>
          <w:rFonts w:ascii="仿宋_GB2312" w:hAnsi="仿宋_GB2312" w:hint="eastAsia"/>
          <w:szCs w:val="32"/>
        </w:rPr>
        <w:t>能够</w:t>
      </w:r>
      <w:r>
        <w:rPr>
          <w:rFonts w:ascii="仿宋_GB2312" w:hAnsi="仿宋_GB2312"/>
          <w:szCs w:val="32"/>
        </w:rPr>
        <w:t>引领我国骨科医学人才培养。</w:t>
      </w:r>
    </w:p>
    <w:p w14:paraId="06C662B3"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（一）教学条件</w:t>
      </w:r>
      <w:r>
        <w:rPr>
          <w:rFonts w:eastAsia="楷体_GB2312" w:hint="eastAsia"/>
          <w:b/>
          <w:szCs w:val="32"/>
        </w:rPr>
        <w:t>。</w:t>
      </w:r>
    </w:p>
    <w:p w14:paraId="03C52501"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w:t>
      </w:r>
      <w:r>
        <w:rPr>
          <w:rFonts w:ascii="仿宋_GB2312" w:hAnsi="仿宋_GB2312" w:hint="eastAsia"/>
          <w:szCs w:val="32"/>
        </w:rPr>
        <w:t>医院设有教学相关委员会或明确教学职能部门，明确住院医师规范化培训工作负责人职责以及专职教学秘书。</w:t>
      </w:r>
    </w:p>
    <w:p w14:paraId="3D293EC7"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2.具备研究生培养条件</w:t>
      </w:r>
      <w:r>
        <w:rPr>
          <w:rFonts w:ascii="仿宋_GB2312" w:hAnsi="仿宋_GB2312" w:hint="eastAsia"/>
          <w:szCs w:val="32"/>
        </w:rPr>
        <w:t>，</w:t>
      </w:r>
      <w:r>
        <w:rPr>
          <w:rFonts w:ascii="仿宋_GB2312" w:hAnsi="仿宋_GB2312"/>
          <w:szCs w:val="32"/>
        </w:rPr>
        <w:t>具有教育部临床医学博士及硕士研究生学位培养点</w:t>
      </w:r>
      <w:r>
        <w:rPr>
          <w:rFonts w:ascii="仿宋_GB2312" w:hAnsi="仿宋_GB2312" w:hint="eastAsia"/>
          <w:szCs w:val="32"/>
        </w:rPr>
        <w:t>和</w:t>
      </w:r>
      <w:r>
        <w:rPr>
          <w:rFonts w:ascii="仿宋_GB2312" w:hAnsi="仿宋_GB2312"/>
          <w:szCs w:val="32"/>
        </w:rPr>
        <w:t>独立的教学区域、图书馆、教学专用的多媒体教室、临床技能培训与考核中心</w:t>
      </w:r>
      <w:r>
        <w:rPr>
          <w:rFonts w:ascii="仿宋_GB2312" w:hAnsi="仿宋_GB2312" w:hint="eastAsia"/>
          <w:szCs w:val="32"/>
        </w:rPr>
        <w:t>。</w:t>
      </w:r>
    </w:p>
    <w:p w14:paraId="725A2099"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3.具备承担骨科住院医师规范化培训的条件</w:t>
      </w:r>
      <w:r>
        <w:rPr>
          <w:rFonts w:ascii="仿宋_GB2312" w:hAnsi="仿宋_GB2312" w:hint="eastAsia"/>
          <w:szCs w:val="32"/>
        </w:rPr>
        <w:t>和</w:t>
      </w:r>
      <w:r>
        <w:rPr>
          <w:rFonts w:ascii="仿宋_GB2312" w:hAnsi="仿宋_GB2312"/>
          <w:szCs w:val="32"/>
        </w:rPr>
        <w:t>能力，床位数量及收治的病种与数量符合骨科住院医师规范化培训相应标准</w:t>
      </w:r>
      <w:r>
        <w:rPr>
          <w:rFonts w:ascii="仿宋_GB2312" w:hAnsi="仿宋_GB2312" w:hint="eastAsia"/>
          <w:szCs w:val="32"/>
        </w:rPr>
        <w:t>。</w:t>
      </w:r>
    </w:p>
    <w:p w14:paraId="06A1724A"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4.具备承办全国骨科医师进修班的条件。</w:t>
      </w:r>
    </w:p>
    <w:p w14:paraId="7AAA3927"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（二）师资构成</w:t>
      </w:r>
      <w:r>
        <w:rPr>
          <w:rFonts w:eastAsia="楷体_GB2312" w:hint="eastAsia"/>
          <w:b/>
          <w:szCs w:val="32"/>
        </w:rPr>
        <w:t>。</w:t>
      </w:r>
    </w:p>
    <w:p w14:paraId="6F5F76D0"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1.具有培养本科生、长学制学生、专业型研究生（博士及</w:t>
      </w:r>
      <w:r>
        <w:rPr>
          <w:rFonts w:ascii="仿宋_GB2312" w:hAnsi="仿宋_GB2312"/>
          <w:szCs w:val="32"/>
        </w:rPr>
        <w:lastRenderedPageBreak/>
        <w:t>硕士）的教学团队</w:t>
      </w:r>
      <w:r>
        <w:rPr>
          <w:rFonts w:ascii="仿宋_GB2312" w:hAnsi="仿宋_GB2312" w:hint="eastAsia"/>
          <w:szCs w:val="32"/>
        </w:rPr>
        <w:t>。</w:t>
      </w:r>
    </w:p>
    <w:p w14:paraId="3C5E0E43"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2.各骨科亚专业科室</w:t>
      </w:r>
      <w:r>
        <w:rPr>
          <w:rFonts w:ascii="仿宋_GB2312" w:hAnsi="仿宋_GB2312" w:hint="eastAsia"/>
          <w:szCs w:val="32"/>
        </w:rPr>
        <w:t>均</w:t>
      </w:r>
      <w:r>
        <w:rPr>
          <w:rFonts w:ascii="仿宋_GB2312" w:hAnsi="仿宋_GB2312"/>
          <w:szCs w:val="32"/>
        </w:rPr>
        <w:t>设有教学管理人员，建立有效的教学薪酬保障制度</w:t>
      </w:r>
      <w:r>
        <w:rPr>
          <w:rFonts w:ascii="仿宋_GB2312" w:hAnsi="仿宋_GB2312" w:hint="eastAsia"/>
          <w:szCs w:val="32"/>
        </w:rPr>
        <w:t>。</w:t>
      </w:r>
    </w:p>
    <w:p w14:paraId="7F55EE30"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3.作为主编或副主编参加国家卫生健康委或教育部认可的骨科规划教材编写</w:t>
      </w:r>
      <w:r>
        <w:rPr>
          <w:rFonts w:ascii="仿宋_GB2312" w:hAnsi="仿宋_GB2312" w:hint="eastAsia"/>
          <w:szCs w:val="32"/>
        </w:rPr>
        <w:t>。</w:t>
      </w:r>
    </w:p>
    <w:p w14:paraId="1E9F9D14" w14:textId="77777777" w:rsidR="00373CDA" w:rsidRDefault="00BB2778">
      <w:pPr>
        <w:adjustRightInd w:val="0"/>
        <w:snapToGrid w:val="0"/>
        <w:spacing w:line="600" w:lineRule="exact"/>
        <w:ind w:firstLineChars="200" w:firstLine="640"/>
        <w:rPr>
          <w:rFonts w:eastAsia="仿宋"/>
          <w:szCs w:val="32"/>
        </w:rPr>
      </w:pPr>
      <w:r>
        <w:rPr>
          <w:rFonts w:ascii="仿宋_GB2312" w:hAnsi="仿宋_GB2312"/>
          <w:szCs w:val="32"/>
        </w:rPr>
        <w:t>4.住院医师规范化培训的带教指导医师同时带教本专业培训</w:t>
      </w:r>
      <w:r>
        <w:rPr>
          <w:rFonts w:ascii="仿宋_GB2312" w:hAnsi="仿宋_GB2312" w:hint="eastAsia"/>
          <w:szCs w:val="32"/>
        </w:rPr>
        <w:t>医师</w:t>
      </w:r>
      <w:r>
        <w:rPr>
          <w:rFonts w:ascii="仿宋_GB2312" w:hAnsi="仿宋_GB2312"/>
          <w:szCs w:val="32"/>
        </w:rPr>
        <w:t>不超过3名。</w:t>
      </w:r>
    </w:p>
    <w:p w14:paraId="6C59C2A2"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（三）住院医师规范化培训能力</w:t>
      </w:r>
      <w:r>
        <w:rPr>
          <w:rFonts w:eastAsia="楷体_GB2312" w:hint="eastAsia"/>
          <w:b/>
          <w:szCs w:val="32"/>
        </w:rPr>
        <w:t>。</w:t>
      </w:r>
    </w:p>
    <w:p w14:paraId="4A8CADCC"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按照规定开展住院医师规范化培训，近3年本单位骨科住院医师首次参加住院医师规范化培训结业考核通过率均≥90%</w:t>
      </w:r>
      <w:r>
        <w:rPr>
          <w:rFonts w:ascii="仿宋_GB2312" w:hAnsi="仿宋_GB2312" w:hint="eastAsia"/>
          <w:szCs w:val="32"/>
        </w:rPr>
        <w:t>。</w:t>
      </w:r>
      <w:r>
        <w:rPr>
          <w:rFonts w:ascii="仿宋_GB2312" w:hAnsi="仿宋_GB2312"/>
          <w:szCs w:val="32"/>
        </w:rPr>
        <w:t>近5年连续承担本地区卫生健康</w:t>
      </w:r>
      <w:r>
        <w:rPr>
          <w:rFonts w:ascii="仿宋_GB2312" w:hAnsi="仿宋_GB2312" w:hint="eastAsia"/>
          <w:szCs w:val="32"/>
        </w:rPr>
        <w:t>行政部门</w:t>
      </w:r>
      <w:r>
        <w:rPr>
          <w:rFonts w:ascii="仿宋_GB2312" w:hAnsi="仿宋_GB2312"/>
          <w:szCs w:val="32"/>
        </w:rPr>
        <w:t>认可的骨科二阶段（或中级职称）认证考核</w:t>
      </w:r>
      <w:r>
        <w:rPr>
          <w:rFonts w:ascii="仿宋_GB2312" w:hAnsi="仿宋_GB2312" w:hint="eastAsia"/>
          <w:szCs w:val="32"/>
        </w:rPr>
        <w:t>工作</w:t>
      </w:r>
      <w:r>
        <w:rPr>
          <w:rFonts w:ascii="仿宋_GB2312" w:hAnsi="仿宋_GB2312"/>
          <w:szCs w:val="32"/>
        </w:rPr>
        <w:t>。</w:t>
      </w:r>
    </w:p>
    <w:p w14:paraId="11F44926"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（四）继续医学教育水平</w:t>
      </w:r>
      <w:r>
        <w:rPr>
          <w:rFonts w:eastAsia="楷体_GB2312" w:hint="eastAsia"/>
          <w:b/>
          <w:szCs w:val="32"/>
        </w:rPr>
        <w:t>。</w:t>
      </w:r>
    </w:p>
    <w:p w14:paraId="63A6E8B5"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1.具备全面的骨科人才培训能力，能够为全国培养骨科各亚专业（专科）骨干</w:t>
      </w:r>
      <w:r>
        <w:rPr>
          <w:rFonts w:ascii="仿宋_GB2312" w:hAnsi="仿宋_GB2312" w:hint="eastAsia"/>
          <w:szCs w:val="32"/>
        </w:rPr>
        <w:t>。</w:t>
      </w:r>
    </w:p>
    <w:p w14:paraId="153A408C"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2.近5年</w:t>
      </w:r>
      <w:r>
        <w:rPr>
          <w:rFonts w:ascii="仿宋_GB2312" w:hAnsi="仿宋_GB2312" w:hint="eastAsia"/>
          <w:szCs w:val="32"/>
        </w:rPr>
        <w:t>面向全国</w:t>
      </w:r>
      <w:r>
        <w:rPr>
          <w:rFonts w:ascii="仿宋_GB2312" w:hAnsi="仿宋_GB2312"/>
          <w:szCs w:val="32"/>
        </w:rPr>
        <w:t>培养骨科进修医师≥1500人次（</w:t>
      </w:r>
      <w:r>
        <w:rPr>
          <w:rFonts w:ascii="仿宋_GB2312" w:hAnsi="仿宋_GB2312" w:hint="eastAsia"/>
          <w:szCs w:val="32"/>
        </w:rPr>
        <w:t>均</w:t>
      </w:r>
      <w:r>
        <w:rPr>
          <w:rFonts w:ascii="仿宋_GB2312" w:hAnsi="仿宋_GB2312"/>
          <w:szCs w:val="32"/>
        </w:rPr>
        <w:t>为记录在案的外院骨科进修</w:t>
      </w:r>
      <w:r>
        <w:rPr>
          <w:rFonts w:ascii="仿宋_GB2312" w:hAnsi="仿宋_GB2312" w:hint="eastAsia"/>
          <w:szCs w:val="32"/>
        </w:rPr>
        <w:t>医师</w:t>
      </w:r>
      <w:r>
        <w:rPr>
          <w:rFonts w:ascii="仿宋_GB2312" w:hAnsi="仿宋_GB2312"/>
          <w:szCs w:val="32"/>
        </w:rPr>
        <w:t>，</w:t>
      </w:r>
      <w:r>
        <w:rPr>
          <w:rFonts w:ascii="仿宋_GB2312" w:hAnsi="仿宋_GB2312" w:hint="eastAsia"/>
          <w:szCs w:val="32"/>
        </w:rPr>
        <w:t>进</w:t>
      </w:r>
      <w:r>
        <w:rPr>
          <w:rFonts w:ascii="仿宋_GB2312" w:hAnsi="仿宋_GB2312"/>
          <w:szCs w:val="32"/>
        </w:rPr>
        <w:t>修培训时间不少于3个月），进修</w:t>
      </w:r>
      <w:r>
        <w:rPr>
          <w:rFonts w:ascii="仿宋_GB2312" w:hAnsi="仿宋_GB2312" w:hint="eastAsia"/>
          <w:szCs w:val="32"/>
        </w:rPr>
        <w:t>医师中</w:t>
      </w:r>
      <w:r>
        <w:rPr>
          <w:rFonts w:ascii="仿宋_GB2312" w:hAnsi="仿宋_GB2312"/>
          <w:szCs w:val="32"/>
        </w:rPr>
        <w:t>主治医师及以上职称占比≥70%，进修</w:t>
      </w:r>
      <w:r>
        <w:rPr>
          <w:rFonts w:ascii="仿宋_GB2312" w:hAnsi="仿宋_GB2312" w:hint="eastAsia"/>
          <w:szCs w:val="32"/>
        </w:rPr>
        <w:t>医师</w:t>
      </w:r>
      <w:r>
        <w:rPr>
          <w:rFonts w:ascii="仿宋_GB2312" w:hAnsi="仿宋_GB2312"/>
          <w:szCs w:val="32"/>
        </w:rPr>
        <w:t>结业考试合格率≥95%</w:t>
      </w:r>
      <w:r>
        <w:rPr>
          <w:rFonts w:ascii="仿宋_GB2312" w:hAnsi="仿宋_GB2312" w:hint="eastAsia"/>
          <w:szCs w:val="32"/>
        </w:rPr>
        <w:t>。</w:t>
      </w:r>
    </w:p>
    <w:p w14:paraId="76CAF7B3"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3.具备开展国际</w:t>
      </w:r>
      <w:r>
        <w:rPr>
          <w:rFonts w:ascii="仿宋_GB2312" w:hAnsi="仿宋_GB2312" w:hint="eastAsia"/>
          <w:szCs w:val="32"/>
        </w:rPr>
        <w:t>骨科培</w:t>
      </w:r>
      <w:r>
        <w:rPr>
          <w:rFonts w:ascii="仿宋_GB2312" w:hAnsi="仿宋_GB2312"/>
          <w:szCs w:val="32"/>
        </w:rPr>
        <w:t>训的能力，</w:t>
      </w:r>
      <w:r>
        <w:rPr>
          <w:rFonts w:ascii="仿宋_GB2312" w:hAnsi="仿宋_GB2312" w:hint="eastAsia"/>
          <w:szCs w:val="32"/>
        </w:rPr>
        <w:t>近5年有承担国外骨科医师进修培训工作的经验。</w:t>
      </w:r>
    </w:p>
    <w:p w14:paraId="638D7ABF" w14:textId="77777777" w:rsidR="00373CDA" w:rsidRDefault="00BB2778">
      <w:pPr>
        <w:spacing w:line="600" w:lineRule="exact"/>
        <w:ind w:firstLineChars="200" w:firstLine="640"/>
        <w:rPr>
          <w:rFonts w:ascii="仿宋_GB2312" w:hAnsi="仿宋_GB2312"/>
          <w:szCs w:val="32"/>
        </w:rPr>
      </w:pPr>
      <w:r>
        <w:rPr>
          <w:rFonts w:ascii="仿宋_GB2312" w:hAnsi="仿宋_GB2312"/>
          <w:szCs w:val="32"/>
        </w:rPr>
        <w:t>4.近5年承办国家级或国际性骨科专业学术会议≥3次，</w:t>
      </w:r>
      <w:r>
        <w:rPr>
          <w:rFonts w:ascii="仿宋_GB2312" w:hAnsi="仿宋_GB2312"/>
        </w:rPr>
        <w:t>近5年承办骨科国家级继续医学教育项目≥30项</w:t>
      </w:r>
      <w:r>
        <w:rPr>
          <w:rFonts w:ascii="仿宋_GB2312" w:hAnsi="仿宋_GB2312" w:hint="eastAsia"/>
          <w:szCs w:val="32"/>
        </w:rPr>
        <w:t>。</w:t>
      </w:r>
    </w:p>
    <w:p w14:paraId="45AAE0CE"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lastRenderedPageBreak/>
        <w:t>5.有继续医学教育经费支持，保障所有在职在岗医务人员接受继续教育。</w:t>
      </w:r>
    </w:p>
    <w:p w14:paraId="477F1C7F" w14:textId="77777777" w:rsidR="00373CDA" w:rsidRDefault="00BB2778">
      <w:pPr>
        <w:adjustRightInd w:val="0"/>
        <w:snapToGrid w:val="0"/>
        <w:spacing w:line="600" w:lineRule="exact"/>
        <w:ind w:firstLineChars="200" w:firstLine="640"/>
        <w:outlineLvl w:val="1"/>
        <w:rPr>
          <w:rFonts w:eastAsia="黑体"/>
          <w:szCs w:val="32"/>
        </w:rPr>
      </w:pPr>
      <w:r>
        <w:rPr>
          <w:rFonts w:eastAsia="黑体" w:hAnsi="黑体"/>
          <w:szCs w:val="32"/>
        </w:rPr>
        <w:t>四、科研能力</w:t>
      </w:r>
    </w:p>
    <w:p w14:paraId="72750FEC"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拥有高水平的骨科科研领军人才、科研骨干队伍和科研平台，骨科科研成果国内领先</w:t>
      </w:r>
      <w:r>
        <w:rPr>
          <w:rFonts w:ascii="仿宋_GB2312" w:hAnsi="仿宋_GB2312" w:hint="eastAsia"/>
          <w:szCs w:val="32"/>
        </w:rPr>
        <w:t>，</w:t>
      </w:r>
      <w:r>
        <w:rPr>
          <w:rFonts w:ascii="仿宋_GB2312" w:hAnsi="仿宋_GB2312"/>
          <w:szCs w:val="32"/>
        </w:rPr>
        <w:t>在临床研究、技术转化、技术辐射中具有引领和示范作用。</w:t>
      </w:r>
    </w:p>
    <w:p w14:paraId="0FF0BE22"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（一）科研领军人才及平台</w:t>
      </w:r>
      <w:r>
        <w:rPr>
          <w:rFonts w:eastAsia="楷体_GB2312" w:hint="eastAsia"/>
          <w:b/>
          <w:szCs w:val="32"/>
        </w:rPr>
        <w:t>。</w:t>
      </w:r>
    </w:p>
    <w:p w14:paraId="21BAD953"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1.拥有高水平的骨科领军人才，在职的骨科科研领军人才</w:t>
      </w:r>
      <w:r>
        <w:rPr>
          <w:rFonts w:ascii="仿宋_GB2312" w:hAnsi="仿宋_GB2312" w:hint="eastAsia"/>
          <w:szCs w:val="32"/>
        </w:rPr>
        <w:t>满足以下条件至少3项</w:t>
      </w:r>
      <w:r>
        <w:rPr>
          <w:rFonts w:ascii="仿宋_GB2312" w:hAnsi="仿宋_GB2312"/>
          <w:szCs w:val="32"/>
        </w:rPr>
        <w:t>：</w:t>
      </w:r>
    </w:p>
    <w:p w14:paraId="182FF6C2"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（1）中国科学院或中国工程院院士≥1人</w:t>
      </w:r>
      <w:r>
        <w:rPr>
          <w:rFonts w:ascii="仿宋_GB2312" w:hAnsi="仿宋_GB2312" w:hint="eastAsia"/>
          <w:szCs w:val="32"/>
        </w:rPr>
        <w:t>。</w:t>
      </w:r>
    </w:p>
    <w:p w14:paraId="031A2D66"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（2）国家一级学会骨科类别分会主任委员（含曾任、现任、候任主任委员）≥2人</w:t>
      </w:r>
      <w:r>
        <w:rPr>
          <w:rFonts w:ascii="仿宋_GB2312" w:hAnsi="仿宋_GB2312" w:hint="eastAsia"/>
          <w:szCs w:val="32"/>
        </w:rPr>
        <w:t>。</w:t>
      </w:r>
    </w:p>
    <w:p w14:paraId="1E4C4905"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（3）承担科技部国家重点研发计划、国家自然科学基金重点项目的项目负责人≥1人</w:t>
      </w:r>
      <w:r>
        <w:rPr>
          <w:rFonts w:ascii="仿宋_GB2312" w:hAnsi="仿宋_GB2312" w:hint="eastAsia"/>
          <w:szCs w:val="32"/>
        </w:rPr>
        <w:t>。</w:t>
      </w:r>
    </w:p>
    <w:p w14:paraId="6F9A09AD"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4）国家或省部级人才/创新团队入选人数≥6人，包括国家杰出青年科学基金、长江学者、海外高层次人才引进计划（千人计划）、国家级或省部级创新团队/领军人才、国家级百千万人才、省部级地方学者计划、享受政府特殊津贴专家、省部级突出贡献专家等。</w:t>
      </w:r>
    </w:p>
    <w:p w14:paraId="03721FEC"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2.具备高水平的骨科</w:t>
      </w:r>
      <w:r>
        <w:rPr>
          <w:rFonts w:ascii="仿宋_GB2312" w:hAnsi="仿宋_GB2312" w:hint="eastAsia"/>
          <w:szCs w:val="32"/>
        </w:rPr>
        <w:t>研究</w:t>
      </w:r>
      <w:r>
        <w:rPr>
          <w:rFonts w:ascii="仿宋_GB2312" w:hAnsi="仿宋_GB2312"/>
          <w:szCs w:val="32"/>
        </w:rPr>
        <w:t>平台：</w:t>
      </w:r>
    </w:p>
    <w:p w14:paraId="4C3F4DC4"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（1）具备</w:t>
      </w:r>
      <w:r>
        <w:rPr>
          <w:rFonts w:ascii="仿宋_GB2312" w:hAnsi="仿宋_GB2312" w:hint="eastAsia"/>
          <w:szCs w:val="32"/>
        </w:rPr>
        <w:t>国家级</w:t>
      </w:r>
      <w:r>
        <w:rPr>
          <w:rFonts w:ascii="仿宋_GB2312" w:hAnsi="仿宋_GB2312"/>
          <w:szCs w:val="32"/>
        </w:rPr>
        <w:t>骨科新技术推广应用中心或技术指导委员会</w:t>
      </w:r>
      <w:r>
        <w:rPr>
          <w:rFonts w:ascii="仿宋_GB2312" w:hAnsi="仿宋_GB2312" w:hint="eastAsia"/>
          <w:szCs w:val="32"/>
        </w:rPr>
        <w:t>。</w:t>
      </w:r>
    </w:p>
    <w:p w14:paraId="3397386A"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w:t>
      </w:r>
      <w:r>
        <w:rPr>
          <w:rFonts w:ascii="仿宋_GB2312" w:hAnsi="仿宋_GB2312" w:hint="eastAsia"/>
          <w:szCs w:val="32"/>
        </w:rPr>
        <w:t>具备</w:t>
      </w:r>
      <w:r>
        <w:rPr>
          <w:rFonts w:ascii="仿宋_GB2312" w:hAnsi="仿宋_GB2312"/>
          <w:szCs w:val="32"/>
        </w:rPr>
        <w:t>国家级或省级骨科研究所或骨科相关重点实验室</w:t>
      </w:r>
      <w:r>
        <w:rPr>
          <w:rFonts w:ascii="仿宋_GB2312" w:hAnsi="仿宋_GB2312" w:hint="eastAsia"/>
          <w:szCs w:val="32"/>
        </w:rPr>
        <w:t>。</w:t>
      </w:r>
    </w:p>
    <w:p w14:paraId="4B5BF6AD"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lastRenderedPageBreak/>
        <w:t>（3）具有骨科研究联盟或多中心研究平台，覆盖医院≥200家</w:t>
      </w:r>
      <w:r>
        <w:rPr>
          <w:rFonts w:ascii="仿宋_GB2312" w:hAnsi="仿宋_GB2312" w:hint="eastAsia"/>
          <w:szCs w:val="32"/>
        </w:rPr>
        <w:t>。</w:t>
      </w:r>
    </w:p>
    <w:p w14:paraId="22131F38"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（4）具备骨组织库</w:t>
      </w:r>
      <w:r>
        <w:rPr>
          <w:rFonts w:ascii="仿宋_GB2312" w:hAnsi="仿宋_GB2312" w:hint="eastAsia"/>
          <w:szCs w:val="32"/>
        </w:rPr>
        <w:t>。</w:t>
      </w:r>
    </w:p>
    <w:p w14:paraId="52A16F0D" w14:textId="77777777" w:rsidR="00373CDA" w:rsidRDefault="00BB2778">
      <w:pPr>
        <w:adjustRightInd w:val="0"/>
        <w:snapToGrid w:val="0"/>
        <w:spacing w:line="600" w:lineRule="exact"/>
        <w:ind w:firstLineChars="200" w:firstLine="640"/>
        <w:rPr>
          <w:rFonts w:eastAsia="仿宋"/>
          <w:szCs w:val="32"/>
        </w:rPr>
      </w:pPr>
      <w:r>
        <w:rPr>
          <w:rFonts w:ascii="仿宋_GB2312" w:hAnsi="仿宋_GB2312"/>
          <w:szCs w:val="32"/>
        </w:rPr>
        <w:t>（5）具备动物实验室。</w:t>
      </w:r>
    </w:p>
    <w:p w14:paraId="162E190C"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（二）科研项目及成果</w:t>
      </w:r>
      <w:r>
        <w:rPr>
          <w:rFonts w:eastAsia="楷体_GB2312" w:hint="eastAsia"/>
          <w:b/>
          <w:szCs w:val="32"/>
        </w:rPr>
        <w:t>。</w:t>
      </w:r>
    </w:p>
    <w:p w14:paraId="0183943D"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1.近5年，累计承担骨科相关的国家级或省部级科研项目≥100项</w:t>
      </w:r>
      <w:r>
        <w:rPr>
          <w:rFonts w:ascii="仿宋_GB2312" w:hAnsi="仿宋_GB2312" w:hint="eastAsia"/>
          <w:szCs w:val="32"/>
        </w:rPr>
        <w:t>，</w:t>
      </w:r>
      <w:r>
        <w:rPr>
          <w:rFonts w:ascii="仿宋_GB2312" w:hAnsi="仿宋_GB2312"/>
          <w:szCs w:val="32"/>
        </w:rPr>
        <w:t>在国内核心期刊或SCI期刊发表骨科相关学术论文≥800篇</w:t>
      </w:r>
      <w:r>
        <w:rPr>
          <w:rFonts w:ascii="仿宋_GB2312" w:hAnsi="仿宋_GB2312" w:hint="eastAsia"/>
          <w:szCs w:val="32"/>
        </w:rPr>
        <w:t>。</w:t>
      </w:r>
    </w:p>
    <w:p w14:paraId="2FDAA873"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2.近5年，累计获得骨科相关国家专利授权≥150项</w:t>
      </w:r>
      <w:r>
        <w:rPr>
          <w:rFonts w:ascii="仿宋_GB2312" w:hAnsi="仿宋_GB2312" w:hint="eastAsia"/>
          <w:szCs w:val="32"/>
        </w:rPr>
        <w:t>。</w:t>
      </w:r>
    </w:p>
    <w:p w14:paraId="727D17C5"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3.主持制定骨科相关的国家卫生行业标准≥3项</w:t>
      </w:r>
      <w:r>
        <w:rPr>
          <w:rFonts w:ascii="仿宋_GB2312" w:hAnsi="仿宋_GB2312" w:hint="eastAsia"/>
          <w:szCs w:val="32"/>
        </w:rPr>
        <w:t>。</w:t>
      </w:r>
    </w:p>
    <w:p w14:paraId="4405DDA9"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4.主持制定骨科相关的国际指南或专家共识≥1项</w:t>
      </w:r>
      <w:r>
        <w:rPr>
          <w:rFonts w:ascii="仿宋_GB2312" w:hAnsi="仿宋_GB2312" w:hint="eastAsia"/>
          <w:szCs w:val="32"/>
        </w:rPr>
        <w:t>。</w:t>
      </w:r>
    </w:p>
    <w:p w14:paraId="30156CA5"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5.主持制定骨科相关的国内指南或专家共识≥10项</w:t>
      </w:r>
      <w:r>
        <w:rPr>
          <w:rFonts w:ascii="仿宋_GB2312" w:hAnsi="仿宋_GB2312" w:hint="eastAsia"/>
          <w:szCs w:val="32"/>
        </w:rPr>
        <w:t>。</w:t>
      </w:r>
      <w:r>
        <w:rPr>
          <w:rFonts w:ascii="仿宋_GB2312" w:hAnsi="仿宋_GB2312"/>
          <w:szCs w:val="32"/>
        </w:rPr>
        <w:t xml:space="preserve"> </w:t>
      </w:r>
    </w:p>
    <w:p w14:paraId="40F5BE06"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6.建立科技成果转化机制，具有骨科科技成果转化的成功案例，转化</w:t>
      </w:r>
      <w:r>
        <w:rPr>
          <w:rFonts w:ascii="仿宋_GB2312" w:hAnsi="仿宋_GB2312" w:hint="eastAsia"/>
          <w:szCs w:val="32"/>
        </w:rPr>
        <w:t>的</w:t>
      </w:r>
      <w:r>
        <w:rPr>
          <w:rFonts w:ascii="仿宋_GB2312" w:hAnsi="仿宋_GB2312"/>
          <w:szCs w:val="32"/>
        </w:rPr>
        <w:t>成果</w:t>
      </w:r>
      <w:r>
        <w:rPr>
          <w:rFonts w:ascii="仿宋_GB2312" w:hAnsi="仿宋_GB2312" w:hint="eastAsia"/>
          <w:szCs w:val="32"/>
        </w:rPr>
        <w:t>已</w:t>
      </w:r>
      <w:r>
        <w:rPr>
          <w:rFonts w:ascii="仿宋_GB2312" w:hAnsi="仿宋_GB2312"/>
          <w:szCs w:val="32"/>
        </w:rPr>
        <w:t>获批应用并产生良好社会、经济效益</w:t>
      </w:r>
      <w:r>
        <w:rPr>
          <w:rFonts w:ascii="仿宋_GB2312" w:hAnsi="仿宋_GB2312" w:hint="eastAsia"/>
          <w:szCs w:val="32"/>
        </w:rPr>
        <w:t>。</w:t>
      </w:r>
    </w:p>
    <w:p w14:paraId="2E87BBFB"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7.近5年，以第一完成单位获得省部级及以上科技成果奖励≥3项。</w:t>
      </w:r>
    </w:p>
    <w:p w14:paraId="284350D2" w14:textId="77777777" w:rsidR="00373CDA" w:rsidRDefault="00BB2778">
      <w:pPr>
        <w:adjustRightInd w:val="0"/>
        <w:snapToGrid w:val="0"/>
        <w:spacing w:line="600" w:lineRule="exact"/>
        <w:ind w:firstLineChars="200" w:firstLine="640"/>
        <w:outlineLvl w:val="1"/>
        <w:rPr>
          <w:rFonts w:eastAsia="黑体"/>
          <w:szCs w:val="32"/>
        </w:rPr>
      </w:pPr>
      <w:r>
        <w:rPr>
          <w:rFonts w:eastAsia="黑体" w:hAnsi="黑体"/>
          <w:szCs w:val="32"/>
        </w:rPr>
        <w:t>五、公共卫生服务能力</w:t>
      </w:r>
    </w:p>
    <w:p w14:paraId="39804A74"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（一）具备承担骨科相关的国家重大自然灾害、重大突发</w:t>
      </w:r>
      <w:r>
        <w:rPr>
          <w:rFonts w:eastAsia="楷体_GB2312" w:hint="eastAsia"/>
          <w:b/>
          <w:szCs w:val="32"/>
        </w:rPr>
        <w:t>事件</w:t>
      </w:r>
      <w:r>
        <w:rPr>
          <w:rFonts w:eastAsia="楷体_GB2312"/>
          <w:b/>
          <w:szCs w:val="32"/>
        </w:rPr>
        <w:t>救援救治任务的能力</w:t>
      </w:r>
      <w:r>
        <w:rPr>
          <w:rFonts w:eastAsia="楷体_GB2312" w:hint="eastAsia"/>
          <w:b/>
          <w:szCs w:val="32"/>
        </w:rPr>
        <w:t>。</w:t>
      </w:r>
    </w:p>
    <w:p w14:paraId="09B50688"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具备承担骨科相关的国家重大自然灾害、重大突发</w:t>
      </w:r>
      <w:r>
        <w:rPr>
          <w:rFonts w:ascii="仿宋_GB2312" w:hAnsi="仿宋_GB2312" w:hint="eastAsia"/>
          <w:szCs w:val="32"/>
        </w:rPr>
        <w:t>事件</w:t>
      </w:r>
      <w:r>
        <w:rPr>
          <w:rFonts w:ascii="仿宋_GB2312" w:hAnsi="仿宋_GB2312"/>
          <w:szCs w:val="32"/>
        </w:rPr>
        <w:t>的紧急救援救治能力，</w:t>
      </w:r>
      <w:r>
        <w:rPr>
          <w:rFonts w:ascii="仿宋_GB2312" w:hAnsi="仿宋_GB2312" w:hint="eastAsia"/>
          <w:szCs w:val="32"/>
        </w:rPr>
        <w:t>近5年骨科专家承担过国家重大突发公共卫生事件医疗保障及成批伤应急救援救治任务</w:t>
      </w:r>
      <w:r>
        <w:rPr>
          <w:rFonts w:ascii="仿宋_GB2312" w:hAnsi="仿宋_GB2312"/>
          <w:szCs w:val="32"/>
        </w:rPr>
        <w:t>。</w:t>
      </w:r>
    </w:p>
    <w:p w14:paraId="00C84057"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（二）具备骨科分级诊疗及双向转诊体系</w:t>
      </w:r>
      <w:r>
        <w:rPr>
          <w:rFonts w:eastAsia="楷体_GB2312" w:hint="eastAsia"/>
          <w:b/>
          <w:szCs w:val="32"/>
        </w:rPr>
        <w:t>。</w:t>
      </w:r>
    </w:p>
    <w:p w14:paraId="1D58EE2C" w14:textId="4FEE2C8C"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lastRenderedPageBreak/>
        <w:t>1.骨科医疗联合体或技术支持医院≥20家，</w:t>
      </w:r>
      <w:r>
        <w:rPr>
          <w:rFonts w:ascii="仿宋_GB2312" w:hAnsi="仿宋_GB2312" w:hint="eastAsia"/>
          <w:szCs w:val="32"/>
        </w:rPr>
        <w:t>建立</w:t>
      </w:r>
      <w:r>
        <w:rPr>
          <w:rFonts w:ascii="仿宋_GB2312" w:hAnsi="仿宋_GB2312"/>
          <w:szCs w:val="32"/>
        </w:rPr>
        <w:t>双向转诊机制，</w:t>
      </w:r>
      <w:r w:rsidR="00234443">
        <w:rPr>
          <w:rFonts w:ascii="仿宋_GB2312" w:hAnsi="仿宋_GB2312" w:hint="eastAsia"/>
          <w:szCs w:val="32"/>
        </w:rPr>
        <w:t>建立</w:t>
      </w:r>
      <w:r>
        <w:rPr>
          <w:rFonts w:ascii="仿宋_GB2312" w:hAnsi="仿宋_GB2312"/>
          <w:szCs w:val="32"/>
        </w:rPr>
        <w:t>符合骨科疾病诊疗特点的分级诊疗体系</w:t>
      </w:r>
      <w:r>
        <w:rPr>
          <w:rFonts w:ascii="仿宋_GB2312" w:hAnsi="仿宋_GB2312" w:hint="eastAsia"/>
          <w:szCs w:val="32"/>
        </w:rPr>
        <w:t>。</w:t>
      </w:r>
    </w:p>
    <w:p w14:paraId="77B5DA09"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2.具备辐射全国的骨科联盟及多中心研究网络，辐射医院≥200家，覆盖全国80%以上的省份。</w:t>
      </w:r>
    </w:p>
    <w:p w14:paraId="167A7EA0"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（三）具备国内领先的远程医疗体系</w:t>
      </w:r>
      <w:r>
        <w:rPr>
          <w:rFonts w:eastAsia="楷体_GB2312" w:hint="eastAsia"/>
          <w:b/>
          <w:szCs w:val="32"/>
        </w:rPr>
        <w:t>。</w:t>
      </w:r>
    </w:p>
    <w:p w14:paraId="745878D8"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1.远程医疗体系覆盖各级各类医疗机构，定期开展远程会诊、预约挂号、病例讨论、教育培训等远程医疗相关服务</w:t>
      </w:r>
      <w:r>
        <w:rPr>
          <w:rFonts w:ascii="仿宋_GB2312" w:hAnsi="仿宋_GB2312" w:hint="eastAsia"/>
          <w:szCs w:val="32"/>
        </w:rPr>
        <w:t>。</w:t>
      </w:r>
    </w:p>
    <w:p w14:paraId="0120E392"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2.已开展远程多中心同步机器人辅助骨科手术等先进的远程骨科诊疗技术。</w:t>
      </w:r>
    </w:p>
    <w:p w14:paraId="65C6F722"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（四）骨科健康宣教工作</w:t>
      </w:r>
      <w:r>
        <w:rPr>
          <w:rFonts w:eastAsia="楷体_GB2312" w:hint="eastAsia"/>
          <w:b/>
          <w:szCs w:val="32"/>
        </w:rPr>
        <w:t>。</w:t>
      </w:r>
    </w:p>
    <w:p w14:paraId="1D03BBCE"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1.开展骨科健康教育、健康咨询指导、健康宣教培训等工作</w:t>
      </w:r>
      <w:r>
        <w:rPr>
          <w:rFonts w:ascii="仿宋_GB2312" w:hAnsi="仿宋_GB2312" w:hint="eastAsia"/>
          <w:szCs w:val="32"/>
        </w:rPr>
        <w:t>。</w:t>
      </w:r>
    </w:p>
    <w:p w14:paraId="334894B8"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2.通过多种途径开展面向</w:t>
      </w:r>
      <w:r>
        <w:rPr>
          <w:rFonts w:ascii="仿宋_GB2312" w:hAnsi="仿宋_GB2312" w:hint="eastAsia"/>
          <w:szCs w:val="32"/>
        </w:rPr>
        <w:t>大众</w:t>
      </w:r>
      <w:r>
        <w:rPr>
          <w:rFonts w:ascii="仿宋_GB2312" w:hAnsi="仿宋_GB2312"/>
          <w:szCs w:val="32"/>
        </w:rPr>
        <w:t>的骨科疾病预防、保健、诊疗等科普教育。</w:t>
      </w:r>
    </w:p>
    <w:p w14:paraId="027E2A3E"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（五）承担政府任务及社会公益项目</w:t>
      </w:r>
      <w:r>
        <w:rPr>
          <w:rFonts w:eastAsia="楷体_GB2312" w:hint="eastAsia"/>
          <w:b/>
          <w:szCs w:val="32"/>
        </w:rPr>
        <w:t>。</w:t>
      </w:r>
    </w:p>
    <w:p w14:paraId="3D27465E"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1.组织开展义诊、支援贫困地区、扶助贫困患者、</w:t>
      </w:r>
      <w:r>
        <w:rPr>
          <w:rFonts w:ascii="仿宋_GB2312" w:hAnsi="仿宋_GB2312" w:hint="eastAsia"/>
          <w:szCs w:val="32"/>
        </w:rPr>
        <w:t>开展</w:t>
      </w:r>
      <w:r>
        <w:rPr>
          <w:rFonts w:ascii="仿宋_GB2312" w:hAnsi="仿宋_GB2312"/>
          <w:szCs w:val="32"/>
        </w:rPr>
        <w:t>疑难重症患者会诊等活动，</w:t>
      </w:r>
      <w:r>
        <w:rPr>
          <w:rFonts w:ascii="仿宋_GB2312" w:hAnsi="仿宋_GB2312" w:hint="eastAsia"/>
          <w:szCs w:val="32"/>
        </w:rPr>
        <w:t>在全国</w:t>
      </w:r>
      <w:r>
        <w:rPr>
          <w:rFonts w:ascii="仿宋_GB2312" w:hAnsi="仿宋_GB2312"/>
          <w:szCs w:val="32"/>
        </w:rPr>
        <w:t>具有</w:t>
      </w:r>
      <w:r>
        <w:rPr>
          <w:rFonts w:ascii="仿宋_GB2312" w:hAnsi="仿宋_GB2312" w:hint="eastAsia"/>
          <w:szCs w:val="32"/>
        </w:rPr>
        <w:t>较强的</w:t>
      </w:r>
      <w:r>
        <w:rPr>
          <w:rFonts w:ascii="仿宋_GB2312" w:hAnsi="仿宋_GB2312"/>
          <w:szCs w:val="32"/>
        </w:rPr>
        <w:t>社会公益号召力和影响力</w:t>
      </w:r>
      <w:r>
        <w:rPr>
          <w:rFonts w:ascii="仿宋_GB2312" w:hAnsi="仿宋_GB2312" w:hint="eastAsia"/>
          <w:szCs w:val="32"/>
        </w:rPr>
        <w:t>。</w:t>
      </w:r>
    </w:p>
    <w:p w14:paraId="26C366AF"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w:t>
      </w:r>
      <w:r>
        <w:rPr>
          <w:rFonts w:ascii="仿宋_GB2312" w:hAnsi="仿宋_GB2312" w:hint="eastAsia"/>
          <w:szCs w:val="32"/>
        </w:rPr>
        <w:t>能够</w:t>
      </w:r>
      <w:r>
        <w:rPr>
          <w:rFonts w:ascii="仿宋_GB2312" w:hAnsi="仿宋_GB2312"/>
          <w:szCs w:val="32"/>
        </w:rPr>
        <w:t>承担国家重大体育赛事和社会活动的骨科医疗保障救治工作</w:t>
      </w:r>
      <w:r>
        <w:rPr>
          <w:rFonts w:ascii="仿宋_GB2312" w:hAnsi="仿宋_GB2312" w:hint="eastAsia"/>
          <w:szCs w:val="32"/>
        </w:rPr>
        <w:t>。</w:t>
      </w:r>
    </w:p>
    <w:p w14:paraId="31470C96"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3.近5年，骨科专家承担援外、援疆、援藏任务≥5人次</w:t>
      </w:r>
      <w:r>
        <w:rPr>
          <w:rFonts w:ascii="仿宋_GB2312" w:hAnsi="仿宋_GB2312" w:hint="eastAsia"/>
          <w:szCs w:val="32"/>
        </w:rPr>
        <w:t>。</w:t>
      </w:r>
    </w:p>
    <w:p w14:paraId="0DBA9523"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4.近5年，骨科专家对口支援、扶贫工作≥30人次。</w:t>
      </w:r>
    </w:p>
    <w:p w14:paraId="49F80D7F" w14:textId="77777777" w:rsidR="00373CDA" w:rsidRDefault="00BB2778">
      <w:pPr>
        <w:adjustRightInd w:val="0"/>
        <w:snapToGrid w:val="0"/>
        <w:spacing w:line="600" w:lineRule="exact"/>
        <w:ind w:firstLineChars="200" w:firstLine="640"/>
        <w:outlineLvl w:val="1"/>
        <w:rPr>
          <w:rFonts w:eastAsia="黑体"/>
          <w:szCs w:val="32"/>
        </w:rPr>
      </w:pPr>
      <w:r>
        <w:rPr>
          <w:rFonts w:eastAsia="黑体" w:hAnsi="黑体"/>
          <w:szCs w:val="32"/>
        </w:rPr>
        <w:t>六、落实医改任务及医院管理情况</w:t>
      </w:r>
    </w:p>
    <w:p w14:paraId="4C2A9A4D"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lastRenderedPageBreak/>
        <w:t>积极承担落实各项医改任务，建立健全的现代医院管理制度和医院章程，</w:t>
      </w:r>
      <w:r>
        <w:rPr>
          <w:rFonts w:ascii="仿宋_GB2312" w:hAnsi="仿宋_GB2312" w:hint="eastAsia"/>
          <w:szCs w:val="32"/>
        </w:rPr>
        <w:t>拥有</w:t>
      </w:r>
      <w:r>
        <w:rPr>
          <w:rFonts w:ascii="仿宋_GB2312" w:hAnsi="仿宋_GB2312"/>
          <w:szCs w:val="32"/>
        </w:rPr>
        <w:t>医院内部管理规范。</w:t>
      </w:r>
    </w:p>
    <w:p w14:paraId="196E5BA9"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（一）高质量推进国家三级医院绩效考核工作</w:t>
      </w:r>
      <w:r>
        <w:rPr>
          <w:rFonts w:eastAsia="楷体_GB2312" w:hint="eastAsia"/>
          <w:b/>
          <w:szCs w:val="32"/>
        </w:rPr>
        <w:t>。</w:t>
      </w:r>
    </w:p>
    <w:p w14:paraId="39BF1426"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1.医疗服务收入（不含药品、耗材、检查、检验收入）占医疗收入的比例≥30％。</w:t>
      </w:r>
    </w:p>
    <w:p w14:paraId="7274C0A8"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2.骨科</w:t>
      </w:r>
      <w:r>
        <w:rPr>
          <w:rFonts w:ascii="仿宋_GB2312" w:hAnsi="仿宋_GB2312" w:hint="eastAsia"/>
          <w:szCs w:val="32"/>
        </w:rPr>
        <w:t>患者</w:t>
      </w:r>
      <w:r>
        <w:rPr>
          <w:rFonts w:ascii="仿宋_GB2312" w:hAnsi="仿宋_GB2312"/>
          <w:szCs w:val="32"/>
        </w:rPr>
        <w:t>平均住院日≤8天。</w:t>
      </w:r>
    </w:p>
    <w:p w14:paraId="040FD87B" w14:textId="68CFFB92" w:rsidR="00373CDA" w:rsidRDefault="00BB2778">
      <w:pPr>
        <w:adjustRightInd w:val="0"/>
        <w:snapToGrid w:val="0"/>
        <w:spacing w:line="600" w:lineRule="exact"/>
        <w:ind w:firstLineChars="200" w:firstLine="640"/>
        <w:rPr>
          <w:rFonts w:ascii="仿宋_GB2312" w:hAnsi="仿宋_GB2312"/>
          <w:color w:val="000000"/>
          <w:szCs w:val="32"/>
        </w:rPr>
      </w:pPr>
      <w:r>
        <w:rPr>
          <w:rFonts w:ascii="仿宋_GB2312" w:hAnsi="仿宋_GB2312"/>
          <w:szCs w:val="32"/>
        </w:rPr>
        <w:t>3.</w:t>
      </w:r>
      <w:r>
        <w:rPr>
          <w:rFonts w:ascii="仿宋_GB2312" w:hAnsi="仿宋_GB2312" w:hint="eastAsia"/>
          <w:color w:val="000000"/>
          <w:szCs w:val="32"/>
        </w:rPr>
        <w:t>骨</w:t>
      </w:r>
      <w:r>
        <w:rPr>
          <w:rFonts w:ascii="仿宋_GB2312" w:hAnsi="仿宋_GB2312"/>
          <w:color w:val="000000"/>
          <w:szCs w:val="32"/>
        </w:rPr>
        <w:t>科出院患者四级手术≥4000例/年。</w:t>
      </w:r>
    </w:p>
    <w:p w14:paraId="6EF0AC70"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（二）高水平的医疗质量管理与控制体系</w:t>
      </w:r>
      <w:r>
        <w:rPr>
          <w:rFonts w:eastAsia="楷体_GB2312" w:hint="eastAsia"/>
          <w:b/>
          <w:szCs w:val="32"/>
        </w:rPr>
        <w:t>。</w:t>
      </w:r>
    </w:p>
    <w:p w14:paraId="22144903"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1.建立医疗质量管理指标体系，使用信息化手段开展质量管理工作</w:t>
      </w:r>
      <w:r>
        <w:rPr>
          <w:rFonts w:ascii="仿宋_GB2312" w:hAnsi="仿宋_GB2312" w:hint="eastAsia"/>
          <w:szCs w:val="32"/>
        </w:rPr>
        <w:t>。</w:t>
      </w:r>
    </w:p>
    <w:p w14:paraId="7F41C989"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2.积极开展临床路径管理，纳入临床路径管理的骨科病种数量≥40种。</w:t>
      </w:r>
    </w:p>
    <w:p w14:paraId="19DD779F" w14:textId="77777777" w:rsidR="00373CDA" w:rsidRDefault="00BB2778">
      <w:pPr>
        <w:adjustRightInd w:val="0"/>
        <w:snapToGrid w:val="0"/>
        <w:spacing w:line="600" w:lineRule="exact"/>
        <w:ind w:firstLineChars="200" w:firstLine="643"/>
        <w:outlineLvl w:val="1"/>
        <w:rPr>
          <w:rFonts w:eastAsia="楷体_GB2312"/>
          <w:b/>
          <w:szCs w:val="32"/>
        </w:rPr>
      </w:pPr>
      <w:r>
        <w:rPr>
          <w:rFonts w:eastAsia="楷体_GB2312"/>
          <w:b/>
          <w:szCs w:val="32"/>
        </w:rPr>
        <w:t>（三）高水平的信息化管理</w:t>
      </w:r>
      <w:r>
        <w:rPr>
          <w:rFonts w:eastAsia="楷体_GB2312" w:hint="eastAsia"/>
          <w:b/>
          <w:szCs w:val="32"/>
        </w:rPr>
        <w:t>。</w:t>
      </w:r>
    </w:p>
    <w:p w14:paraId="6042C323" w14:textId="6B51C023"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1.符合《全国医院信息化建设标准与规范》要求、信息化功能</w:t>
      </w:r>
      <w:r>
        <w:rPr>
          <w:rFonts w:ascii="仿宋_GB2312" w:hAnsi="仿宋_GB2312" w:hint="eastAsia"/>
          <w:szCs w:val="32"/>
        </w:rPr>
        <w:t>符合《</w:t>
      </w:r>
      <w:r>
        <w:rPr>
          <w:rFonts w:ascii="仿宋_GB2312" w:hAnsi="仿宋_GB2312"/>
          <w:szCs w:val="32"/>
        </w:rPr>
        <w:t>医院信息平台应用功能指引》要求、信息技术符合医院信息化建设应用技术指引要求，数据上报符合国家和行业数据管理相关要求；</w:t>
      </w:r>
      <w:r>
        <w:rPr>
          <w:rFonts w:ascii="仿宋_GB2312" w:hAnsi="仿宋_GB2312" w:hint="eastAsia"/>
          <w:szCs w:val="32"/>
        </w:rPr>
        <w:t>积极推进</w:t>
      </w:r>
      <w:r>
        <w:rPr>
          <w:rFonts w:ascii="仿宋_GB2312" w:hAnsi="仿宋_GB2312"/>
          <w:szCs w:val="32"/>
        </w:rPr>
        <w:t>高水平医院信息平台</w:t>
      </w:r>
      <w:r>
        <w:rPr>
          <w:rFonts w:ascii="仿宋_GB2312" w:hAnsi="仿宋_GB2312" w:hint="eastAsia"/>
          <w:szCs w:val="32"/>
        </w:rPr>
        <w:t>建设</w:t>
      </w:r>
      <w:r>
        <w:rPr>
          <w:rFonts w:ascii="仿宋_GB2312" w:hAnsi="仿宋_GB2312"/>
          <w:szCs w:val="32"/>
        </w:rPr>
        <w:t>，实现医院内部信息系统整合，与区域内医疗机构信息平台对接，实现区域医疗信息安全共享。医院电子病历</w:t>
      </w:r>
      <w:r>
        <w:rPr>
          <w:rFonts w:ascii="仿宋_GB2312" w:hAnsi="仿宋_GB2312" w:hint="eastAsia"/>
          <w:szCs w:val="32"/>
        </w:rPr>
        <w:t>水平</w:t>
      </w:r>
      <w:r>
        <w:rPr>
          <w:rFonts w:ascii="仿宋_GB2312" w:hAnsi="仿宋_GB2312"/>
          <w:szCs w:val="32"/>
        </w:rPr>
        <w:t>达到四级及以上要求；医院信息平台建设达到“医院信息互联互通标准化成熟度测评”三级及以上要求</w:t>
      </w:r>
      <w:r>
        <w:rPr>
          <w:rFonts w:ascii="仿宋_GB2312" w:hAnsi="仿宋_GB2312" w:hint="eastAsia"/>
          <w:szCs w:val="32"/>
        </w:rPr>
        <w:t>。</w:t>
      </w:r>
    </w:p>
    <w:p w14:paraId="7C44EE47"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t>2.医院核心业务系统</w:t>
      </w:r>
      <w:r>
        <w:rPr>
          <w:rFonts w:ascii="仿宋_GB2312" w:hAnsi="仿宋_GB2312" w:hint="eastAsia"/>
          <w:szCs w:val="32"/>
        </w:rPr>
        <w:t>通过</w:t>
      </w:r>
      <w:r>
        <w:rPr>
          <w:rFonts w:ascii="仿宋_GB2312" w:hAnsi="仿宋_GB2312"/>
          <w:szCs w:val="32"/>
        </w:rPr>
        <w:t>国家网络安全等级保护第三级要求</w:t>
      </w:r>
      <w:r>
        <w:rPr>
          <w:rFonts w:ascii="仿宋_GB2312" w:hAnsi="仿宋_GB2312" w:hint="eastAsia"/>
          <w:szCs w:val="32"/>
        </w:rPr>
        <w:t>。</w:t>
      </w:r>
    </w:p>
    <w:p w14:paraId="7B760E74" w14:textId="77777777" w:rsidR="00373CDA" w:rsidRDefault="00BB2778">
      <w:pPr>
        <w:adjustRightInd w:val="0"/>
        <w:snapToGrid w:val="0"/>
        <w:spacing w:line="600" w:lineRule="exact"/>
        <w:ind w:firstLineChars="200" w:firstLine="640"/>
        <w:rPr>
          <w:rFonts w:ascii="仿宋_GB2312" w:hAnsi="仿宋_GB2312"/>
          <w:szCs w:val="32"/>
        </w:rPr>
      </w:pPr>
      <w:r>
        <w:rPr>
          <w:rFonts w:ascii="仿宋_GB2312" w:hAnsi="仿宋_GB2312"/>
          <w:szCs w:val="32"/>
        </w:rPr>
        <w:lastRenderedPageBreak/>
        <w:t>3.具有医院协同或区域协同信息系统或具备建设此系统的能力，能为医联体、研究联盟的临床、科研任务提供信息支撑。</w:t>
      </w:r>
    </w:p>
    <w:p w14:paraId="430E3FD4" w14:textId="54633E83" w:rsidR="00373CDA" w:rsidRPr="008C5C3B" w:rsidRDefault="00373CDA" w:rsidP="008C5C3B">
      <w:pPr>
        <w:widowControl/>
        <w:spacing w:line="600" w:lineRule="exact"/>
        <w:jc w:val="left"/>
        <w:rPr>
          <w:rFonts w:ascii="仿宋_GB2312" w:hAnsi="仿宋_GB2312"/>
          <w:kern w:val="0"/>
          <w:sz w:val="28"/>
          <w:szCs w:val="28"/>
        </w:rPr>
      </w:pPr>
    </w:p>
    <w:p w14:paraId="14B392DE" w14:textId="77777777" w:rsidR="00373CDA" w:rsidRDefault="00BB2778">
      <w:pPr>
        <w:adjustRightInd w:val="0"/>
        <w:snapToGrid w:val="0"/>
        <w:spacing w:line="580" w:lineRule="exact"/>
        <w:ind w:firstLineChars="200" w:firstLine="640"/>
        <w:rPr>
          <w:rFonts w:ascii="仿宋_GB2312" w:hAnsi="仿宋_GB2312"/>
          <w:szCs w:val="32"/>
        </w:rPr>
      </w:pPr>
      <w:r>
        <w:rPr>
          <w:rFonts w:ascii="仿宋_GB2312" w:hAnsi="仿宋_GB2312"/>
          <w:szCs w:val="32"/>
        </w:rPr>
        <w:t>附表：1.骨科常见病、多发病清单</w:t>
      </w:r>
    </w:p>
    <w:p w14:paraId="481602E0" w14:textId="77777777" w:rsidR="00373CDA" w:rsidRDefault="00BB2778">
      <w:pPr>
        <w:adjustRightInd w:val="0"/>
        <w:snapToGrid w:val="0"/>
        <w:spacing w:line="580" w:lineRule="exact"/>
        <w:ind w:firstLineChars="500" w:firstLine="1600"/>
        <w:rPr>
          <w:rFonts w:ascii="仿宋_GB2312" w:hAnsi="仿宋_GB2312"/>
          <w:szCs w:val="32"/>
        </w:rPr>
      </w:pPr>
      <w:r>
        <w:rPr>
          <w:rFonts w:ascii="仿宋_GB2312" w:hAnsi="仿宋_GB2312"/>
          <w:szCs w:val="32"/>
        </w:rPr>
        <w:t>2.骨科疑难病</w:t>
      </w:r>
      <w:r>
        <w:rPr>
          <w:rFonts w:ascii="仿宋_GB2312" w:hAnsi="仿宋_GB2312" w:hint="eastAsia"/>
          <w:szCs w:val="32"/>
        </w:rPr>
        <w:t>种</w:t>
      </w:r>
      <w:r>
        <w:rPr>
          <w:rFonts w:ascii="仿宋_GB2312" w:hAnsi="仿宋_GB2312"/>
          <w:szCs w:val="32"/>
        </w:rPr>
        <w:t>清单</w:t>
      </w:r>
    </w:p>
    <w:p w14:paraId="0F791602" w14:textId="77777777" w:rsidR="00373CDA" w:rsidRDefault="00BB2778">
      <w:pPr>
        <w:adjustRightInd w:val="0"/>
        <w:snapToGrid w:val="0"/>
        <w:spacing w:line="580" w:lineRule="exact"/>
        <w:ind w:firstLineChars="500" w:firstLine="1600"/>
        <w:rPr>
          <w:rFonts w:ascii="仿宋_GB2312" w:hAnsi="仿宋_GB2312"/>
          <w:szCs w:val="32"/>
        </w:rPr>
      </w:pPr>
      <w:r>
        <w:rPr>
          <w:rFonts w:ascii="仿宋_GB2312" w:hAnsi="仿宋_GB2312"/>
          <w:szCs w:val="32"/>
        </w:rPr>
        <w:t>3.骨科核心手术</w:t>
      </w:r>
      <w:r>
        <w:rPr>
          <w:rFonts w:ascii="仿宋_GB2312" w:hAnsi="仿宋_GB2312" w:hint="eastAsia"/>
          <w:szCs w:val="32"/>
        </w:rPr>
        <w:t>操作</w:t>
      </w:r>
      <w:r>
        <w:rPr>
          <w:rFonts w:ascii="仿宋_GB2312" w:hAnsi="仿宋_GB2312"/>
          <w:szCs w:val="32"/>
        </w:rPr>
        <w:t>技术清单</w:t>
      </w:r>
    </w:p>
    <w:p w14:paraId="334DFAE8" w14:textId="77777777" w:rsidR="00373CDA" w:rsidRDefault="00373CDA">
      <w:pPr>
        <w:spacing w:line="360" w:lineRule="auto"/>
        <w:rPr>
          <w:rFonts w:ascii="黑体" w:eastAsia="黑体" w:hAnsi="黑体"/>
          <w:szCs w:val="32"/>
        </w:rPr>
      </w:pPr>
    </w:p>
    <w:p w14:paraId="519F6841" w14:textId="355E35C9" w:rsidR="008C5C3B" w:rsidRDefault="008C5C3B">
      <w:pPr>
        <w:widowControl/>
        <w:jc w:val="left"/>
        <w:rPr>
          <w:rFonts w:ascii="黑体" w:eastAsia="黑体" w:hAnsi="黑体"/>
          <w:szCs w:val="32"/>
        </w:rPr>
      </w:pPr>
      <w:r>
        <w:rPr>
          <w:rFonts w:ascii="黑体" w:eastAsia="黑体" w:hAnsi="黑体"/>
          <w:szCs w:val="32"/>
        </w:rPr>
        <w:br w:type="page"/>
      </w:r>
    </w:p>
    <w:p w14:paraId="4C4DFF48" w14:textId="77777777" w:rsidR="005C33C0" w:rsidRDefault="005C33C0" w:rsidP="005C33C0">
      <w:pPr>
        <w:spacing w:line="360" w:lineRule="auto"/>
        <w:rPr>
          <w:rFonts w:ascii="黑体" w:eastAsia="黑体" w:hAnsi="黑体"/>
          <w:szCs w:val="32"/>
        </w:rPr>
      </w:pPr>
      <w:r>
        <w:rPr>
          <w:rFonts w:ascii="黑体" w:eastAsia="黑体" w:hAnsi="黑体"/>
          <w:szCs w:val="32"/>
        </w:rPr>
        <w:lastRenderedPageBreak/>
        <w:t xml:space="preserve">附表1 </w:t>
      </w:r>
    </w:p>
    <w:p w14:paraId="67474831" w14:textId="77777777" w:rsidR="005C33C0" w:rsidRDefault="005C33C0" w:rsidP="005C33C0">
      <w:pPr>
        <w:spacing w:line="360" w:lineRule="auto"/>
        <w:jc w:val="center"/>
        <w:rPr>
          <w:rFonts w:ascii="宋体" w:eastAsia="宋体" w:hAnsi="宋体" w:cs="宋体"/>
          <w:b/>
          <w:bCs/>
          <w:sz w:val="44"/>
          <w:szCs w:val="44"/>
        </w:rPr>
      </w:pPr>
      <w:r>
        <w:rPr>
          <w:rFonts w:ascii="宋体" w:eastAsia="宋体" w:hAnsi="宋体" w:cs="宋体" w:hint="eastAsia"/>
          <w:b/>
          <w:bCs/>
          <w:sz w:val="44"/>
          <w:szCs w:val="44"/>
        </w:rPr>
        <w:t>骨科常见病、多发病清单</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2882"/>
        <w:gridCol w:w="2693"/>
        <w:gridCol w:w="2268"/>
      </w:tblGrid>
      <w:tr w:rsidR="005C33C0" w:rsidRPr="00CD5EB1" w14:paraId="592C8018" w14:textId="77777777" w:rsidTr="005333D2">
        <w:trPr>
          <w:trHeight w:val="876"/>
          <w:jc w:val="center"/>
        </w:trPr>
        <w:tc>
          <w:tcPr>
            <w:tcW w:w="1008" w:type="dxa"/>
            <w:vAlign w:val="center"/>
          </w:tcPr>
          <w:p w14:paraId="34A9743E"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b/>
                <w:color w:val="000000"/>
                <w:kern w:val="0"/>
                <w:sz w:val="24"/>
              </w:rPr>
              <w:t>序号</w:t>
            </w:r>
          </w:p>
        </w:tc>
        <w:tc>
          <w:tcPr>
            <w:tcW w:w="2882" w:type="dxa"/>
            <w:vAlign w:val="center"/>
          </w:tcPr>
          <w:p w14:paraId="63DD2C56"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b/>
                <w:color w:val="000000"/>
                <w:kern w:val="0"/>
                <w:sz w:val="24"/>
              </w:rPr>
              <w:t>疾病名称</w:t>
            </w:r>
          </w:p>
        </w:tc>
        <w:tc>
          <w:tcPr>
            <w:tcW w:w="2693" w:type="dxa"/>
            <w:vAlign w:val="center"/>
          </w:tcPr>
          <w:p w14:paraId="36FAD9D3"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hint="eastAsia"/>
                <w:b/>
                <w:color w:val="000000"/>
                <w:kern w:val="0"/>
                <w:sz w:val="24"/>
              </w:rPr>
              <w:t>疾病</w:t>
            </w:r>
            <w:r w:rsidRPr="00CD5EB1">
              <w:rPr>
                <w:rFonts w:ascii="仿宋_GB2312" w:hAnsi="仿宋_GB2312"/>
                <w:b/>
                <w:color w:val="000000"/>
                <w:kern w:val="0"/>
                <w:sz w:val="24"/>
              </w:rPr>
              <w:t>名称</w:t>
            </w:r>
          </w:p>
          <w:p w14:paraId="508353C9"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hint="eastAsia"/>
                <w:b/>
                <w:color w:val="000000"/>
                <w:kern w:val="0"/>
                <w:sz w:val="24"/>
              </w:rPr>
              <w:t>（国家临床版2.0）</w:t>
            </w:r>
            <w:r w:rsidRPr="00CD5EB1">
              <w:rPr>
                <w:rFonts w:ascii="仿宋_GB2312" w:hAnsi="仿宋_GB2312"/>
                <w:b/>
                <w:color w:val="000000"/>
                <w:kern w:val="0"/>
                <w:sz w:val="24"/>
              </w:rPr>
              <w:t xml:space="preserve"> </w:t>
            </w:r>
          </w:p>
        </w:tc>
        <w:tc>
          <w:tcPr>
            <w:tcW w:w="2268" w:type="dxa"/>
            <w:vAlign w:val="center"/>
          </w:tcPr>
          <w:p w14:paraId="59322195"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hint="eastAsia"/>
                <w:b/>
                <w:color w:val="000000"/>
                <w:kern w:val="0"/>
                <w:sz w:val="24"/>
              </w:rPr>
              <w:t>疾病分类编码</w:t>
            </w:r>
          </w:p>
          <w:p w14:paraId="733F299E"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hint="eastAsia"/>
                <w:b/>
                <w:color w:val="000000"/>
                <w:kern w:val="0"/>
                <w:sz w:val="24"/>
              </w:rPr>
              <w:t>（国家临床版2.0）</w:t>
            </w:r>
          </w:p>
        </w:tc>
      </w:tr>
      <w:tr w:rsidR="005C33C0" w:rsidRPr="00CD5EB1" w14:paraId="0B4A37B0" w14:textId="77777777" w:rsidTr="005333D2">
        <w:trPr>
          <w:trHeight w:val="468"/>
          <w:jc w:val="center"/>
        </w:trPr>
        <w:tc>
          <w:tcPr>
            <w:tcW w:w="1008" w:type="dxa"/>
            <w:vAlign w:val="center"/>
          </w:tcPr>
          <w:p w14:paraId="1B3AEF9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1</w:t>
            </w:r>
          </w:p>
        </w:tc>
        <w:tc>
          <w:tcPr>
            <w:tcW w:w="2882" w:type="dxa"/>
            <w:vAlign w:val="center"/>
          </w:tcPr>
          <w:p w14:paraId="3F052EC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肩袖损伤</w:t>
            </w:r>
          </w:p>
        </w:tc>
        <w:tc>
          <w:tcPr>
            <w:tcW w:w="2693" w:type="dxa"/>
            <w:vAlign w:val="center"/>
          </w:tcPr>
          <w:p w14:paraId="44E1068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肩袖损伤后遗症</w:t>
            </w:r>
          </w:p>
        </w:tc>
        <w:tc>
          <w:tcPr>
            <w:tcW w:w="2268" w:type="dxa"/>
            <w:vAlign w:val="center"/>
          </w:tcPr>
          <w:p w14:paraId="07C4284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T92.500x016</w:t>
            </w:r>
          </w:p>
        </w:tc>
      </w:tr>
      <w:tr w:rsidR="005C33C0" w:rsidRPr="00CD5EB1" w14:paraId="0DF8B97D" w14:textId="77777777" w:rsidTr="005333D2">
        <w:trPr>
          <w:trHeight w:val="468"/>
          <w:jc w:val="center"/>
        </w:trPr>
        <w:tc>
          <w:tcPr>
            <w:tcW w:w="1008" w:type="dxa"/>
            <w:vAlign w:val="center"/>
          </w:tcPr>
          <w:p w14:paraId="3947132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2</w:t>
            </w:r>
          </w:p>
        </w:tc>
        <w:tc>
          <w:tcPr>
            <w:tcW w:w="2882" w:type="dxa"/>
            <w:vAlign w:val="center"/>
          </w:tcPr>
          <w:p w14:paraId="76B5E20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肱骨外上髁炎</w:t>
            </w:r>
          </w:p>
        </w:tc>
        <w:tc>
          <w:tcPr>
            <w:tcW w:w="2693" w:type="dxa"/>
            <w:vAlign w:val="center"/>
          </w:tcPr>
          <w:p w14:paraId="3AAD2F3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肱骨外上髁炎</w:t>
            </w:r>
          </w:p>
        </w:tc>
        <w:tc>
          <w:tcPr>
            <w:tcW w:w="2268" w:type="dxa"/>
            <w:vAlign w:val="center"/>
          </w:tcPr>
          <w:p w14:paraId="20F9107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M77.101</w:t>
            </w:r>
          </w:p>
        </w:tc>
      </w:tr>
      <w:tr w:rsidR="005C33C0" w:rsidRPr="00CD5EB1" w14:paraId="3184A063" w14:textId="77777777" w:rsidTr="005333D2">
        <w:trPr>
          <w:trHeight w:val="468"/>
          <w:jc w:val="center"/>
        </w:trPr>
        <w:tc>
          <w:tcPr>
            <w:tcW w:w="1008" w:type="dxa"/>
            <w:vAlign w:val="center"/>
          </w:tcPr>
          <w:p w14:paraId="19F09C3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3</w:t>
            </w:r>
          </w:p>
        </w:tc>
        <w:tc>
          <w:tcPr>
            <w:tcW w:w="2882" w:type="dxa"/>
            <w:vAlign w:val="center"/>
          </w:tcPr>
          <w:p w14:paraId="3EA6DA5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肱骨内上髁炎</w:t>
            </w:r>
          </w:p>
        </w:tc>
        <w:tc>
          <w:tcPr>
            <w:tcW w:w="2693" w:type="dxa"/>
            <w:vAlign w:val="center"/>
          </w:tcPr>
          <w:p w14:paraId="2212A04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肱骨内上髁炎</w:t>
            </w:r>
          </w:p>
        </w:tc>
        <w:tc>
          <w:tcPr>
            <w:tcW w:w="2268" w:type="dxa"/>
            <w:vAlign w:val="center"/>
          </w:tcPr>
          <w:p w14:paraId="3F9AD25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M77.001</w:t>
            </w:r>
          </w:p>
        </w:tc>
      </w:tr>
      <w:tr w:rsidR="005C33C0" w:rsidRPr="00CD5EB1" w14:paraId="705AAA05" w14:textId="77777777" w:rsidTr="005333D2">
        <w:trPr>
          <w:trHeight w:val="468"/>
          <w:jc w:val="center"/>
        </w:trPr>
        <w:tc>
          <w:tcPr>
            <w:tcW w:w="1008" w:type="dxa"/>
            <w:vAlign w:val="center"/>
          </w:tcPr>
          <w:p w14:paraId="4809B9B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4</w:t>
            </w:r>
          </w:p>
        </w:tc>
        <w:tc>
          <w:tcPr>
            <w:tcW w:w="2882" w:type="dxa"/>
            <w:vAlign w:val="center"/>
          </w:tcPr>
          <w:p w14:paraId="3825E9A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前交叉韧带损伤</w:t>
            </w:r>
          </w:p>
        </w:tc>
        <w:tc>
          <w:tcPr>
            <w:tcW w:w="2693" w:type="dxa"/>
            <w:vAlign w:val="center"/>
          </w:tcPr>
          <w:p w14:paraId="2181C5D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膝关节前十字韧带损伤</w:t>
            </w:r>
          </w:p>
        </w:tc>
        <w:tc>
          <w:tcPr>
            <w:tcW w:w="2268" w:type="dxa"/>
            <w:vAlign w:val="center"/>
          </w:tcPr>
          <w:p w14:paraId="0A90CED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S83.500x012</w:t>
            </w:r>
          </w:p>
        </w:tc>
      </w:tr>
      <w:tr w:rsidR="005C33C0" w:rsidRPr="00CD5EB1" w14:paraId="05AE8BF7" w14:textId="77777777" w:rsidTr="005333D2">
        <w:trPr>
          <w:trHeight w:val="468"/>
          <w:jc w:val="center"/>
        </w:trPr>
        <w:tc>
          <w:tcPr>
            <w:tcW w:w="1008" w:type="dxa"/>
            <w:vAlign w:val="center"/>
          </w:tcPr>
          <w:p w14:paraId="6139855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5</w:t>
            </w:r>
          </w:p>
        </w:tc>
        <w:tc>
          <w:tcPr>
            <w:tcW w:w="2882" w:type="dxa"/>
            <w:vAlign w:val="center"/>
          </w:tcPr>
          <w:p w14:paraId="76BC45D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后交叉韧带损伤</w:t>
            </w:r>
          </w:p>
        </w:tc>
        <w:tc>
          <w:tcPr>
            <w:tcW w:w="2693" w:type="dxa"/>
            <w:vAlign w:val="center"/>
          </w:tcPr>
          <w:p w14:paraId="2FD166D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膝关节后十字韧带损伤</w:t>
            </w:r>
          </w:p>
        </w:tc>
        <w:tc>
          <w:tcPr>
            <w:tcW w:w="2268" w:type="dxa"/>
            <w:vAlign w:val="center"/>
          </w:tcPr>
          <w:p w14:paraId="0F63E0A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S83.500x022</w:t>
            </w:r>
          </w:p>
        </w:tc>
      </w:tr>
      <w:tr w:rsidR="005C33C0" w:rsidRPr="00CD5EB1" w14:paraId="106AD08F" w14:textId="77777777" w:rsidTr="005333D2">
        <w:trPr>
          <w:trHeight w:val="468"/>
          <w:jc w:val="center"/>
        </w:trPr>
        <w:tc>
          <w:tcPr>
            <w:tcW w:w="1008" w:type="dxa"/>
            <w:vAlign w:val="center"/>
          </w:tcPr>
          <w:p w14:paraId="143C2AA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6</w:t>
            </w:r>
          </w:p>
        </w:tc>
        <w:tc>
          <w:tcPr>
            <w:tcW w:w="2882" w:type="dxa"/>
            <w:vAlign w:val="center"/>
          </w:tcPr>
          <w:p w14:paraId="633DB4D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膝半月板损伤</w:t>
            </w:r>
          </w:p>
        </w:tc>
        <w:tc>
          <w:tcPr>
            <w:tcW w:w="2693" w:type="dxa"/>
            <w:vAlign w:val="center"/>
          </w:tcPr>
          <w:p w14:paraId="514F8A5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膝内侧半月板撕裂/膝外侧半月板撕裂</w:t>
            </w:r>
          </w:p>
        </w:tc>
        <w:tc>
          <w:tcPr>
            <w:tcW w:w="2268" w:type="dxa"/>
            <w:vAlign w:val="center"/>
          </w:tcPr>
          <w:p w14:paraId="737A736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S83.200x005/</w:t>
            </w:r>
          </w:p>
          <w:p w14:paraId="3BAA542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S83.200x006</w:t>
            </w:r>
          </w:p>
        </w:tc>
      </w:tr>
      <w:tr w:rsidR="005C33C0" w:rsidRPr="00CD5EB1" w14:paraId="050DD74D" w14:textId="77777777" w:rsidTr="005333D2">
        <w:trPr>
          <w:trHeight w:val="468"/>
          <w:jc w:val="center"/>
        </w:trPr>
        <w:tc>
          <w:tcPr>
            <w:tcW w:w="1008" w:type="dxa"/>
            <w:vAlign w:val="center"/>
          </w:tcPr>
          <w:p w14:paraId="6CCFAB8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7</w:t>
            </w:r>
          </w:p>
        </w:tc>
        <w:tc>
          <w:tcPr>
            <w:tcW w:w="2882" w:type="dxa"/>
            <w:vAlign w:val="center"/>
          </w:tcPr>
          <w:p w14:paraId="75F35E7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髌骨脱位</w:t>
            </w:r>
          </w:p>
        </w:tc>
        <w:tc>
          <w:tcPr>
            <w:tcW w:w="2693" w:type="dxa"/>
            <w:vAlign w:val="center"/>
          </w:tcPr>
          <w:p w14:paraId="147CA72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髌骨脱位</w:t>
            </w:r>
          </w:p>
        </w:tc>
        <w:tc>
          <w:tcPr>
            <w:tcW w:w="2268" w:type="dxa"/>
            <w:vAlign w:val="center"/>
          </w:tcPr>
          <w:p w14:paraId="0D25FAA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S83.00</w:t>
            </w:r>
            <w:r w:rsidRPr="00CD5EB1">
              <w:rPr>
                <w:rFonts w:ascii="仿宋_GB2312" w:hAnsi="仿宋_GB2312" w:hint="eastAsia"/>
                <w:kern w:val="0"/>
                <w:sz w:val="22"/>
                <w:szCs w:val="22"/>
              </w:rPr>
              <w:t>0</w:t>
            </w:r>
          </w:p>
        </w:tc>
      </w:tr>
      <w:tr w:rsidR="005C33C0" w:rsidRPr="00CD5EB1" w14:paraId="4CA0026B" w14:textId="77777777" w:rsidTr="005333D2">
        <w:trPr>
          <w:trHeight w:val="468"/>
          <w:jc w:val="center"/>
        </w:trPr>
        <w:tc>
          <w:tcPr>
            <w:tcW w:w="1008" w:type="dxa"/>
            <w:vAlign w:val="center"/>
          </w:tcPr>
          <w:p w14:paraId="7F09576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8</w:t>
            </w:r>
          </w:p>
        </w:tc>
        <w:tc>
          <w:tcPr>
            <w:tcW w:w="2882" w:type="dxa"/>
            <w:vAlign w:val="center"/>
          </w:tcPr>
          <w:p w14:paraId="246AC74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髋关节撞击综合征</w:t>
            </w:r>
          </w:p>
        </w:tc>
        <w:tc>
          <w:tcPr>
            <w:tcW w:w="2693" w:type="dxa"/>
            <w:vAlign w:val="center"/>
          </w:tcPr>
          <w:p w14:paraId="2F6B1BB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髋关节撞击综合征</w:t>
            </w:r>
          </w:p>
        </w:tc>
        <w:tc>
          <w:tcPr>
            <w:tcW w:w="2268" w:type="dxa"/>
            <w:vAlign w:val="center"/>
          </w:tcPr>
          <w:p w14:paraId="3B126B0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M24.8</w:t>
            </w:r>
            <w:r w:rsidRPr="00CD5EB1">
              <w:rPr>
                <w:rFonts w:ascii="仿宋_GB2312" w:hAnsi="仿宋_GB2312" w:hint="eastAsia"/>
                <w:kern w:val="0"/>
                <w:sz w:val="22"/>
                <w:szCs w:val="22"/>
              </w:rPr>
              <w:t>00x0</w:t>
            </w:r>
            <w:r w:rsidRPr="00CD5EB1">
              <w:rPr>
                <w:rFonts w:ascii="仿宋_GB2312" w:hAnsi="仿宋_GB2312"/>
                <w:kern w:val="0"/>
                <w:sz w:val="22"/>
                <w:szCs w:val="22"/>
              </w:rPr>
              <w:t>52</w:t>
            </w:r>
          </w:p>
        </w:tc>
      </w:tr>
      <w:tr w:rsidR="005C33C0" w:rsidRPr="00CD5EB1" w14:paraId="0A5E9E2D" w14:textId="77777777" w:rsidTr="005333D2">
        <w:trPr>
          <w:trHeight w:val="468"/>
          <w:jc w:val="center"/>
        </w:trPr>
        <w:tc>
          <w:tcPr>
            <w:tcW w:w="1008" w:type="dxa"/>
            <w:vAlign w:val="center"/>
          </w:tcPr>
          <w:p w14:paraId="3189A2C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9</w:t>
            </w:r>
          </w:p>
        </w:tc>
        <w:tc>
          <w:tcPr>
            <w:tcW w:w="2882" w:type="dxa"/>
            <w:vAlign w:val="center"/>
          </w:tcPr>
          <w:p w14:paraId="0836995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膝关节股骨骨软骨损伤</w:t>
            </w:r>
          </w:p>
        </w:tc>
        <w:tc>
          <w:tcPr>
            <w:tcW w:w="2693" w:type="dxa"/>
            <w:vAlign w:val="center"/>
          </w:tcPr>
          <w:p w14:paraId="31A476E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陈旧性膝关节软骨损伤</w:t>
            </w:r>
          </w:p>
        </w:tc>
        <w:tc>
          <w:tcPr>
            <w:tcW w:w="2268" w:type="dxa"/>
            <w:vAlign w:val="center"/>
          </w:tcPr>
          <w:p w14:paraId="0D72DB9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M23.8</w:t>
            </w:r>
            <w:r w:rsidRPr="00CD5EB1">
              <w:rPr>
                <w:rFonts w:ascii="仿宋_GB2312" w:hAnsi="仿宋_GB2312" w:hint="eastAsia"/>
                <w:kern w:val="0"/>
                <w:sz w:val="22"/>
                <w:szCs w:val="22"/>
              </w:rPr>
              <w:t>00x0</w:t>
            </w:r>
            <w:r w:rsidRPr="00CD5EB1">
              <w:rPr>
                <w:rFonts w:ascii="仿宋_GB2312" w:hAnsi="仿宋_GB2312"/>
                <w:kern w:val="0"/>
                <w:sz w:val="22"/>
                <w:szCs w:val="22"/>
              </w:rPr>
              <w:t>95</w:t>
            </w:r>
          </w:p>
        </w:tc>
      </w:tr>
      <w:tr w:rsidR="005C33C0" w:rsidRPr="00CD5EB1" w14:paraId="12C66FD6" w14:textId="77777777" w:rsidTr="005333D2">
        <w:trPr>
          <w:trHeight w:val="468"/>
          <w:jc w:val="center"/>
        </w:trPr>
        <w:tc>
          <w:tcPr>
            <w:tcW w:w="1008" w:type="dxa"/>
            <w:vAlign w:val="center"/>
          </w:tcPr>
          <w:p w14:paraId="6AE6DCE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10</w:t>
            </w:r>
          </w:p>
        </w:tc>
        <w:tc>
          <w:tcPr>
            <w:tcW w:w="2882" w:type="dxa"/>
            <w:vAlign w:val="center"/>
          </w:tcPr>
          <w:p w14:paraId="35B6028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肩峰撞击综合征</w:t>
            </w:r>
          </w:p>
        </w:tc>
        <w:tc>
          <w:tcPr>
            <w:tcW w:w="2693" w:type="dxa"/>
            <w:vAlign w:val="center"/>
          </w:tcPr>
          <w:p w14:paraId="228BE94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肩撞击综合征</w:t>
            </w:r>
          </w:p>
        </w:tc>
        <w:tc>
          <w:tcPr>
            <w:tcW w:w="2268" w:type="dxa"/>
            <w:vAlign w:val="center"/>
          </w:tcPr>
          <w:p w14:paraId="6C80584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M75.40</w:t>
            </w:r>
            <w:r w:rsidRPr="00CD5EB1">
              <w:rPr>
                <w:rFonts w:ascii="仿宋_GB2312" w:hAnsi="仿宋_GB2312" w:hint="eastAsia"/>
                <w:kern w:val="0"/>
                <w:sz w:val="22"/>
                <w:szCs w:val="22"/>
              </w:rPr>
              <w:t>0</w:t>
            </w:r>
          </w:p>
        </w:tc>
      </w:tr>
      <w:tr w:rsidR="005C33C0" w:rsidRPr="00CD5EB1" w14:paraId="336E8066" w14:textId="77777777" w:rsidTr="005333D2">
        <w:trPr>
          <w:trHeight w:val="468"/>
          <w:jc w:val="center"/>
        </w:trPr>
        <w:tc>
          <w:tcPr>
            <w:tcW w:w="1008" w:type="dxa"/>
            <w:vAlign w:val="center"/>
          </w:tcPr>
          <w:p w14:paraId="61BD1D7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11</w:t>
            </w:r>
          </w:p>
        </w:tc>
        <w:tc>
          <w:tcPr>
            <w:tcW w:w="2882" w:type="dxa"/>
            <w:vAlign w:val="center"/>
          </w:tcPr>
          <w:p w14:paraId="2F2024F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踝关节韧带损伤</w:t>
            </w:r>
          </w:p>
        </w:tc>
        <w:tc>
          <w:tcPr>
            <w:tcW w:w="2693" w:type="dxa"/>
            <w:vAlign w:val="center"/>
          </w:tcPr>
          <w:p w14:paraId="7F36DD2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陈旧性踝外侧副韧带断裂/踝和足韧带损伤/踝扭伤和劳损</w:t>
            </w:r>
          </w:p>
        </w:tc>
        <w:tc>
          <w:tcPr>
            <w:tcW w:w="2268" w:type="dxa"/>
            <w:vAlign w:val="center"/>
          </w:tcPr>
          <w:p w14:paraId="76D062E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M24.202/S93.2/S93.4</w:t>
            </w:r>
          </w:p>
        </w:tc>
      </w:tr>
      <w:tr w:rsidR="005C33C0" w:rsidRPr="00CD5EB1" w14:paraId="3FC3AE7B" w14:textId="77777777" w:rsidTr="005333D2">
        <w:trPr>
          <w:trHeight w:val="468"/>
          <w:jc w:val="center"/>
        </w:trPr>
        <w:tc>
          <w:tcPr>
            <w:tcW w:w="1008" w:type="dxa"/>
            <w:vAlign w:val="center"/>
          </w:tcPr>
          <w:p w14:paraId="31408C1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12</w:t>
            </w:r>
          </w:p>
        </w:tc>
        <w:tc>
          <w:tcPr>
            <w:tcW w:w="2882" w:type="dxa"/>
            <w:vAlign w:val="center"/>
          </w:tcPr>
          <w:p w14:paraId="144C242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髌腱断裂</w:t>
            </w:r>
          </w:p>
        </w:tc>
        <w:tc>
          <w:tcPr>
            <w:tcW w:w="2693" w:type="dxa"/>
            <w:vAlign w:val="center"/>
          </w:tcPr>
          <w:p w14:paraId="4814C4E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髌腱断裂</w:t>
            </w:r>
          </w:p>
        </w:tc>
        <w:tc>
          <w:tcPr>
            <w:tcW w:w="2268" w:type="dxa"/>
            <w:vAlign w:val="center"/>
          </w:tcPr>
          <w:p w14:paraId="5FD3146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S83.6</w:t>
            </w:r>
            <w:r w:rsidRPr="00CD5EB1">
              <w:rPr>
                <w:rFonts w:ascii="仿宋_GB2312" w:hAnsi="仿宋_GB2312" w:hint="eastAsia"/>
                <w:kern w:val="0"/>
                <w:sz w:val="22"/>
                <w:szCs w:val="22"/>
              </w:rPr>
              <w:t>00x0</w:t>
            </w:r>
            <w:r w:rsidRPr="00CD5EB1">
              <w:rPr>
                <w:rFonts w:ascii="仿宋_GB2312" w:hAnsi="仿宋_GB2312"/>
                <w:kern w:val="0"/>
                <w:sz w:val="22"/>
                <w:szCs w:val="22"/>
              </w:rPr>
              <w:t>09</w:t>
            </w:r>
          </w:p>
        </w:tc>
      </w:tr>
      <w:tr w:rsidR="005C33C0" w:rsidRPr="00CD5EB1" w14:paraId="2EFA05F8" w14:textId="77777777" w:rsidTr="005333D2">
        <w:trPr>
          <w:trHeight w:val="468"/>
          <w:jc w:val="center"/>
        </w:trPr>
        <w:tc>
          <w:tcPr>
            <w:tcW w:w="1008" w:type="dxa"/>
            <w:vAlign w:val="center"/>
          </w:tcPr>
          <w:p w14:paraId="51097B7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13</w:t>
            </w:r>
          </w:p>
        </w:tc>
        <w:tc>
          <w:tcPr>
            <w:tcW w:w="2882" w:type="dxa"/>
            <w:vAlign w:val="center"/>
          </w:tcPr>
          <w:p w14:paraId="73D1D1A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发育性髋关节脱位（≤14岁）</w:t>
            </w:r>
          </w:p>
        </w:tc>
        <w:tc>
          <w:tcPr>
            <w:tcW w:w="2693" w:type="dxa"/>
            <w:vAlign w:val="center"/>
          </w:tcPr>
          <w:p w14:paraId="5364DC9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发育异常导致的双侧髋关节病</w:t>
            </w:r>
            <w:r w:rsidRPr="00CD5EB1">
              <w:rPr>
                <w:rFonts w:ascii="仿宋_GB2312" w:hAnsi="仿宋_GB2312"/>
                <w:kern w:val="0"/>
                <w:sz w:val="22"/>
                <w:szCs w:val="22"/>
              </w:rPr>
              <w:t>/发育异常性单侧髋关节病</w:t>
            </w:r>
          </w:p>
        </w:tc>
        <w:tc>
          <w:tcPr>
            <w:tcW w:w="2268" w:type="dxa"/>
            <w:vAlign w:val="center"/>
          </w:tcPr>
          <w:p w14:paraId="5F6E8BE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M16.20</w:t>
            </w:r>
            <w:r w:rsidRPr="00CD5EB1">
              <w:rPr>
                <w:rFonts w:ascii="仿宋_GB2312" w:hAnsi="仿宋_GB2312" w:hint="eastAsia"/>
                <w:kern w:val="0"/>
                <w:sz w:val="22"/>
                <w:szCs w:val="22"/>
              </w:rPr>
              <w:t>0</w:t>
            </w:r>
            <w:r w:rsidRPr="00CD5EB1">
              <w:rPr>
                <w:rFonts w:ascii="仿宋_GB2312" w:hAnsi="仿宋_GB2312"/>
                <w:kern w:val="0"/>
                <w:sz w:val="22"/>
                <w:szCs w:val="22"/>
              </w:rPr>
              <w:t>/M16.301</w:t>
            </w:r>
          </w:p>
        </w:tc>
      </w:tr>
      <w:tr w:rsidR="005C33C0" w:rsidRPr="00CD5EB1" w14:paraId="4EEEEC9D" w14:textId="77777777" w:rsidTr="005333D2">
        <w:trPr>
          <w:trHeight w:val="468"/>
          <w:jc w:val="center"/>
        </w:trPr>
        <w:tc>
          <w:tcPr>
            <w:tcW w:w="1008" w:type="dxa"/>
            <w:vAlign w:val="center"/>
          </w:tcPr>
          <w:p w14:paraId="48C3C7E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14</w:t>
            </w:r>
          </w:p>
        </w:tc>
        <w:tc>
          <w:tcPr>
            <w:tcW w:w="2882" w:type="dxa"/>
            <w:vAlign w:val="center"/>
          </w:tcPr>
          <w:p w14:paraId="19D87D0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先天髋关节脱位（≤14岁）</w:t>
            </w:r>
          </w:p>
        </w:tc>
        <w:tc>
          <w:tcPr>
            <w:tcW w:w="2693" w:type="dxa"/>
            <w:vAlign w:val="center"/>
          </w:tcPr>
          <w:p w14:paraId="2140368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先天性髋脱位，单侧/先天性髋脱位，双侧/先天性髋脱位/先天性髋半脱位，单侧/先天性髋半脱位，双侧/先天性髋半脱位/不稳定髋</w:t>
            </w:r>
          </w:p>
        </w:tc>
        <w:tc>
          <w:tcPr>
            <w:tcW w:w="2268" w:type="dxa"/>
            <w:vAlign w:val="center"/>
          </w:tcPr>
          <w:p w14:paraId="377998F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Q65.000/Q65.100/Q65.200/Q65.300/Q65.400/Q65.500/Q65.600</w:t>
            </w:r>
          </w:p>
        </w:tc>
      </w:tr>
      <w:tr w:rsidR="005C33C0" w:rsidRPr="00CD5EB1" w14:paraId="2D4B3ABB" w14:textId="77777777" w:rsidTr="005333D2">
        <w:trPr>
          <w:trHeight w:val="468"/>
          <w:jc w:val="center"/>
        </w:trPr>
        <w:tc>
          <w:tcPr>
            <w:tcW w:w="1008" w:type="dxa"/>
            <w:vAlign w:val="center"/>
          </w:tcPr>
          <w:p w14:paraId="3EF8208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15</w:t>
            </w:r>
          </w:p>
        </w:tc>
        <w:tc>
          <w:tcPr>
            <w:tcW w:w="2882" w:type="dxa"/>
            <w:vAlign w:val="center"/>
          </w:tcPr>
          <w:p w14:paraId="500568B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盘状半月板</w:t>
            </w:r>
          </w:p>
        </w:tc>
        <w:tc>
          <w:tcPr>
            <w:tcW w:w="2693" w:type="dxa"/>
            <w:vAlign w:val="center"/>
          </w:tcPr>
          <w:p w14:paraId="7A8EDD6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盘状半月板(先天性)</w:t>
            </w:r>
          </w:p>
        </w:tc>
        <w:tc>
          <w:tcPr>
            <w:tcW w:w="2268" w:type="dxa"/>
            <w:vAlign w:val="center"/>
          </w:tcPr>
          <w:p w14:paraId="55D025E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M23.1</w:t>
            </w:r>
            <w:r w:rsidRPr="00CD5EB1">
              <w:rPr>
                <w:rFonts w:ascii="仿宋_GB2312" w:hAnsi="仿宋_GB2312" w:hint="eastAsia"/>
                <w:kern w:val="0"/>
                <w:sz w:val="22"/>
                <w:szCs w:val="22"/>
              </w:rPr>
              <w:t>00</w:t>
            </w:r>
          </w:p>
        </w:tc>
      </w:tr>
      <w:tr w:rsidR="005C33C0" w:rsidRPr="00CD5EB1" w14:paraId="2981D441" w14:textId="77777777" w:rsidTr="005333D2">
        <w:trPr>
          <w:trHeight w:val="468"/>
          <w:jc w:val="center"/>
        </w:trPr>
        <w:tc>
          <w:tcPr>
            <w:tcW w:w="1008" w:type="dxa"/>
            <w:vAlign w:val="center"/>
          </w:tcPr>
          <w:p w14:paraId="3A18DEA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16</w:t>
            </w:r>
          </w:p>
        </w:tc>
        <w:tc>
          <w:tcPr>
            <w:tcW w:w="2882" w:type="dxa"/>
            <w:vAlign w:val="center"/>
          </w:tcPr>
          <w:p w14:paraId="67230B9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成人复发性髌骨脱位（&gt;14岁）</w:t>
            </w:r>
          </w:p>
        </w:tc>
        <w:tc>
          <w:tcPr>
            <w:tcW w:w="2693" w:type="dxa"/>
            <w:vAlign w:val="center"/>
          </w:tcPr>
          <w:p w14:paraId="4680153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复发性髌骨脱位</w:t>
            </w:r>
          </w:p>
        </w:tc>
        <w:tc>
          <w:tcPr>
            <w:tcW w:w="2268" w:type="dxa"/>
            <w:vAlign w:val="center"/>
          </w:tcPr>
          <w:p w14:paraId="3ABAC0C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M22.00</w:t>
            </w:r>
            <w:r w:rsidRPr="00CD5EB1">
              <w:rPr>
                <w:rFonts w:ascii="仿宋_GB2312" w:hAnsi="仿宋_GB2312" w:hint="eastAsia"/>
                <w:kern w:val="0"/>
                <w:sz w:val="22"/>
                <w:szCs w:val="22"/>
              </w:rPr>
              <w:t>0</w:t>
            </w:r>
          </w:p>
        </w:tc>
      </w:tr>
      <w:tr w:rsidR="005C33C0" w:rsidRPr="00CD5EB1" w14:paraId="4E7818E8" w14:textId="77777777" w:rsidTr="005333D2">
        <w:trPr>
          <w:trHeight w:val="468"/>
          <w:jc w:val="center"/>
        </w:trPr>
        <w:tc>
          <w:tcPr>
            <w:tcW w:w="1008" w:type="dxa"/>
            <w:vAlign w:val="center"/>
          </w:tcPr>
          <w:p w14:paraId="74B88C2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17</w:t>
            </w:r>
          </w:p>
        </w:tc>
        <w:tc>
          <w:tcPr>
            <w:tcW w:w="2882" w:type="dxa"/>
            <w:vAlign w:val="center"/>
          </w:tcPr>
          <w:p w14:paraId="66E61D3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创伤性关节炎</w:t>
            </w:r>
          </w:p>
        </w:tc>
        <w:tc>
          <w:tcPr>
            <w:tcW w:w="2693" w:type="dxa"/>
            <w:vAlign w:val="center"/>
          </w:tcPr>
          <w:p w14:paraId="24FADD6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肘关节创伤性关节病/创伤</w:t>
            </w:r>
            <w:r w:rsidRPr="00CD5EB1">
              <w:rPr>
                <w:rFonts w:ascii="仿宋_GB2312" w:hAnsi="仿宋_GB2312" w:hint="eastAsia"/>
                <w:kern w:val="0"/>
                <w:sz w:val="22"/>
                <w:szCs w:val="22"/>
              </w:rPr>
              <w:t>性</w:t>
            </w:r>
            <w:r w:rsidRPr="00CD5EB1">
              <w:rPr>
                <w:rFonts w:ascii="仿宋_GB2312" w:hAnsi="仿宋_GB2312"/>
                <w:kern w:val="0"/>
                <w:sz w:val="22"/>
                <w:szCs w:val="22"/>
              </w:rPr>
              <w:t>关节病/创伤后单侧髋关节病/创伤后单侧膝关节病</w:t>
            </w:r>
            <w:r w:rsidRPr="00CD5EB1">
              <w:rPr>
                <w:rFonts w:ascii="仿宋_GB2312" w:hAnsi="仿宋_GB2312" w:hint="eastAsia"/>
                <w:kern w:val="0"/>
                <w:sz w:val="22"/>
                <w:szCs w:val="22"/>
              </w:rPr>
              <w:t>/创伤后关节病</w:t>
            </w:r>
          </w:p>
        </w:tc>
        <w:tc>
          <w:tcPr>
            <w:tcW w:w="2268" w:type="dxa"/>
            <w:vAlign w:val="center"/>
          </w:tcPr>
          <w:p w14:paraId="470CBB3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M12.5</w:t>
            </w:r>
            <w:r w:rsidRPr="00CD5EB1">
              <w:rPr>
                <w:rFonts w:ascii="仿宋_GB2312" w:hAnsi="仿宋_GB2312" w:hint="eastAsia"/>
                <w:kern w:val="0"/>
                <w:sz w:val="22"/>
                <w:szCs w:val="22"/>
              </w:rPr>
              <w:t>00x0</w:t>
            </w:r>
            <w:r w:rsidRPr="00CD5EB1">
              <w:rPr>
                <w:rFonts w:ascii="仿宋_GB2312" w:hAnsi="仿宋_GB2312"/>
                <w:kern w:val="0"/>
                <w:sz w:val="22"/>
                <w:szCs w:val="22"/>
              </w:rPr>
              <w:t>21/M1</w:t>
            </w:r>
            <w:r w:rsidRPr="00CD5EB1">
              <w:rPr>
                <w:rFonts w:ascii="仿宋_GB2312" w:hAnsi="仿宋_GB2312" w:hint="eastAsia"/>
                <w:kern w:val="0"/>
                <w:sz w:val="22"/>
                <w:szCs w:val="22"/>
              </w:rPr>
              <w:t>2</w:t>
            </w:r>
            <w:r w:rsidRPr="00CD5EB1">
              <w:rPr>
                <w:rFonts w:ascii="仿宋_GB2312" w:hAnsi="仿宋_GB2312"/>
                <w:kern w:val="0"/>
                <w:sz w:val="22"/>
                <w:szCs w:val="22"/>
              </w:rPr>
              <w:t>.</w:t>
            </w:r>
            <w:r w:rsidRPr="00CD5EB1">
              <w:rPr>
                <w:rFonts w:ascii="仿宋_GB2312" w:hAnsi="仿宋_GB2312" w:hint="eastAsia"/>
                <w:kern w:val="0"/>
                <w:sz w:val="22"/>
                <w:szCs w:val="22"/>
              </w:rPr>
              <w:t>500</w:t>
            </w:r>
            <w:r w:rsidRPr="00CD5EB1">
              <w:rPr>
                <w:rFonts w:ascii="仿宋_GB2312" w:hAnsi="仿宋_GB2312"/>
                <w:kern w:val="0"/>
                <w:sz w:val="22"/>
                <w:szCs w:val="22"/>
              </w:rPr>
              <w:t>/M16.501/M1</w:t>
            </w:r>
            <w:r w:rsidRPr="00CD5EB1">
              <w:rPr>
                <w:rFonts w:ascii="仿宋_GB2312" w:hAnsi="仿宋_GB2312" w:hint="eastAsia"/>
                <w:kern w:val="0"/>
                <w:sz w:val="22"/>
                <w:szCs w:val="22"/>
              </w:rPr>
              <w:t>7</w:t>
            </w:r>
            <w:r w:rsidRPr="00CD5EB1">
              <w:rPr>
                <w:rFonts w:ascii="仿宋_GB2312" w:hAnsi="仿宋_GB2312"/>
                <w:kern w:val="0"/>
                <w:sz w:val="22"/>
                <w:szCs w:val="22"/>
              </w:rPr>
              <w:t>.</w:t>
            </w:r>
            <w:r w:rsidRPr="00CD5EB1">
              <w:rPr>
                <w:rFonts w:ascii="仿宋_GB2312" w:hAnsi="仿宋_GB2312" w:hint="eastAsia"/>
                <w:kern w:val="0"/>
                <w:sz w:val="22"/>
                <w:szCs w:val="22"/>
              </w:rPr>
              <w:t>30</w:t>
            </w:r>
            <w:r w:rsidRPr="00CD5EB1">
              <w:rPr>
                <w:rFonts w:ascii="仿宋_GB2312" w:hAnsi="仿宋_GB2312"/>
                <w:kern w:val="0"/>
                <w:sz w:val="22"/>
                <w:szCs w:val="22"/>
              </w:rPr>
              <w:t>1/M1</w:t>
            </w:r>
            <w:r w:rsidRPr="00CD5EB1">
              <w:rPr>
                <w:rFonts w:ascii="仿宋_GB2312" w:hAnsi="仿宋_GB2312" w:hint="eastAsia"/>
                <w:kern w:val="0"/>
                <w:sz w:val="22"/>
                <w:szCs w:val="22"/>
              </w:rPr>
              <w:t>9</w:t>
            </w:r>
            <w:r w:rsidRPr="00CD5EB1">
              <w:rPr>
                <w:rFonts w:ascii="仿宋_GB2312" w:hAnsi="仿宋_GB2312"/>
                <w:kern w:val="0"/>
                <w:sz w:val="22"/>
                <w:szCs w:val="22"/>
              </w:rPr>
              <w:t>.</w:t>
            </w:r>
            <w:r w:rsidRPr="00CD5EB1">
              <w:rPr>
                <w:rFonts w:ascii="仿宋_GB2312" w:hAnsi="仿宋_GB2312" w:hint="eastAsia"/>
                <w:kern w:val="0"/>
                <w:sz w:val="22"/>
                <w:szCs w:val="22"/>
              </w:rPr>
              <w:t>1</w:t>
            </w:r>
            <w:r w:rsidRPr="00CD5EB1">
              <w:rPr>
                <w:rFonts w:ascii="仿宋_GB2312" w:hAnsi="仿宋_GB2312"/>
                <w:kern w:val="0"/>
                <w:sz w:val="22"/>
                <w:szCs w:val="22"/>
              </w:rPr>
              <w:t>01</w:t>
            </w:r>
          </w:p>
        </w:tc>
      </w:tr>
      <w:tr w:rsidR="005C33C0" w:rsidRPr="00CD5EB1" w14:paraId="52C9EF38" w14:textId="77777777" w:rsidTr="005333D2">
        <w:trPr>
          <w:trHeight w:val="468"/>
          <w:jc w:val="center"/>
        </w:trPr>
        <w:tc>
          <w:tcPr>
            <w:tcW w:w="1008" w:type="dxa"/>
            <w:vAlign w:val="center"/>
          </w:tcPr>
          <w:p w14:paraId="70605EE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lastRenderedPageBreak/>
              <w:t>18</w:t>
            </w:r>
          </w:p>
        </w:tc>
        <w:tc>
          <w:tcPr>
            <w:tcW w:w="2882" w:type="dxa"/>
            <w:vAlign w:val="center"/>
          </w:tcPr>
          <w:p w14:paraId="3C2505C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创伤性关节脱位</w:t>
            </w:r>
          </w:p>
        </w:tc>
        <w:tc>
          <w:tcPr>
            <w:tcW w:w="2693" w:type="dxa"/>
            <w:vAlign w:val="center"/>
          </w:tcPr>
          <w:p w14:paraId="735C737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关节病理性脱位</w:t>
            </w:r>
            <w:r w:rsidRPr="00CD5EB1">
              <w:rPr>
                <w:rFonts w:ascii="仿宋_GB2312" w:hAnsi="仿宋_GB2312" w:hint="eastAsia"/>
                <w:kern w:val="0"/>
                <w:sz w:val="22"/>
                <w:szCs w:val="22"/>
              </w:rPr>
              <w:t>/</w:t>
            </w:r>
            <w:r w:rsidRPr="00CD5EB1">
              <w:rPr>
                <w:rFonts w:ascii="仿宋_GB2312" w:hAnsi="仿宋_GB2312"/>
                <w:kern w:val="0"/>
                <w:sz w:val="22"/>
                <w:szCs w:val="22"/>
              </w:rPr>
              <w:t>肩关节脱位/肩锁关节脱位/肘关节脱位/肘关节前脱位/肘关节后脱位/髋关节脱位/髋关节后脱位/膝关节脱位/踝关节脱位</w:t>
            </w:r>
          </w:p>
        </w:tc>
        <w:tc>
          <w:tcPr>
            <w:tcW w:w="2268" w:type="dxa"/>
            <w:vAlign w:val="center"/>
          </w:tcPr>
          <w:p w14:paraId="3CC7A9C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M24.300x091/S43.000/S43.100/S53.100/S53.100</w:t>
            </w:r>
            <w:r w:rsidRPr="00CD5EB1">
              <w:rPr>
                <w:rFonts w:ascii="仿宋_GB2312" w:hAnsi="仿宋_GB2312"/>
                <w:kern w:val="0"/>
                <w:sz w:val="22"/>
                <w:szCs w:val="22"/>
              </w:rPr>
              <w:t>x</w:t>
            </w:r>
            <w:r w:rsidRPr="00CD5EB1">
              <w:rPr>
                <w:rFonts w:ascii="仿宋_GB2312" w:hAnsi="仿宋_GB2312" w:hint="eastAsia"/>
                <w:kern w:val="0"/>
                <w:sz w:val="22"/>
                <w:szCs w:val="22"/>
              </w:rPr>
              <w:t>011/S53.100</w:t>
            </w:r>
            <w:r w:rsidRPr="00CD5EB1">
              <w:rPr>
                <w:rFonts w:ascii="仿宋_GB2312" w:hAnsi="仿宋_GB2312"/>
                <w:kern w:val="0"/>
                <w:sz w:val="22"/>
                <w:szCs w:val="22"/>
              </w:rPr>
              <w:t>x</w:t>
            </w:r>
            <w:r w:rsidRPr="00CD5EB1">
              <w:rPr>
                <w:rFonts w:ascii="仿宋_GB2312" w:hAnsi="仿宋_GB2312" w:hint="eastAsia"/>
                <w:kern w:val="0"/>
                <w:sz w:val="22"/>
                <w:szCs w:val="22"/>
              </w:rPr>
              <w:t>021/S73.000</w:t>
            </w:r>
            <w:r w:rsidRPr="00CD5EB1">
              <w:rPr>
                <w:rFonts w:ascii="仿宋_GB2312" w:hAnsi="仿宋_GB2312"/>
                <w:kern w:val="0"/>
                <w:sz w:val="22"/>
                <w:szCs w:val="22"/>
              </w:rPr>
              <w:t>x</w:t>
            </w:r>
            <w:r w:rsidRPr="00CD5EB1">
              <w:rPr>
                <w:rFonts w:ascii="仿宋_GB2312" w:hAnsi="仿宋_GB2312" w:hint="eastAsia"/>
                <w:kern w:val="0"/>
                <w:sz w:val="22"/>
                <w:szCs w:val="22"/>
              </w:rPr>
              <w:t>002/S73.000</w:t>
            </w:r>
            <w:r w:rsidRPr="00CD5EB1">
              <w:rPr>
                <w:rFonts w:ascii="仿宋_GB2312" w:hAnsi="仿宋_GB2312"/>
                <w:kern w:val="0"/>
                <w:sz w:val="22"/>
                <w:szCs w:val="22"/>
              </w:rPr>
              <w:t>x</w:t>
            </w:r>
            <w:r w:rsidRPr="00CD5EB1">
              <w:rPr>
                <w:rFonts w:ascii="仿宋_GB2312" w:hAnsi="仿宋_GB2312" w:hint="eastAsia"/>
                <w:kern w:val="0"/>
                <w:sz w:val="22"/>
                <w:szCs w:val="22"/>
              </w:rPr>
              <w:t>011/S83.100/S93.000</w:t>
            </w:r>
          </w:p>
        </w:tc>
      </w:tr>
      <w:tr w:rsidR="005C33C0" w:rsidRPr="00CD5EB1" w14:paraId="31307BC9" w14:textId="77777777" w:rsidTr="005333D2">
        <w:trPr>
          <w:trHeight w:val="468"/>
          <w:jc w:val="center"/>
        </w:trPr>
        <w:tc>
          <w:tcPr>
            <w:tcW w:w="1008" w:type="dxa"/>
            <w:vAlign w:val="center"/>
          </w:tcPr>
          <w:p w14:paraId="27EB17B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19</w:t>
            </w:r>
          </w:p>
        </w:tc>
        <w:tc>
          <w:tcPr>
            <w:tcW w:w="2882" w:type="dxa"/>
            <w:vAlign w:val="center"/>
          </w:tcPr>
          <w:p w14:paraId="00F91E8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关节僵硬</w:t>
            </w:r>
          </w:p>
        </w:tc>
        <w:tc>
          <w:tcPr>
            <w:tcW w:w="2693" w:type="dxa"/>
            <w:vAlign w:val="center"/>
          </w:tcPr>
          <w:p w14:paraId="7013BA4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肘关节强硬/髋关节强硬/膝关节强硬/踝关节强硬/髋关节僵硬/关节僵硬</w:t>
            </w:r>
          </w:p>
        </w:tc>
        <w:tc>
          <w:tcPr>
            <w:tcW w:w="2268" w:type="dxa"/>
            <w:vAlign w:val="center"/>
          </w:tcPr>
          <w:p w14:paraId="3FDD8B2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M24.6</w:t>
            </w:r>
            <w:r w:rsidRPr="00CD5EB1">
              <w:rPr>
                <w:rFonts w:ascii="仿宋_GB2312" w:hAnsi="仿宋_GB2312" w:hint="eastAsia"/>
                <w:kern w:val="0"/>
                <w:sz w:val="22"/>
                <w:szCs w:val="22"/>
              </w:rPr>
              <w:t>03</w:t>
            </w:r>
            <w:r w:rsidRPr="00CD5EB1">
              <w:rPr>
                <w:rFonts w:ascii="仿宋_GB2312" w:hAnsi="仿宋_GB2312"/>
                <w:kern w:val="0"/>
                <w:sz w:val="22"/>
                <w:szCs w:val="22"/>
              </w:rPr>
              <w:t>/M24.6</w:t>
            </w:r>
            <w:r w:rsidRPr="00CD5EB1">
              <w:rPr>
                <w:rFonts w:ascii="仿宋_GB2312" w:hAnsi="仿宋_GB2312" w:hint="eastAsia"/>
                <w:kern w:val="0"/>
                <w:sz w:val="22"/>
                <w:szCs w:val="22"/>
              </w:rPr>
              <w:t>06</w:t>
            </w:r>
            <w:r w:rsidRPr="00CD5EB1">
              <w:rPr>
                <w:rFonts w:ascii="仿宋_GB2312" w:hAnsi="仿宋_GB2312"/>
                <w:kern w:val="0"/>
                <w:sz w:val="22"/>
                <w:szCs w:val="22"/>
              </w:rPr>
              <w:t>/M24.6</w:t>
            </w:r>
            <w:r w:rsidRPr="00CD5EB1">
              <w:rPr>
                <w:rFonts w:ascii="仿宋_GB2312" w:hAnsi="仿宋_GB2312" w:hint="eastAsia"/>
                <w:kern w:val="0"/>
                <w:sz w:val="22"/>
                <w:szCs w:val="22"/>
              </w:rPr>
              <w:t>07</w:t>
            </w:r>
            <w:r w:rsidRPr="00CD5EB1">
              <w:rPr>
                <w:rFonts w:ascii="仿宋_GB2312" w:hAnsi="仿宋_GB2312"/>
                <w:kern w:val="0"/>
                <w:sz w:val="22"/>
                <w:szCs w:val="22"/>
              </w:rPr>
              <w:t>/M24.6</w:t>
            </w:r>
            <w:r w:rsidRPr="00CD5EB1">
              <w:rPr>
                <w:rFonts w:ascii="仿宋_GB2312" w:hAnsi="仿宋_GB2312" w:hint="eastAsia"/>
                <w:kern w:val="0"/>
                <w:sz w:val="22"/>
                <w:szCs w:val="22"/>
              </w:rPr>
              <w:t>08</w:t>
            </w:r>
            <w:r w:rsidRPr="00CD5EB1">
              <w:rPr>
                <w:rFonts w:ascii="仿宋_GB2312" w:hAnsi="仿宋_GB2312"/>
                <w:kern w:val="0"/>
                <w:sz w:val="22"/>
                <w:szCs w:val="22"/>
              </w:rPr>
              <w:t>/M25.6</w:t>
            </w:r>
            <w:r w:rsidRPr="00CD5EB1">
              <w:rPr>
                <w:rFonts w:ascii="仿宋_GB2312" w:hAnsi="仿宋_GB2312" w:hint="eastAsia"/>
                <w:kern w:val="0"/>
                <w:sz w:val="22"/>
                <w:szCs w:val="22"/>
              </w:rPr>
              <w:t>06</w:t>
            </w:r>
            <w:r w:rsidRPr="00CD5EB1">
              <w:rPr>
                <w:rFonts w:ascii="仿宋_GB2312" w:hAnsi="仿宋_GB2312"/>
                <w:kern w:val="0"/>
                <w:sz w:val="22"/>
                <w:szCs w:val="22"/>
              </w:rPr>
              <w:t>/M25.6</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91</w:t>
            </w:r>
          </w:p>
        </w:tc>
      </w:tr>
      <w:tr w:rsidR="005C33C0" w:rsidRPr="00CD5EB1" w14:paraId="5AFBA07C" w14:textId="77777777" w:rsidTr="005333D2">
        <w:trPr>
          <w:trHeight w:val="468"/>
          <w:jc w:val="center"/>
        </w:trPr>
        <w:tc>
          <w:tcPr>
            <w:tcW w:w="1008" w:type="dxa"/>
            <w:vAlign w:val="center"/>
          </w:tcPr>
          <w:p w14:paraId="2C09AA5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20</w:t>
            </w:r>
          </w:p>
        </w:tc>
        <w:tc>
          <w:tcPr>
            <w:tcW w:w="2882" w:type="dxa"/>
            <w:vAlign w:val="center"/>
          </w:tcPr>
          <w:p w14:paraId="09D8505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骨折畸形愈合</w:t>
            </w:r>
          </w:p>
        </w:tc>
        <w:tc>
          <w:tcPr>
            <w:tcW w:w="2693" w:type="dxa"/>
            <w:vAlign w:val="center"/>
          </w:tcPr>
          <w:p w14:paraId="4A8E6B0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肱骨骨折连接不正/桡骨骨折连接不正/股骨骨折连接不正/胫骨骨折连接不正/跟骨骨折连接不正/踝关节骨折连接不正</w:t>
            </w:r>
          </w:p>
        </w:tc>
        <w:tc>
          <w:tcPr>
            <w:tcW w:w="2268" w:type="dxa"/>
            <w:vAlign w:val="center"/>
          </w:tcPr>
          <w:p w14:paraId="54ABB99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M84.0</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21/M84.</w:t>
            </w:r>
            <w:r w:rsidRPr="00CD5EB1">
              <w:rPr>
                <w:rFonts w:ascii="仿宋_GB2312" w:hAnsi="仿宋_GB2312" w:hint="eastAsia"/>
                <w:kern w:val="0"/>
                <w:sz w:val="22"/>
                <w:szCs w:val="22"/>
              </w:rPr>
              <w:t>000</w:t>
            </w:r>
            <w:r w:rsidRPr="00CD5EB1">
              <w:rPr>
                <w:rFonts w:ascii="仿宋_GB2312" w:hAnsi="仿宋_GB2312"/>
                <w:kern w:val="0"/>
                <w:sz w:val="22"/>
                <w:szCs w:val="22"/>
              </w:rPr>
              <w:t>x032/M84.</w:t>
            </w:r>
            <w:r w:rsidRPr="00CD5EB1">
              <w:rPr>
                <w:rFonts w:ascii="仿宋_GB2312" w:hAnsi="仿宋_GB2312" w:hint="eastAsia"/>
                <w:kern w:val="0"/>
                <w:sz w:val="22"/>
                <w:szCs w:val="22"/>
              </w:rPr>
              <w:t>000</w:t>
            </w:r>
            <w:r w:rsidRPr="00CD5EB1">
              <w:rPr>
                <w:rFonts w:ascii="仿宋_GB2312" w:hAnsi="仿宋_GB2312"/>
                <w:kern w:val="0"/>
                <w:sz w:val="22"/>
                <w:szCs w:val="22"/>
              </w:rPr>
              <w:t>x051/M84.</w:t>
            </w:r>
            <w:r w:rsidRPr="00CD5EB1">
              <w:rPr>
                <w:rFonts w:ascii="仿宋_GB2312" w:hAnsi="仿宋_GB2312" w:hint="eastAsia"/>
                <w:kern w:val="0"/>
                <w:sz w:val="22"/>
                <w:szCs w:val="22"/>
              </w:rPr>
              <w:t>000</w:t>
            </w:r>
            <w:r w:rsidRPr="00CD5EB1">
              <w:rPr>
                <w:rFonts w:ascii="仿宋_GB2312" w:hAnsi="仿宋_GB2312"/>
                <w:kern w:val="0"/>
                <w:sz w:val="22"/>
                <w:szCs w:val="22"/>
              </w:rPr>
              <w:t>x061/M84.</w:t>
            </w:r>
            <w:r w:rsidRPr="00CD5EB1">
              <w:rPr>
                <w:rFonts w:ascii="仿宋_GB2312" w:hAnsi="仿宋_GB2312" w:hint="eastAsia"/>
                <w:kern w:val="0"/>
                <w:sz w:val="22"/>
                <w:szCs w:val="22"/>
              </w:rPr>
              <w:t>000</w:t>
            </w:r>
            <w:r w:rsidRPr="00CD5EB1">
              <w:rPr>
                <w:rFonts w:ascii="仿宋_GB2312" w:hAnsi="仿宋_GB2312"/>
                <w:kern w:val="0"/>
                <w:sz w:val="22"/>
                <w:szCs w:val="22"/>
              </w:rPr>
              <w:t>x071/M84.</w:t>
            </w:r>
            <w:r w:rsidRPr="00CD5EB1">
              <w:rPr>
                <w:rFonts w:ascii="仿宋_GB2312" w:hAnsi="仿宋_GB2312" w:hint="eastAsia"/>
                <w:kern w:val="0"/>
                <w:sz w:val="22"/>
                <w:szCs w:val="22"/>
              </w:rPr>
              <w:t>000</w:t>
            </w:r>
            <w:r w:rsidRPr="00CD5EB1">
              <w:rPr>
                <w:rFonts w:ascii="仿宋_GB2312" w:hAnsi="仿宋_GB2312"/>
                <w:kern w:val="0"/>
                <w:sz w:val="22"/>
                <w:szCs w:val="22"/>
              </w:rPr>
              <w:t>x072</w:t>
            </w:r>
          </w:p>
        </w:tc>
      </w:tr>
      <w:tr w:rsidR="005C33C0" w:rsidRPr="00CD5EB1" w14:paraId="24BBBF16" w14:textId="77777777" w:rsidTr="005333D2">
        <w:trPr>
          <w:trHeight w:val="468"/>
          <w:jc w:val="center"/>
        </w:trPr>
        <w:tc>
          <w:tcPr>
            <w:tcW w:w="1008" w:type="dxa"/>
            <w:vAlign w:val="center"/>
          </w:tcPr>
          <w:p w14:paraId="02488B9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21</w:t>
            </w:r>
          </w:p>
        </w:tc>
        <w:tc>
          <w:tcPr>
            <w:tcW w:w="2882" w:type="dxa"/>
            <w:vAlign w:val="center"/>
          </w:tcPr>
          <w:p w14:paraId="341FF1D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骨折不愈合</w:t>
            </w:r>
          </w:p>
        </w:tc>
        <w:tc>
          <w:tcPr>
            <w:tcW w:w="2693" w:type="dxa"/>
            <w:vAlign w:val="center"/>
          </w:tcPr>
          <w:p w14:paraId="488D20E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锁骨骨折不连接/肱骨骨折不连接/尺骨骨折不连接/桡骨骨折不连接/股骨骨折不连接/髋臼骨折不连接/腓骨骨折不连接/胫骨骨折不连接/髌骨骨折不连接/跖骨骨折不连接/跟骨骨折不连接/踝关节骨折不连接</w:t>
            </w:r>
          </w:p>
        </w:tc>
        <w:tc>
          <w:tcPr>
            <w:tcW w:w="2268" w:type="dxa"/>
            <w:vAlign w:val="center"/>
          </w:tcPr>
          <w:p w14:paraId="6934AC1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M84.</w:t>
            </w:r>
            <w:r w:rsidRPr="00CD5EB1">
              <w:rPr>
                <w:rFonts w:ascii="仿宋_GB2312" w:hAnsi="仿宋_GB2312" w:hint="eastAsia"/>
                <w:kern w:val="0"/>
                <w:sz w:val="22"/>
                <w:szCs w:val="22"/>
              </w:rPr>
              <w:t>100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11/M84.1</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21/M84.1</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31/M84.1</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32/M84.1</w:t>
            </w:r>
            <w:r w:rsidRPr="00CD5EB1">
              <w:rPr>
                <w:rFonts w:ascii="仿宋_GB2312" w:hAnsi="仿宋_GB2312" w:hint="eastAsia"/>
                <w:kern w:val="0"/>
                <w:sz w:val="22"/>
                <w:szCs w:val="22"/>
              </w:rPr>
              <w:t>00X0</w:t>
            </w:r>
            <w:r w:rsidRPr="00CD5EB1">
              <w:rPr>
                <w:rFonts w:ascii="仿宋_GB2312" w:hAnsi="仿宋_GB2312"/>
                <w:kern w:val="0"/>
                <w:sz w:val="22"/>
                <w:szCs w:val="22"/>
              </w:rPr>
              <w:t>51/M84.1</w:t>
            </w:r>
            <w:r w:rsidRPr="00CD5EB1">
              <w:rPr>
                <w:rFonts w:ascii="仿宋_GB2312" w:hAnsi="仿宋_GB2312" w:hint="eastAsia"/>
                <w:kern w:val="0"/>
                <w:sz w:val="22"/>
                <w:szCs w:val="22"/>
              </w:rPr>
              <w:t>00</w:t>
            </w:r>
            <w:r w:rsidRPr="00CD5EB1">
              <w:rPr>
                <w:rFonts w:ascii="仿宋_GB2312" w:hAnsi="仿宋_GB2312"/>
                <w:kern w:val="0"/>
                <w:sz w:val="22"/>
                <w:szCs w:val="22"/>
              </w:rPr>
              <w:t>x052/M84.1</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61/M84.1</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62/M84.1</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63/M84.1</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71/M84.1</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72/M84.1</w:t>
            </w:r>
            <w:r w:rsidRPr="00CD5EB1">
              <w:rPr>
                <w:rFonts w:ascii="仿宋_GB2312" w:hAnsi="仿宋_GB2312" w:hint="eastAsia"/>
                <w:kern w:val="0"/>
                <w:sz w:val="22"/>
                <w:szCs w:val="22"/>
              </w:rPr>
              <w:t>00</w:t>
            </w:r>
            <w:r w:rsidRPr="00CD5EB1">
              <w:rPr>
                <w:rFonts w:ascii="仿宋_GB2312" w:hAnsi="仿宋_GB2312"/>
                <w:kern w:val="0"/>
                <w:sz w:val="22"/>
                <w:szCs w:val="22"/>
              </w:rPr>
              <w:t>x073</w:t>
            </w:r>
          </w:p>
        </w:tc>
      </w:tr>
      <w:tr w:rsidR="005C33C0" w:rsidRPr="00CD5EB1" w14:paraId="297F2C05" w14:textId="77777777" w:rsidTr="005333D2">
        <w:trPr>
          <w:trHeight w:val="468"/>
          <w:jc w:val="center"/>
        </w:trPr>
        <w:tc>
          <w:tcPr>
            <w:tcW w:w="1008" w:type="dxa"/>
            <w:vAlign w:val="center"/>
          </w:tcPr>
          <w:p w14:paraId="519E6DB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22</w:t>
            </w:r>
          </w:p>
        </w:tc>
        <w:tc>
          <w:tcPr>
            <w:tcW w:w="2882" w:type="dxa"/>
            <w:vMerge w:val="restart"/>
            <w:vAlign w:val="center"/>
          </w:tcPr>
          <w:p w14:paraId="45E393D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骨盆髋臼骨折</w:t>
            </w:r>
          </w:p>
        </w:tc>
        <w:tc>
          <w:tcPr>
            <w:tcW w:w="2693" w:type="dxa"/>
            <w:vAlign w:val="center"/>
          </w:tcPr>
          <w:p w14:paraId="46AC80B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骶骨骨折</w:t>
            </w:r>
          </w:p>
        </w:tc>
        <w:tc>
          <w:tcPr>
            <w:tcW w:w="2268" w:type="dxa"/>
            <w:vAlign w:val="center"/>
          </w:tcPr>
          <w:p w14:paraId="62D1E65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S32.10</w:t>
            </w:r>
            <w:r w:rsidRPr="00CD5EB1">
              <w:rPr>
                <w:rFonts w:ascii="仿宋_GB2312" w:hAnsi="仿宋_GB2312" w:hint="eastAsia"/>
                <w:kern w:val="0"/>
                <w:sz w:val="22"/>
                <w:szCs w:val="22"/>
              </w:rPr>
              <w:t>0</w:t>
            </w:r>
          </w:p>
        </w:tc>
      </w:tr>
      <w:tr w:rsidR="005C33C0" w:rsidRPr="00CD5EB1" w14:paraId="62DD7894" w14:textId="77777777" w:rsidTr="005333D2">
        <w:trPr>
          <w:trHeight w:val="468"/>
          <w:jc w:val="center"/>
        </w:trPr>
        <w:tc>
          <w:tcPr>
            <w:tcW w:w="1008" w:type="dxa"/>
            <w:vAlign w:val="center"/>
          </w:tcPr>
          <w:p w14:paraId="0EC8721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23</w:t>
            </w:r>
          </w:p>
        </w:tc>
        <w:tc>
          <w:tcPr>
            <w:tcW w:w="2882" w:type="dxa"/>
            <w:vMerge/>
            <w:vAlign w:val="center"/>
          </w:tcPr>
          <w:p w14:paraId="3ACCBD22" w14:textId="77777777" w:rsidR="005C33C0" w:rsidRPr="00CD5EB1" w:rsidRDefault="005C33C0" w:rsidP="005333D2">
            <w:pPr>
              <w:adjustRightInd w:val="0"/>
              <w:snapToGrid w:val="0"/>
              <w:jc w:val="center"/>
              <w:rPr>
                <w:rFonts w:ascii="仿宋_GB2312" w:hAnsi="仿宋_GB2312"/>
                <w:kern w:val="0"/>
                <w:sz w:val="22"/>
                <w:szCs w:val="22"/>
              </w:rPr>
            </w:pPr>
          </w:p>
        </w:tc>
        <w:tc>
          <w:tcPr>
            <w:tcW w:w="2693" w:type="dxa"/>
            <w:vAlign w:val="center"/>
          </w:tcPr>
          <w:p w14:paraId="5B809BB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髋臼骨折</w:t>
            </w:r>
          </w:p>
        </w:tc>
        <w:tc>
          <w:tcPr>
            <w:tcW w:w="2268" w:type="dxa"/>
            <w:vAlign w:val="center"/>
          </w:tcPr>
          <w:p w14:paraId="6FE2979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S32.40</w:t>
            </w:r>
            <w:r w:rsidRPr="00CD5EB1">
              <w:rPr>
                <w:rFonts w:ascii="仿宋_GB2312" w:hAnsi="仿宋_GB2312" w:hint="eastAsia"/>
                <w:kern w:val="0"/>
                <w:sz w:val="22"/>
                <w:szCs w:val="22"/>
              </w:rPr>
              <w:t>0</w:t>
            </w:r>
          </w:p>
        </w:tc>
      </w:tr>
      <w:tr w:rsidR="005C33C0" w:rsidRPr="00CD5EB1" w14:paraId="0A4EC1E4" w14:textId="77777777" w:rsidTr="005333D2">
        <w:trPr>
          <w:trHeight w:val="468"/>
          <w:jc w:val="center"/>
        </w:trPr>
        <w:tc>
          <w:tcPr>
            <w:tcW w:w="1008" w:type="dxa"/>
            <w:vAlign w:val="center"/>
          </w:tcPr>
          <w:p w14:paraId="6567BCF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24</w:t>
            </w:r>
          </w:p>
        </w:tc>
        <w:tc>
          <w:tcPr>
            <w:tcW w:w="2882" w:type="dxa"/>
            <w:vMerge/>
            <w:vAlign w:val="center"/>
          </w:tcPr>
          <w:p w14:paraId="57C99C49" w14:textId="77777777" w:rsidR="005C33C0" w:rsidRPr="00CD5EB1" w:rsidRDefault="005C33C0" w:rsidP="005333D2">
            <w:pPr>
              <w:adjustRightInd w:val="0"/>
              <w:snapToGrid w:val="0"/>
              <w:jc w:val="center"/>
              <w:rPr>
                <w:rFonts w:ascii="仿宋_GB2312" w:hAnsi="仿宋_GB2312"/>
                <w:kern w:val="0"/>
                <w:sz w:val="22"/>
                <w:szCs w:val="22"/>
              </w:rPr>
            </w:pPr>
          </w:p>
        </w:tc>
        <w:tc>
          <w:tcPr>
            <w:tcW w:w="2693" w:type="dxa"/>
            <w:vAlign w:val="center"/>
          </w:tcPr>
          <w:p w14:paraId="6C7D71B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骨盆骨折</w:t>
            </w:r>
          </w:p>
        </w:tc>
        <w:tc>
          <w:tcPr>
            <w:tcW w:w="2268" w:type="dxa"/>
            <w:vAlign w:val="center"/>
          </w:tcPr>
          <w:p w14:paraId="2380411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S32.8</w:t>
            </w:r>
            <w:r w:rsidRPr="00CD5EB1">
              <w:rPr>
                <w:rFonts w:ascii="仿宋_GB2312" w:hAnsi="仿宋_GB2312" w:hint="eastAsia"/>
                <w:kern w:val="0"/>
                <w:sz w:val="22"/>
                <w:szCs w:val="22"/>
              </w:rPr>
              <w:t>02</w:t>
            </w:r>
          </w:p>
        </w:tc>
      </w:tr>
      <w:tr w:rsidR="005C33C0" w:rsidRPr="00CD5EB1" w14:paraId="33F565B9" w14:textId="77777777" w:rsidTr="005333D2">
        <w:trPr>
          <w:trHeight w:val="468"/>
          <w:jc w:val="center"/>
        </w:trPr>
        <w:tc>
          <w:tcPr>
            <w:tcW w:w="1008" w:type="dxa"/>
            <w:vAlign w:val="center"/>
          </w:tcPr>
          <w:p w14:paraId="0A70FED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25</w:t>
            </w:r>
          </w:p>
        </w:tc>
        <w:tc>
          <w:tcPr>
            <w:tcW w:w="2882" w:type="dxa"/>
            <w:vMerge/>
            <w:vAlign w:val="center"/>
          </w:tcPr>
          <w:p w14:paraId="2BECCAEE" w14:textId="77777777" w:rsidR="005C33C0" w:rsidRPr="00CD5EB1" w:rsidRDefault="005C33C0" w:rsidP="005333D2">
            <w:pPr>
              <w:adjustRightInd w:val="0"/>
              <w:snapToGrid w:val="0"/>
              <w:jc w:val="center"/>
              <w:rPr>
                <w:rFonts w:ascii="仿宋_GB2312" w:hAnsi="仿宋_GB2312"/>
                <w:kern w:val="0"/>
                <w:sz w:val="22"/>
                <w:szCs w:val="22"/>
              </w:rPr>
            </w:pPr>
          </w:p>
        </w:tc>
        <w:tc>
          <w:tcPr>
            <w:tcW w:w="2693" w:type="dxa"/>
            <w:vAlign w:val="center"/>
          </w:tcPr>
          <w:p w14:paraId="3631E3F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骶髂关节脱位</w:t>
            </w:r>
          </w:p>
        </w:tc>
        <w:tc>
          <w:tcPr>
            <w:tcW w:w="2268" w:type="dxa"/>
            <w:vAlign w:val="center"/>
          </w:tcPr>
          <w:p w14:paraId="3303CDA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S33.20</w:t>
            </w:r>
            <w:r w:rsidRPr="00CD5EB1">
              <w:rPr>
                <w:rFonts w:ascii="仿宋_GB2312" w:hAnsi="仿宋_GB2312" w:hint="eastAsia"/>
                <w:kern w:val="0"/>
                <w:sz w:val="22"/>
                <w:szCs w:val="22"/>
              </w:rPr>
              <w:t>0</w:t>
            </w:r>
            <w:r w:rsidRPr="00CD5EB1">
              <w:rPr>
                <w:rFonts w:ascii="仿宋_GB2312" w:hAnsi="仿宋_GB2312"/>
                <w:kern w:val="0"/>
                <w:sz w:val="22"/>
                <w:szCs w:val="22"/>
              </w:rPr>
              <w:t>x</w:t>
            </w:r>
            <w:r w:rsidRPr="00CD5EB1">
              <w:rPr>
                <w:rFonts w:ascii="仿宋_GB2312" w:hAnsi="仿宋_GB2312" w:hint="eastAsia"/>
                <w:kern w:val="0"/>
                <w:sz w:val="22"/>
                <w:szCs w:val="22"/>
              </w:rPr>
              <w:t>00</w:t>
            </w:r>
            <w:r w:rsidRPr="00CD5EB1">
              <w:rPr>
                <w:rFonts w:ascii="仿宋_GB2312" w:hAnsi="仿宋_GB2312"/>
                <w:kern w:val="0"/>
                <w:sz w:val="22"/>
                <w:szCs w:val="22"/>
              </w:rPr>
              <w:t>3</w:t>
            </w:r>
          </w:p>
        </w:tc>
      </w:tr>
      <w:tr w:rsidR="005C33C0" w:rsidRPr="00CD5EB1" w14:paraId="16B3E442" w14:textId="77777777" w:rsidTr="005333D2">
        <w:trPr>
          <w:trHeight w:val="468"/>
          <w:jc w:val="center"/>
        </w:trPr>
        <w:tc>
          <w:tcPr>
            <w:tcW w:w="1008" w:type="dxa"/>
            <w:vAlign w:val="center"/>
          </w:tcPr>
          <w:p w14:paraId="684C2CD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26</w:t>
            </w:r>
          </w:p>
        </w:tc>
        <w:tc>
          <w:tcPr>
            <w:tcW w:w="2882" w:type="dxa"/>
            <w:vAlign w:val="center"/>
          </w:tcPr>
          <w:p w14:paraId="4D603A1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锁骨骨折</w:t>
            </w:r>
          </w:p>
        </w:tc>
        <w:tc>
          <w:tcPr>
            <w:tcW w:w="2693" w:type="dxa"/>
            <w:vAlign w:val="center"/>
          </w:tcPr>
          <w:p w14:paraId="7FA29C3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锁骨骨折/锁骨胸骨端骨折/锁骨干骨折/锁骨肩峰端骨折</w:t>
            </w:r>
          </w:p>
        </w:tc>
        <w:tc>
          <w:tcPr>
            <w:tcW w:w="2268" w:type="dxa"/>
            <w:vAlign w:val="center"/>
          </w:tcPr>
          <w:p w14:paraId="1C4ED0F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S42.00</w:t>
            </w:r>
            <w:r w:rsidRPr="00CD5EB1">
              <w:rPr>
                <w:rFonts w:ascii="仿宋_GB2312" w:hAnsi="仿宋_GB2312" w:hint="eastAsia"/>
                <w:kern w:val="0"/>
                <w:sz w:val="22"/>
                <w:szCs w:val="22"/>
              </w:rPr>
              <w:t>0</w:t>
            </w:r>
            <w:r w:rsidRPr="00CD5EB1">
              <w:rPr>
                <w:rFonts w:ascii="仿宋_GB2312" w:hAnsi="仿宋_GB2312"/>
                <w:kern w:val="0"/>
                <w:sz w:val="22"/>
                <w:szCs w:val="22"/>
              </w:rPr>
              <w:t>/S42.0</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11/S42.</w:t>
            </w:r>
            <w:r w:rsidRPr="00CD5EB1">
              <w:rPr>
                <w:rFonts w:ascii="仿宋_GB2312" w:hAnsi="仿宋_GB2312" w:hint="eastAsia"/>
                <w:kern w:val="0"/>
                <w:sz w:val="22"/>
                <w:szCs w:val="22"/>
              </w:rPr>
              <w:t>000</w:t>
            </w:r>
            <w:r w:rsidRPr="00CD5EB1">
              <w:rPr>
                <w:rFonts w:ascii="仿宋_GB2312" w:hAnsi="仿宋_GB2312"/>
                <w:kern w:val="0"/>
                <w:sz w:val="22"/>
                <w:szCs w:val="22"/>
              </w:rPr>
              <w:t>x021/S42.</w:t>
            </w:r>
            <w:r w:rsidRPr="00CD5EB1">
              <w:rPr>
                <w:rFonts w:ascii="仿宋_GB2312" w:hAnsi="仿宋_GB2312" w:hint="eastAsia"/>
                <w:kern w:val="0"/>
                <w:sz w:val="22"/>
                <w:szCs w:val="22"/>
              </w:rPr>
              <w:t>000</w:t>
            </w:r>
            <w:r w:rsidRPr="00CD5EB1">
              <w:rPr>
                <w:rFonts w:ascii="仿宋_GB2312" w:hAnsi="仿宋_GB2312"/>
                <w:kern w:val="0"/>
                <w:sz w:val="22"/>
                <w:szCs w:val="22"/>
              </w:rPr>
              <w:t>x031</w:t>
            </w:r>
          </w:p>
        </w:tc>
      </w:tr>
      <w:tr w:rsidR="005C33C0" w:rsidRPr="00CD5EB1" w14:paraId="29E998F9" w14:textId="77777777" w:rsidTr="005333D2">
        <w:trPr>
          <w:trHeight w:val="468"/>
          <w:jc w:val="center"/>
        </w:trPr>
        <w:tc>
          <w:tcPr>
            <w:tcW w:w="1008" w:type="dxa"/>
            <w:vAlign w:val="center"/>
          </w:tcPr>
          <w:p w14:paraId="0E487ED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27</w:t>
            </w:r>
          </w:p>
        </w:tc>
        <w:tc>
          <w:tcPr>
            <w:tcW w:w="2882" w:type="dxa"/>
            <w:vAlign w:val="center"/>
          </w:tcPr>
          <w:p w14:paraId="0E37915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肱骨近端骨折</w:t>
            </w:r>
          </w:p>
        </w:tc>
        <w:tc>
          <w:tcPr>
            <w:tcW w:w="2693" w:type="dxa"/>
            <w:vAlign w:val="center"/>
          </w:tcPr>
          <w:p w14:paraId="04CEB0A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肱骨近端骨折/肱骨近端骨骺分离/肱骨外科颈骨折/肱骨大结节骨折</w:t>
            </w:r>
          </w:p>
        </w:tc>
        <w:tc>
          <w:tcPr>
            <w:tcW w:w="2268" w:type="dxa"/>
            <w:vAlign w:val="center"/>
          </w:tcPr>
          <w:p w14:paraId="085B196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S42.2</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01/S42.2</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11/S42.2</w:t>
            </w:r>
            <w:r w:rsidRPr="00CD5EB1">
              <w:rPr>
                <w:rFonts w:ascii="仿宋_GB2312" w:hAnsi="仿宋_GB2312" w:hint="eastAsia"/>
                <w:kern w:val="0"/>
                <w:sz w:val="22"/>
                <w:szCs w:val="22"/>
              </w:rPr>
              <w:t>02</w:t>
            </w:r>
            <w:r w:rsidRPr="00CD5EB1">
              <w:rPr>
                <w:rFonts w:ascii="仿宋_GB2312" w:hAnsi="仿宋_GB2312"/>
                <w:kern w:val="0"/>
                <w:sz w:val="22"/>
                <w:szCs w:val="22"/>
              </w:rPr>
              <w:t>/S42.2</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41</w:t>
            </w:r>
          </w:p>
        </w:tc>
      </w:tr>
      <w:tr w:rsidR="005C33C0" w:rsidRPr="00CD5EB1" w14:paraId="795CC798" w14:textId="77777777" w:rsidTr="005333D2">
        <w:trPr>
          <w:trHeight w:val="468"/>
          <w:jc w:val="center"/>
        </w:trPr>
        <w:tc>
          <w:tcPr>
            <w:tcW w:w="1008" w:type="dxa"/>
            <w:vAlign w:val="center"/>
          </w:tcPr>
          <w:p w14:paraId="019E502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28</w:t>
            </w:r>
          </w:p>
        </w:tc>
        <w:tc>
          <w:tcPr>
            <w:tcW w:w="2882" w:type="dxa"/>
            <w:vAlign w:val="center"/>
          </w:tcPr>
          <w:p w14:paraId="31762E9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肱骨干骨折</w:t>
            </w:r>
          </w:p>
        </w:tc>
        <w:tc>
          <w:tcPr>
            <w:tcW w:w="2693" w:type="dxa"/>
            <w:vAlign w:val="center"/>
          </w:tcPr>
          <w:p w14:paraId="1DE5BD0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肱骨干骨折</w:t>
            </w:r>
          </w:p>
        </w:tc>
        <w:tc>
          <w:tcPr>
            <w:tcW w:w="2268" w:type="dxa"/>
            <w:vAlign w:val="center"/>
          </w:tcPr>
          <w:p w14:paraId="1190C18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S42.30</w:t>
            </w:r>
            <w:r w:rsidRPr="00CD5EB1">
              <w:rPr>
                <w:rFonts w:ascii="仿宋_GB2312" w:hAnsi="仿宋_GB2312" w:hint="eastAsia"/>
                <w:kern w:val="0"/>
                <w:sz w:val="22"/>
                <w:szCs w:val="22"/>
              </w:rPr>
              <w:t>0</w:t>
            </w:r>
          </w:p>
        </w:tc>
      </w:tr>
      <w:tr w:rsidR="005C33C0" w:rsidRPr="00CD5EB1" w14:paraId="782BF26F" w14:textId="77777777" w:rsidTr="005333D2">
        <w:trPr>
          <w:trHeight w:val="468"/>
          <w:jc w:val="center"/>
        </w:trPr>
        <w:tc>
          <w:tcPr>
            <w:tcW w:w="1008" w:type="dxa"/>
            <w:vAlign w:val="center"/>
          </w:tcPr>
          <w:p w14:paraId="7762043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29</w:t>
            </w:r>
          </w:p>
        </w:tc>
        <w:tc>
          <w:tcPr>
            <w:tcW w:w="2882" w:type="dxa"/>
            <w:vAlign w:val="center"/>
          </w:tcPr>
          <w:p w14:paraId="0648D37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肱骨远端骨折</w:t>
            </w:r>
          </w:p>
        </w:tc>
        <w:tc>
          <w:tcPr>
            <w:tcW w:w="2693" w:type="dxa"/>
            <w:vAlign w:val="center"/>
          </w:tcPr>
          <w:p w14:paraId="32E4CD6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肱骨远端骨折/肱骨髁上骨折/肱骨外髁骨折/肱骨内髁骨折/肱骨内上髁骨折/肱骨外上髁骨折/肱骨小头骨折</w:t>
            </w:r>
          </w:p>
        </w:tc>
        <w:tc>
          <w:tcPr>
            <w:tcW w:w="2268" w:type="dxa"/>
            <w:vAlign w:val="center"/>
          </w:tcPr>
          <w:p w14:paraId="0EA8AE1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S42.4</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01/S42.4</w:t>
            </w:r>
            <w:r w:rsidRPr="00CD5EB1">
              <w:rPr>
                <w:rFonts w:ascii="仿宋_GB2312" w:hAnsi="仿宋_GB2312" w:hint="eastAsia"/>
                <w:kern w:val="0"/>
                <w:sz w:val="22"/>
                <w:szCs w:val="22"/>
              </w:rPr>
              <w:t>0</w:t>
            </w:r>
            <w:r w:rsidRPr="00CD5EB1">
              <w:rPr>
                <w:rFonts w:ascii="仿宋_GB2312" w:hAnsi="仿宋_GB2312"/>
                <w:kern w:val="0"/>
                <w:sz w:val="22"/>
                <w:szCs w:val="22"/>
              </w:rPr>
              <w:t>1/S42.4</w:t>
            </w:r>
            <w:r w:rsidRPr="00CD5EB1">
              <w:rPr>
                <w:rFonts w:ascii="仿宋_GB2312" w:hAnsi="仿宋_GB2312" w:hint="eastAsia"/>
                <w:kern w:val="0"/>
                <w:sz w:val="22"/>
                <w:szCs w:val="22"/>
              </w:rPr>
              <w:t>02</w:t>
            </w:r>
            <w:r w:rsidRPr="00CD5EB1">
              <w:rPr>
                <w:rFonts w:ascii="仿宋_GB2312" w:hAnsi="仿宋_GB2312"/>
                <w:kern w:val="0"/>
                <w:sz w:val="22"/>
                <w:szCs w:val="22"/>
              </w:rPr>
              <w:t>/S42.4</w:t>
            </w:r>
            <w:r w:rsidRPr="00CD5EB1">
              <w:rPr>
                <w:rFonts w:ascii="仿宋_GB2312" w:hAnsi="仿宋_GB2312" w:hint="eastAsia"/>
                <w:kern w:val="0"/>
                <w:sz w:val="22"/>
                <w:szCs w:val="22"/>
              </w:rPr>
              <w:t>04</w:t>
            </w:r>
            <w:r w:rsidRPr="00CD5EB1">
              <w:rPr>
                <w:rFonts w:ascii="仿宋_GB2312" w:hAnsi="仿宋_GB2312"/>
                <w:kern w:val="0"/>
                <w:sz w:val="22"/>
                <w:szCs w:val="22"/>
              </w:rPr>
              <w:t>/S42.4</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41/S42.4</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42/S42.4</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93</w:t>
            </w:r>
          </w:p>
        </w:tc>
      </w:tr>
      <w:tr w:rsidR="005C33C0" w:rsidRPr="00CD5EB1" w14:paraId="679FB724" w14:textId="77777777" w:rsidTr="005333D2">
        <w:trPr>
          <w:trHeight w:val="468"/>
          <w:jc w:val="center"/>
        </w:trPr>
        <w:tc>
          <w:tcPr>
            <w:tcW w:w="1008" w:type="dxa"/>
            <w:vAlign w:val="center"/>
          </w:tcPr>
          <w:p w14:paraId="4900881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30</w:t>
            </w:r>
          </w:p>
        </w:tc>
        <w:tc>
          <w:tcPr>
            <w:tcW w:w="2882" w:type="dxa"/>
            <w:vAlign w:val="center"/>
          </w:tcPr>
          <w:p w14:paraId="3472505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肘关节骨折</w:t>
            </w:r>
          </w:p>
        </w:tc>
        <w:tc>
          <w:tcPr>
            <w:tcW w:w="2693" w:type="dxa"/>
            <w:vAlign w:val="center"/>
          </w:tcPr>
          <w:p w14:paraId="2081265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肘关节骨折/尺骨近端骨折/尺骨鹰嘴骨折/尺骨冠突骨折/桡骨近端骨折/桡骨头骨折/桡骨颈骨折</w:t>
            </w:r>
          </w:p>
        </w:tc>
        <w:tc>
          <w:tcPr>
            <w:tcW w:w="2268" w:type="dxa"/>
            <w:vAlign w:val="center"/>
          </w:tcPr>
          <w:p w14:paraId="15A7F64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S52.</w:t>
            </w:r>
            <w:r w:rsidRPr="00CD5EB1">
              <w:rPr>
                <w:rFonts w:ascii="仿宋_GB2312" w:hAnsi="仿宋_GB2312" w:hint="eastAsia"/>
                <w:kern w:val="0"/>
                <w:sz w:val="22"/>
                <w:szCs w:val="22"/>
              </w:rPr>
              <w:t>000</w:t>
            </w:r>
            <w:r w:rsidRPr="00CD5EB1">
              <w:rPr>
                <w:rFonts w:ascii="仿宋_GB2312" w:hAnsi="仿宋_GB2312"/>
                <w:kern w:val="0"/>
                <w:sz w:val="22"/>
                <w:szCs w:val="22"/>
              </w:rPr>
              <w:t>x001/S52.</w:t>
            </w:r>
            <w:r w:rsidRPr="00CD5EB1">
              <w:rPr>
                <w:rFonts w:ascii="仿宋_GB2312" w:hAnsi="仿宋_GB2312" w:hint="eastAsia"/>
                <w:kern w:val="0"/>
                <w:sz w:val="22"/>
                <w:szCs w:val="22"/>
              </w:rPr>
              <w:t>000</w:t>
            </w:r>
            <w:r w:rsidRPr="00CD5EB1">
              <w:rPr>
                <w:rFonts w:ascii="仿宋_GB2312" w:hAnsi="仿宋_GB2312"/>
                <w:kern w:val="0"/>
                <w:sz w:val="22"/>
                <w:szCs w:val="22"/>
              </w:rPr>
              <w:t>x002/S52.</w:t>
            </w:r>
            <w:r w:rsidRPr="00CD5EB1">
              <w:rPr>
                <w:rFonts w:ascii="仿宋_GB2312" w:hAnsi="仿宋_GB2312" w:hint="eastAsia"/>
                <w:kern w:val="0"/>
                <w:sz w:val="22"/>
                <w:szCs w:val="22"/>
              </w:rPr>
              <w:t>000</w:t>
            </w:r>
            <w:r w:rsidRPr="00CD5EB1">
              <w:rPr>
                <w:rFonts w:ascii="仿宋_GB2312" w:hAnsi="仿宋_GB2312"/>
                <w:kern w:val="0"/>
                <w:sz w:val="22"/>
                <w:szCs w:val="22"/>
              </w:rPr>
              <w:t>x011/S52.</w:t>
            </w:r>
            <w:r w:rsidRPr="00CD5EB1">
              <w:rPr>
                <w:rFonts w:ascii="仿宋_GB2312" w:hAnsi="仿宋_GB2312" w:hint="eastAsia"/>
                <w:kern w:val="0"/>
                <w:sz w:val="22"/>
                <w:szCs w:val="22"/>
              </w:rPr>
              <w:t>000</w:t>
            </w:r>
            <w:r w:rsidRPr="00CD5EB1">
              <w:rPr>
                <w:rFonts w:ascii="仿宋_GB2312" w:hAnsi="仿宋_GB2312"/>
                <w:kern w:val="0"/>
                <w:sz w:val="22"/>
                <w:szCs w:val="22"/>
              </w:rPr>
              <w:t>x021/S52.</w:t>
            </w:r>
            <w:r w:rsidRPr="00CD5EB1">
              <w:rPr>
                <w:rFonts w:ascii="仿宋_GB2312" w:hAnsi="仿宋_GB2312" w:hint="eastAsia"/>
                <w:kern w:val="0"/>
                <w:sz w:val="22"/>
                <w:szCs w:val="22"/>
              </w:rPr>
              <w:t>100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01/S52.1</w:t>
            </w:r>
            <w:r w:rsidRPr="00CD5EB1">
              <w:rPr>
                <w:rFonts w:ascii="仿宋_GB2312" w:hAnsi="仿宋_GB2312" w:hint="eastAsia"/>
                <w:kern w:val="0"/>
                <w:sz w:val="22"/>
                <w:szCs w:val="22"/>
              </w:rPr>
              <w:t>0</w:t>
            </w:r>
            <w:r w:rsidRPr="00CD5EB1">
              <w:rPr>
                <w:rFonts w:ascii="仿宋_GB2312" w:hAnsi="仿宋_GB2312"/>
                <w:kern w:val="0"/>
                <w:sz w:val="22"/>
                <w:szCs w:val="22"/>
              </w:rPr>
              <w:t>1/S52.1</w:t>
            </w:r>
            <w:r w:rsidRPr="00CD5EB1">
              <w:rPr>
                <w:rFonts w:ascii="仿宋_GB2312" w:hAnsi="仿宋_GB2312" w:hint="eastAsia"/>
                <w:kern w:val="0"/>
                <w:sz w:val="22"/>
                <w:szCs w:val="22"/>
              </w:rPr>
              <w:t>02</w:t>
            </w:r>
          </w:p>
        </w:tc>
      </w:tr>
      <w:tr w:rsidR="005C33C0" w:rsidRPr="00CD5EB1" w14:paraId="3DC7AE32" w14:textId="77777777" w:rsidTr="005333D2">
        <w:trPr>
          <w:trHeight w:val="468"/>
          <w:jc w:val="center"/>
        </w:trPr>
        <w:tc>
          <w:tcPr>
            <w:tcW w:w="1008" w:type="dxa"/>
            <w:vAlign w:val="center"/>
          </w:tcPr>
          <w:p w14:paraId="7541C68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lastRenderedPageBreak/>
              <w:t>31</w:t>
            </w:r>
          </w:p>
        </w:tc>
        <w:tc>
          <w:tcPr>
            <w:tcW w:w="2882" w:type="dxa"/>
            <w:vAlign w:val="center"/>
          </w:tcPr>
          <w:p w14:paraId="7769285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尺桡骨骨干骨折</w:t>
            </w:r>
          </w:p>
        </w:tc>
        <w:tc>
          <w:tcPr>
            <w:tcW w:w="2693" w:type="dxa"/>
            <w:vAlign w:val="center"/>
          </w:tcPr>
          <w:p w14:paraId="183C832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尺骨干骨折/尺骨骨折/孟氏骨折/桡骨干骨折/桡骨骨折/盖氏骨折/桡尺骨骨干骨折</w:t>
            </w:r>
          </w:p>
        </w:tc>
        <w:tc>
          <w:tcPr>
            <w:tcW w:w="2268" w:type="dxa"/>
            <w:vAlign w:val="center"/>
          </w:tcPr>
          <w:p w14:paraId="6480D71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S52.20</w:t>
            </w:r>
            <w:r w:rsidRPr="00CD5EB1">
              <w:rPr>
                <w:rFonts w:ascii="仿宋_GB2312" w:hAnsi="仿宋_GB2312" w:hint="eastAsia"/>
                <w:kern w:val="0"/>
                <w:sz w:val="22"/>
                <w:szCs w:val="22"/>
              </w:rPr>
              <w:t>0</w:t>
            </w:r>
            <w:r w:rsidRPr="00CD5EB1">
              <w:rPr>
                <w:rFonts w:ascii="仿宋_GB2312" w:hAnsi="仿宋_GB2312"/>
                <w:kern w:val="0"/>
                <w:sz w:val="22"/>
                <w:szCs w:val="22"/>
              </w:rPr>
              <w:t>/S52.20</w:t>
            </w:r>
            <w:r w:rsidRPr="00CD5EB1">
              <w:rPr>
                <w:rFonts w:ascii="仿宋_GB2312" w:hAnsi="仿宋_GB2312" w:hint="eastAsia"/>
                <w:kern w:val="0"/>
                <w:sz w:val="22"/>
                <w:szCs w:val="22"/>
              </w:rPr>
              <w:t>1</w:t>
            </w:r>
            <w:r w:rsidRPr="00CD5EB1">
              <w:rPr>
                <w:rFonts w:ascii="仿宋_GB2312" w:hAnsi="仿宋_GB2312"/>
                <w:kern w:val="0"/>
                <w:sz w:val="22"/>
                <w:szCs w:val="22"/>
              </w:rPr>
              <w:t>/S52.2</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11/S52.30</w:t>
            </w:r>
            <w:r w:rsidRPr="00CD5EB1">
              <w:rPr>
                <w:rFonts w:ascii="仿宋_GB2312" w:hAnsi="仿宋_GB2312" w:hint="eastAsia"/>
                <w:kern w:val="0"/>
                <w:sz w:val="22"/>
                <w:szCs w:val="22"/>
              </w:rPr>
              <w:t>0</w:t>
            </w:r>
            <w:r w:rsidRPr="00CD5EB1">
              <w:rPr>
                <w:rFonts w:ascii="仿宋_GB2312" w:hAnsi="仿宋_GB2312"/>
                <w:kern w:val="0"/>
                <w:sz w:val="22"/>
                <w:szCs w:val="22"/>
              </w:rPr>
              <w:t>/S52.</w:t>
            </w:r>
            <w:r w:rsidRPr="00CD5EB1">
              <w:rPr>
                <w:rFonts w:ascii="仿宋_GB2312" w:hAnsi="仿宋_GB2312" w:hint="eastAsia"/>
                <w:kern w:val="0"/>
                <w:sz w:val="22"/>
                <w:szCs w:val="22"/>
              </w:rPr>
              <w:t>801</w:t>
            </w:r>
            <w:r w:rsidRPr="00CD5EB1">
              <w:rPr>
                <w:rFonts w:ascii="仿宋_GB2312" w:hAnsi="仿宋_GB2312"/>
                <w:kern w:val="0"/>
                <w:sz w:val="22"/>
                <w:szCs w:val="22"/>
              </w:rPr>
              <w:t>/S52.3</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11/S52.4</w:t>
            </w:r>
            <w:r w:rsidRPr="00CD5EB1">
              <w:rPr>
                <w:rFonts w:ascii="仿宋_GB2312" w:hAnsi="仿宋_GB2312" w:hint="eastAsia"/>
                <w:kern w:val="0"/>
                <w:sz w:val="22"/>
                <w:szCs w:val="22"/>
              </w:rPr>
              <w:t>00</w:t>
            </w:r>
            <w:r w:rsidRPr="00CD5EB1">
              <w:rPr>
                <w:rFonts w:ascii="仿宋_GB2312" w:hAnsi="仿宋_GB2312"/>
                <w:kern w:val="0"/>
                <w:sz w:val="22"/>
                <w:szCs w:val="22"/>
              </w:rPr>
              <w:t>x</w:t>
            </w:r>
            <w:r w:rsidRPr="00CD5EB1">
              <w:rPr>
                <w:rFonts w:ascii="仿宋_GB2312" w:hAnsi="仿宋_GB2312" w:hint="eastAsia"/>
                <w:kern w:val="0"/>
                <w:sz w:val="22"/>
                <w:szCs w:val="22"/>
              </w:rPr>
              <w:t>0</w:t>
            </w:r>
            <w:r w:rsidRPr="00CD5EB1">
              <w:rPr>
                <w:rFonts w:ascii="仿宋_GB2312" w:hAnsi="仿宋_GB2312"/>
                <w:kern w:val="0"/>
                <w:sz w:val="22"/>
                <w:szCs w:val="22"/>
              </w:rPr>
              <w:t>01</w:t>
            </w:r>
          </w:p>
        </w:tc>
      </w:tr>
      <w:tr w:rsidR="005C33C0" w:rsidRPr="00CD5EB1" w14:paraId="4F64EE4A" w14:textId="77777777" w:rsidTr="005333D2">
        <w:trPr>
          <w:trHeight w:val="468"/>
          <w:jc w:val="center"/>
        </w:trPr>
        <w:tc>
          <w:tcPr>
            <w:tcW w:w="1008" w:type="dxa"/>
            <w:vAlign w:val="center"/>
          </w:tcPr>
          <w:p w14:paraId="30729A2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32</w:t>
            </w:r>
          </w:p>
        </w:tc>
        <w:tc>
          <w:tcPr>
            <w:tcW w:w="2882" w:type="dxa"/>
            <w:vAlign w:val="center"/>
          </w:tcPr>
          <w:p w14:paraId="3790391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尺桡骨远端骨折</w:t>
            </w:r>
          </w:p>
        </w:tc>
        <w:tc>
          <w:tcPr>
            <w:tcW w:w="2693" w:type="dxa"/>
            <w:vAlign w:val="center"/>
          </w:tcPr>
          <w:p w14:paraId="32EACAF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桡骨远端骨折/桡骨茎突骨折/桡骨远端骨骺分离/尺骨远端骨折伴桡骨远端骨折/尺骨茎突骨折伴桡骨远端骨折/尺骨</w:t>
            </w:r>
            <w:r w:rsidRPr="00CD5EB1">
              <w:rPr>
                <w:rFonts w:ascii="仿宋_GB2312" w:hAnsi="仿宋_GB2312" w:hint="eastAsia"/>
                <w:kern w:val="0"/>
                <w:sz w:val="22"/>
                <w:szCs w:val="22"/>
              </w:rPr>
              <w:t>下</w:t>
            </w:r>
            <w:r w:rsidRPr="00CD5EB1">
              <w:rPr>
                <w:rFonts w:ascii="仿宋_GB2312" w:hAnsi="仿宋_GB2312"/>
                <w:kern w:val="0"/>
                <w:sz w:val="22"/>
                <w:szCs w:val="22"/>
              </w:rPr>
              <w:t>端骨折</w:t>
            </w:r>
          </w:p>
        </w:tc>
        <w:tc>
          <w:tcPr>
            <w:tcW w:w="2268" w:type="dxa"/>
            <w:vAlign w:val="center"/>
          </w:tcPr>
          <w:p w14:paraId="74788A7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S52.50</w:t>
            </w:r>
            <w:r w:rsidRPr="00CD5EB1">
              <w:rPr>
                <w:rFonts w:ascii="仿宋_GB2312" w:hAnsi="仿宋_GB2312" w:hint="eastAsia"/>
                <w:kern w:val="0"/>
                <w:sz w:val="22"/>
                <w:szCs w:val="22"/>
              </w:rPr>
              <w:t>0</w:t>
            </w:r>
            <w:r w:rsidRPr="00CD5EB1">
              <w:rPr>
                <w:rFonts w:ascii="仿宋_GB2312" w:hAnsi="仿宋_GB2312"/>
                <w:kern w:val="0"/>
                <w:sz w:val="22"/>
                <w:szCs w:val="22"/>
              </w:rPr>
              <w:t>x</w:t>
            </w:r>
            <w:r w:rsidRPr="00CD5EB1">
              <w:rPr>
                <w:rFonts w:ascii="仿宋_GB2312" w:hAnsi="仿宋_GB2312" w:hint="eastAsia"/>
                <w:kern w:val="0"/>
                <w:sz w:val="22"/>
                <w:szCs w:val="22"/>
              </w:rPr>
              <w:t>00</w:t>
            </w:r>
            <w:r w:rsidRPr="00CD5EB1">
              <w:rPr>
                <w:rFonts w:ascii="仿宋_GB2312" w:hAnsi="仿宋_GB2312"/>
                <w:kern w:val="0"/>
                <w:sz w:val="22"/>
                <w:szCs w:val="22"/>
              </w:rPr>
              <w:t>1/S52.5</w:t>
            </w:r>
            <w:r w:rsidRPr="00CD5EB1">
              <w:rPr>
                <w:rFonts w:ascii="仿宋_GB2312" w:hAnsi="仿宋_GB2312" w:hint="eastAsia"/>
                <w:kern w:val="0"/>
                <w:sz w:val="22"/>
                <w:szCs w:val="22"/>
              </w:rPr>
              <w:t>00x0</w:t>
            </w:r>
            <w:r w:rsidRPr="00CD5EB1">
              <w:rPr>
                <w:rFonts w:ascii="仿宋_GB2312" w:hAnsi="仿宋_GB2312"/>
                <w:kern w:val="0"/>
                <w:sz w:val="22"/>
                <w:szCs w:val="22"/>
              </w:rPr>
              <w:t>02/S52.5</w:t>
            </w:r>
            <w:r w:rsidRPr="00CD5EB1">
              <w:rPr>
                <w:rFonts w:ascii="仿宋_GB2312" w:hAnsi="仿宋_GB2312" w:hint="eastAsia"/>
                <w:kern w:val="0"/>
                <w:sz w:val="22"/>
                <w:szCs w:val="22"/>
              </w:rPr>
              <w:t>00x0</w:t>
            </w:r>
            <w:r w:rsidRPr="00CD5EB1">
              <w:rPr>
                <w:rFonts w:ascii="仿宋_GB2312" w:hAnsi="仿宋_GB2312"/>
                <w:kern w:val="0"/>
                <w:sz w:val="22"/>
                <w:szCs w:val="22"/>
              </w:rPr>
              <w:t>03/S52.6</w:t>
            </w:r>
            <w:r w:rsidRPr="00CD5EB1">
              <w:rPr>
                <w:rFonts w:ascii="仿宋_GB2312" w:hAnsi="仿宋_GB2312" w:hint="eastAsia"/>
                <w:kern w:val="0"/>
                <w:sz w:val="22"/>
                <w:szCs w:val="22"/>
              </w:rPr>
              <w:t>00x0</w:t>
            </w:r>
            <w:r w:rsidRPr="00CD5EB1">
              <w:rPr>
                <w:rFonts w:ascii="仿宋_GB2312" w:hAnsi="仿宋_GB2312"/>
                <w:kern w:val="0"/>
                <w:sz w:val="22"/>
                <w:szCs w:val="22"/>
              </w:rPr>
              <w:t>01/S52.60</w:t>
            </w:r>
            <w:r w:rsidRPr="00CD5EB1">
              <w:rPr>
                <w:rFonts w:ascii="仿宋_GB2312" w:hAnsi="仿宋_GB2312" w:hint="eastAsia"/>
                <w:kern w:val="0"/>
                <w:sz w:val="22"/>
                <w:szCs w:val="22"/>
              </w:rPr>
              <w:t>0x00</w:t>
            </w:r>
            <w:r w:rsidRPr="00CD5EB1">
              <w:rPr>
                <w:rFonts w:ascii="仿宋_GB2312" w:hAnsi="仿宋_GB2312"/>
                <w:kern w:val="0"/>
                <w:sz w:val="22"/>
                <w:szCs w:val="22"/>
              </w:rPr>
              <w:t>2/S52.80</w:t>
            </w:r>
            <w:r w:rsidRPr="00CD5EB1">
              <w:rPr>
                <w:rFonts w:ascii="仿宋_GB2312" w:hAnsi="仿宋_GB2312" w:hint="eastAsia"/>
                <w:kern w:val="0"/>
                <w:sz w:val="22"/>
                <w:szCs w:val="22"/>
              </w:rPr>
              <w:t>4</w:t>
            </w:r>
          </w:p>
        </w:tc>
      </w:tr>
      <w:tr w:rsidR="005C33C0" w:rsidRPr="00CD5EB1" w14:paraId="65E45F6B" w14:textId="77777777" w:rsidTr="005333D2">
        <w:trPr>
          <w:trHeight w:val="468"/>
          <w:jc w:val="center"/>
        </w:trPr>
        <w:tc>
          <w:tcPr>
            <w:tcW w:w="1008" w:type="dxa"/>
            <w:vAlign w:val="center"/>
          </w:tcPr>
          <w:p w14:paraId="6E167ED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33</w:t>
            </w:r>
          </w:p>
        </w:tc>
        <w:tc>
          <w:tcPr>
            <w:tcW w:w="2882" w:type="dxa"/>
            <w:vAlign w:val="center"/>
          </w:tcPr>
          <w:p w14:paraId="700D2F3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股骨颈骨折</w:t>
            </w:r>
          </w:p>
        </w:tc>
        <w:tc>
          <w:tcPr>
            <w:tcW w:w="2693" w:type="dxa"/>
            <w:vAlign w:val="center"/>
          </w:tcPr>
          <w:p w14:paraId="44D9F9E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股骨颈骨折</w:t>
            </w:r>
          </w:p>
        </w:tc>
        <w:tc>
          <w:tcPr>
            <w:tcW w:w="2268" w:type="dxa"/>
            <w:vAlign w:val="center"/>
          </w:tcPr>
          <w:p w14:paraId="7955A69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S72.00</w:t>
            </w:r>
            <w:r w:rsidRPr="00CD5EB1">
              <w:rPr>
                <w:rFonts w:ascii="仿宋_GB2312" w:hAnsi="仿宋_GB2312" w:hint="eastAsia"/>
                <w:kern w:val="0"/>
                <w:sz w:val="22"/>
                <w:szCs w:val="22"/>
              </w:rPr>
              <w:t>0</w:t>
            </w:r>
          </w:p>
        </w:tc>
      </w:tr>
      <w:tr w:rsidR="005C33C0" w:rsidRPr="00CD5EB1" w14:paraId="048CF4FD" w14:textId="77777777" w:rsidTr="005333D2">
        <w:trPr>
          <w:trHeight w:val="468"/>
          <w:jc w:val="center"/>
        </w:trPr>
        <w:tc>
          <w:tcPr>
            <w:tcW w:w="1008" w:type="dxa"/>
            <w:vAlign w:val="center"/>
          </w:tcPr>
          <w:p w14:paraId="052D7C3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34</w:t>
            </w:r>
          </w:p>
        </w:tc>
        <w:tc>
          <w:tcPr>
            <w:tcW w:w="2882" w:type="dxa"/>
            <w:vAlign w:val="center"/>
          </w:tcPr>
          <w:p w14:paraId="3D0221F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股骨粗隆间骨折</w:t>
            </w:r>
          </w:p>
        </w:tc>
        <w:tc>
          <w:tcPr>
            <w:tcW w:w="2693" w:type="dxa"/>
            <w:vAlign w:val="center"/>
          </w:tcPr>
          <w:p w14:paraId="15DEDDF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股骨大粗隆骨折/</w:t>
            </w:r>
            <w:r w:rsidRPr="00CD5EB1">
              <w:rPr>
                <w:rFonts w:ascii="仿宋_GB2312" w:hAnsi="仿宋_GB2312" w:hint="eastAsia"/>
                <w:kern w:val="0"/>
                <w:sz w:val="22"/>
                <w:szCs w:val="22"/>
              </w:rPr>
              <w:t>股</w:t>
            </w:r>
            <w:r w:rsidRPr="00CD5EB1">
              <w:rPr>
                <w:rFonts w:ascii="仿宋_GB2312" w:hAnsi="仿宋_GB2312"/>
                <w:kern w:val="0"/>
                <w:sz w:val="22"/>
                <w:szCs w:val="22"/>
              </w:rPr>
              <w:t>骨粗隆间骨折/股骨转子间骨折</w:t>
            </w:r>
          </w:p>
        </w:tc>
        <w:tc>
          <w:tcPr>
            <w:tcW w:w="2268" w:type="dxa"/>
            <w:vAlign w:val="center"/>
          </w:tcPr>
          <w:p w14:paraId="21F664F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S72.1</w:t>
            </w:r>
            <w:r w:rsidRPr="00CD5EB1">
              <w:rPr>
                <w:rFonts w:ascii="仿宋_GB2312" w:hAnsi="仿宋_GB2312" w:hint="eastAsia"/>
                <w:kern w:val="0"/>
                <w:sz w:val="22"/>
                <w:szCs w:val="22"/>
              </w:rPr>
              <w:t>00x0</w:t>
            </w:r>
            <w:r w:rsidRPr="00CD5EB1">
              <w:rPr>
                <w:rFonts w:ascii="仿宋_GB2312" w:hAnsi="仿宋_GB2312"/>
                <w:kern w:val="0"/>
                <w:sz w:val="22"/>
                <w:szCs w:val="22"/>
              </w:rPr>
              <w:t>01/S72.10</w:t>
            </w:r>
            <w:r w:rsidRPr="00CD5EB1">
              <w:rPr>
                <w:rFonts w:ascii="仿宋_GB2312" w:hAnsi="仿宋_GB2312" w:hint="eastAsia"/>
                <w:kern w:val="0"/>
                <w:sz w:val="22"/>
                <w:szCs w:val="22"/>
              </w:rPr>
              <w:t>1</w:t>
            </w:r>
            <w:r w:rsidRPr="00CD5EB1">
              <w:rPr>
                <w:rFonts w:ascii="仿宋_GB2312" w:hAnsi="仿宋_GB2312"/>
                <w:kern w:val="0"/>
                <w:sz w:val="22"/>
                <w:szCs w:val="22"/>
              </w:rPr>
              <w:t>/S72.1</w:t>
            </w:r>
            <w:r w:rsidRPr="00CD5EB1">
              <w:rPr>
                <w:rFonts w:ascii="仿宋_GB2312" w:hAnsi="仿宋_GB2312" w:hint="eastAsia"/>
                <w:kern w:val="0"/>
                <w:sz w:val="22"/>
                <w:szCs w:val="22"/>
              </w:rPr>
              <w:t>00x0</w:t>
            </w:r>
            <w:r w:rsidRPr="00CD5EB1">
              <w:rPr>
                <w:rFonts w:ascii="仿宋_GB2312" w:hAnsi="仿宋_GB2312"/>
                <w:kern w:val="0"/>
                <w:sz w:val="22"/>
                <w:szCs w:val="22"/>
              </w:rPr>
              <w:t>11</w:t>
            </w:r>
          </w:p>
        </w:tc>
      </w:tr>
      <w:tr w:rsidR="005C33C0" w:rsidRPr="00CD5EB1" w14:paraId="5C92AD2A" w14:textId="77777777" w:rsidTr="005333D2">
        <w:trPr>
          <w:trHeight w:val="468"/>
          <w:jc w:val="center"/>
        </w:trPr>
        <w:tc>
          <w:tcPr>
            <w:tcW w:w="1008" w:type="dxa"/>
            <w:vAlign w:val="center"/>
          </w:tcPr>
          <w:p w14:paraId="2E9F2E6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35</w:t>
            </w:r>
          </w:p>
        </w:tc>
        <w:tc>
          <w:tcPr>
            <w:tcW w:w="2882" w:type="dxa"/>
            <w:vAlign w:val="center"/>
          </w:tcPr>
          <w:p w14:paraId="2BC5055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股骨粗隆下骨折</w:t>
            </w:r>
          </w:p>
        </w:tc>
        <w:tc>
          <w:tcPr>
            <w:tcW w:w="2693" w:type="dxa"/>
            <w:vAlign w:val="center"/>
          </w:tcPr>
          <w:p w14:paraId="406B544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股骨粗隆下骨折</w:t>
            </w:r>
          </w:p>
        </w:tc>
        <w:tc>
          <w:tcPr>
            <w:tcW w:w="2268" w:type="dxa"/>
            <w:vAlign w:val="center"/>
          </w:tcPr>
          <w:p w14:paraId="708C973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S72.20</w:t>
            </w:r>
            <w:r w:rsidRPr="00CD5EB1">
              <w:rPr>
                <w:rFonts w:ascii="仿宋_GB2312" w:hAnsi="仿宋_GB2312" w:hint="eastAsia"/>
                <w:kern w:val="0"/>
                <w:sz w:val="22"/>
                <w:szCs w:val="22"/>
              </w:rPr>
              <w:t>0x001</w:t>
            </w:r>
          </w:p>
        </w:tc>
      </w:tr>
      <w:tr w:rsidR="005C33C0" w:rsidRPr="00CD5EB1" w14:paraId="05B01CC7" w14:textId="77777777" w:rsidTr="005333D2">
        <w:trPr>
          <w:trHeight w:val="468"/>
          <w:jc w:val="center"/>
        </w:trPr>
        <w:tc>
          <w:tcPr>
            <w:tcW w:w="1008" w:type="dxa"/>
            <w:vAlign w:val="center"/>
          </w:tcPr>
          <w:p w14:paraId="020A127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36</w:t>
            </w:r>
          </w:p>
        </w:tc>
        <w:tc>
          <w:tcPr>
            <w:tcW w:w="2882" w:type="dxa"/>
            <w:vAlign w:val="center"/>
          </w:tcPr>
          <w:p w14:paraId="5773B39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股骨干骨折</w:t>
            </w:r>
          </w:p>
        </w:tc>
        <w:tc>
          <w:tcPr>
            <w:tcW w:w="2693" w:type="dxa"/>
            <w:vAlign w:val="center"/>
          </w:tcPr>
          <w:p w14:paraId="0CBD05C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股骨干骨折</w:t>
            </w:r>
          </w:p>
        </w:tc>
        <w:tc>
          <w:tcPr>
            <w:tcW w:w="2268" w:type="dxa"/>
            <w:vAlign w:val="center"/>
          </w:tcPr>
          <w:p w14:paraId="4A93083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S72.30</w:t>
            </w:r>
            <w:r w:rsidRPr="00CD5EB1">
              <w:rPr>
                <w:rFonts w:ascii="仿宋_GB2312" w:hAnsi="仿宋_GB2312" w:hint="eastAsia"/>
                <w:kern w:val="0"/>
                <w:sz w:val="22"/>
                <w:szCs w:val="22"/>
              </w:rPr>
              <w:t>0</w:t>
            </w:r>
          </w:p>
        </w:tc>
      </w:tr>
      <w:tr w:rsidR="005C33C0" w:rsidRPr="00CD5EB1" w14:paraId="5E1CEF9C" w14:textId="77777777" w:rsidTr="005333D2">
        <w:trPr>
          <w:trHeight w:val="468"/>
          <w:jc w:val="center"/>
        </w:trPr>
        <w:tc>
          <w:tcPr>
            <w:tcW w:w="1008" w:type="dxa"/>
            <w:vAlign w:val="center"/>
          </w:tcPr>
          <w:p w14:paraId="504CA12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37</w:t>
            </w:r>
          </w:p>
        </w:tc>
        <w:tc>
          <w:tcPr>
            <w:tcW w:w="2882" w:type="dxa"/>
            <w:vAlign w:val="center"/>
          </w:tcPr>
          <w:p w14:paraId="26CE80F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股骨远端骨折</w:t>
            </w:r>
          </w:p>
        </w:tc>
        <w:tc>
          <w:tcPr>
            <w:tcW w:w="2693" w:type="dxa"/>
            <w:vAlign w:val="center"/>
          </w:tcPr>
          <w:p w14:paraId="5B35BDD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股骨远端骨折/股骨髁骨折/股骨内髁骨折/股骨外髁骨折/股骨髁上骨折/股骨髁间骨折</w:t>
            </w:r>
          </w:p>
        </w:tc>
        <w:tc>
          <w:tcPr>
            <w:tcW w:w="2268" w:type="dxa"/>
            <w:vAlign w:val="center"/>
          </w:tcPr>
          <w:p w14:paraId="37C00F6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S72.4</w:t>
            </w:r>
            <w:r w:rsidRPr="00CD5EB1">
              <w:rPr>
                <w:rFonts w:ascii="仿宋_GB2312" w:hAnsi="仿宋_GB2312" w:hint="eastAsia"/>
                <w:kern w:val="0"/>
                <w:sz w:val="22"/>
                <w:szCs w:val="22"/>
              </w:rPr>
              <w:t>00x0</w:t>
            </w:r>
            <w:r w:rsidRPr="00CD5EB1">
              <w:rPr>
                <w:rFonts w:ascii="仿宋_GB2312" w:hAnsi="仿宋_GB2312"/>
                <w:kern w:val="0"/>
                <w:sz w:val="22"/>
                <w:szCs w:val="22"/>
              </w:rPr>
              <w:t>01/S72.4</w:t>
            </w:r>
            <w:r w:rsidRPr="00CD5EB1">
              <w:rPr>
                <w:rFonts w:ascii="仿宋_GB2312" w:hAnsi="仿宋_GB2312" w:hint="eastAsia"/>
                <w:kern w:val="0"/>
                <w:sz w:val="22"/>
                <w:szCs w:val="22"/>
              </w:rPr>
              <w:t>0</w:t>
            </w:r>
            <w:r w:rsidRPr="00CD5EB1">
              <w:rPr>
                <w:rFonts w:ascii="仿宋_GB2312" w:hAnsi="仿宋_GB2312"/>
                <w:kern w:val="0"/>
                <w:sz w:val="22"/>
                <w:szCs w:val="22"/>
              </w:rPr>
              <w:t>1/S72.4</w:t>
            </w:r>
            <w:r w:rsidRPr="00CD5EB1">
              <w:rPr>
                <w:rFonts w:ascii="仿宋_GB2312" w:hAnsi="仿宋_GB2312" w:hint="eastAsia"/>
                <w:kern w:val="0"/>
                <w:sz w:val="22"/>
                <w:szCs w:val="22"/>
              </w:rPr>
              <w:t>00x0</w:t>
            </w:r>
            <w:r w:rsidRPr="00CD5EB1">
              <w:rPr>
                <w:rFonts w:ascii="仿宋_GB2312" w:hAnsi="仿宋_GB2312"/>
                <w:kern w:val="0"/>
                <w:sz w:val="22"/>
                <w:szCs w:val="22"/>
              </w:rPr>
              <w:t>12/S72.4</w:t>
            </w:r>
            <w:r w:rsidRPr="00CD5EB1">
              <w:rPr>
                <w:rFonts w:ascii="仿宋_GB2312" w:hAnsi="仿宋_GB2312" w:hint="eastAsia"/>
                <w:kern w:val="0"/>
                <w:sz w:val="22"/>
                <w:szCs w:val="22"/>
              </w:rPr>
              <w:t>00x0</w:t>
            </w:r>
            <w:r w:rsidRPr="00CD5EB1">
              <w:rPr>
                <w:rFonts w:ascii="仿宋_GB2312" w:hAnsi="仿宋_GB2312"/>
                <w:kern w:val="0"/>
                <w:sz w:val="22"/>
                <w:szCs w:val="22"/>
              </w:rPr>
              <w:t>13/S72.4</w:t>
            </w:r>
            <w:r w:rsidRPr="00CD5EB1">
              <w:rPr>
                <w:rFonts w:ascii="仿宋_GB2312" w:hAnsi="仿宋_GB2312" w:hint="eastAsia"/>
                <w:kern w:val="0"/>
                <w:sz w:val="22"/>
                <w:szCs w:val="22"/>
              </w:rPr>
              <w:t>00x0</w:t>
            </w:r>
            <w:r w:rsidRPr="00CD5EB1">
              <w:rPr>
                <w:rFonts w:ascii="仿宋_GB2312" w:hAnsi="仿宋_GB2312"/>
                <w:kern w:val="0"/>
                <w:sz w:val="22"/>
                <w:szCs w:val="22"/>
              </w:rPr>
              <w:t>31/S72.4</w:t>
            </w:r>
            <w:r w:rsidRPr="00CD5EB1">
              <w:rPr>
                <w:rFonts w:ascii="仿宋_GB2312" w:hAnsi="仿宋_GB2312" w:hint="eastAsia"/>
                <w:kern w:val="0"/>
                <w:sz w:val="22"/>
                <w:szCs w:val="22"/>
              </w:rPr>
              <w:t>00x0</w:t>
            </w:r>
            <w:r w:rsidRPr="00CD5EB1">
              <w:rPr>
                <w:rFonts w:ascii="仿宋_GB2312" w:hAnsi="仿宋_GB2312"/>
                <w:kern w:val="0"/>
                <w:sz w:val="22"/>
                <w:szCs w:val="22"/>
              </w:rPr>
              <w:t>41</w:t>
            </w:r>
          </w:p>
        </w:tc>
      </w:tr>
      <w:tr w:rsidR="005C33C0" w:rsidRPr="00CD5EB1" w14:paraId="28BF8825" w14:textId="77777777" w:rsidTr="005333D2">
        <w:trPr>
          <w:trHeight w:val="468"/>
          <w:jc w:val="center"/>
        </w:trPr>
        <w:tc>
          <w:tcPr>
            <w:tcW w:w="1008" w:type="dxa"/>
            <w:vAlign w:val="center"/>
          </w:tcPr>
          <w:p w14:paraId="17212F2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38</w:t>
            </w:r>
          </w:p>
        </w:tc>
        <w:tc>
          <w:tcPr>
            <w:tcW w:w="2882" w:type="dxa"/>
            <w:vAlign w:val="center"/>
          </w:tcPr>
          <w:p w14:paraId="6F1AD23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髌骨骨折</w:t>
            </w:r>
          </w:p>
        </w:tc>
        <w:tc>
          <w:tcPr>
            <w:tcW w:w="2693" w:type="dxa"/>
            <w:vAlign w:val="center"/>
          </w:tcPr>
          <w:p w14:paraId="72FE98A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髌骨骨折</w:t>
            </w:r>
          </w:p>
        </w:tc>
        <w:tc>
          <w:tcPr>
            <w:tcW w:w="2268" w:type="dxa"/>
            <w:vAlign w:val="center"/>
          </w:tcPr>
          <w:p w14:paraId="2C32825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S82.00</w:t>
            </w:r>
            <w:r w:rsidRPr="00CD5EB1">
              <w:rPr>
                <w:rFonts w:ascii="仿宋_GB2312" w:hAnsi="仿宋_GB2312" w:hint="eastAsia"/>
                <w:kern w:val="0"/>
                <w:sz w:val="22"/>
                <w:szCs w:val="22"/>
              </w:rPr>
              <w:t>0</w:t>
            </w:r>
          </w:p>
        </w:tc>
      </w:tr>
      <w:tr w:rsidR="005C33C0" w:rsidRPr="00CD5EB1" w14:paraId="1E3A1A51" w14:textId="77777777" w:rsidTr="005333D2">
        <w:trPr>
          <w:trHeight w:val="468"/>
          <w:jc w:val="center"/>
        </w:trPr>
        <w:tc>
          <w:tcPr>
            <w:tcW w:w="1008" w:type="dxa"/>
            <w:vAlign w:val="center"/>
          </w:tcPr>
          <w:p w14:paraId="56D6B7E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39</w:t>
            </w:r>
          </w:p>
        </w:tc>
        <w:tc>
          <w:tcPr>
            <w:tcW w:w="2882" w:type="dxa"/>
            <w:vAlign w:val="center"/>
          </w:tcPr>
          <w:p w14:paraId="065AD9B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胫骨近端骨折</w:t>
            </w:r>
          </w:p>
        </w:tc>
        <w:tc>
          <w:tcPr>
            <w:tcW w:w="2693" w:type="dxa"/>
            <w:vAlign w:val="center"/>
          </w:tcPr>
          <w:p w14:paraId="665DFF9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胫骨近端骨折伴腓骨骨折/胫骨平台伴腓骨骨折/胫骨近端骨折/胫骨近端骨骺分离/胫骨髁间棘骨折/胫骨平台骨折/胫骨平台伴髁间骨折/胫骨结节骨折</w:t>
            </w:r>
          </w:p>
        </w:tc>
        <w:tc>
          <w:tcPr>
            <w:tcW w:w="2268" w:type="dxa"/>
            <w:vAlign w:val="center"/>
          </w:tcPr>
          <w:p w14:paraId="3F22343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S82.1</w:t>
            </w:r>
            <w:r w:rsidRPr="00CD5EB1">
              <w:rPr>
                <w:rFonts w:ascii="仿宋_GB2312" w:hAnsi="仿宋_GB2312" w:hint="eastAsia"/>
                <w:kern w:val="0"/>
                <w:sz w:val="22"/>
                <w:szCs w:val="22"/>
              </w:rPr>
              <w:t>00x0</w:t>
            </w:r>
            <w:r w:rsidRPr="00CD5EB1">
              <w:rPr>
                <w:rFonts w:ascii="仿宋_GB2312" w:hAnsi="仿宋_GB2312"/>
                <w:kern w:val="0"/>
                <w:sz w:val="22"/>
                <w:szCs w:val="22"/>
              </w:rPr>
              <w:t>11/S82.1</w:t>
            </w:r>
            <w:r w:rsidRPr="00CD5EB1">
              <w:rPr>
                <w:rFonts w:ascii="仿宋_GB2312" w:hAnsi="仿宋_GB2312" w:hint="eastAsia"/>
                <w:kern w:val="0"/>
                <w:sz w:val="22"/>
                <w:szCs w:val="22"/>
              </w:rPr>
              <w:t>00x0</w:t>
            </w:r>
            <w:r w:rsidRPr="00CD5EB1">
              <w:rPr>
                <w:rFonts w:ascii="仿宋_GB2312" w:hAnsi="仿宋_GB2312"/>
                <w:kern w:val="0"/>
                <w:sz w:val="22"/>
                <w:szCs w:val="22"/>
              </w:rPr>
              <w:t>12/S82.1</w:t>
            </w:r>
            <w:r w:rsidRPr="00CD5EB1">
              <w:rPr>
                <w:rFonts w:ascii="仿宋_GB2312" w:hAnsi="仿宋_GB2312" w:hint="eastAsia"/>
                <w:kern w:val="0"/>
                <w:sz w:val="22"/>
                <w:szCs w:val="22"/>
              </w:rPr>
              <w:t>00x0</w:t>
            </w:r>
            <w:r w:rsidRPr="00CD5EB1">
              <w:rPr>
                <w:rFonts w:ascii="仿宋_GB2312" w:hAnsi="仿宋_GB2312"/>
                <w:kern w:val="0"/>
                <w:sz w:val="22"/>
                <w:szCs w:val="22"/>
              </w:rPr>
              <w:t>81/S82.1</w:t>
            </w:r>
            <w:r w:rsidRPr="00CD5EB1">
              <w:rPr>
                <w:rFonts w:ascii="仿宋_GB2312" w:hAnsi="仿宋_GB2312" w:hint="eastAsia"/>
                <w:kern w:val="0"/>
                <w:sz w:val="22"/>
                <w:szCs w:val="22"/>
              </w:rPr>
              <w:t>00x0</w:t>
            </w:r>
            <w:r w:rsidRPr="00CD5EB1">
              <w:rPr>
                <w:rFonts w:ascii="仿宋_GB2312" w:hAnsi="仿宋_GB2312"/>
                <w:kern w:val="0"/>
                <w:sz w:val="22"/>
                <w:szCs w:val="22"/>
              </w:rPr>
              <w:t>82/S82.1</w:t>
            </w:r>
            <w:r w:rsidRPr="00CD5EB1">
              <w:rPr>
                <w:rFonts w:ascii="仿宋_GB2312" w:hAnsi="仿宋_GB2312" w:hint="eastAsia"/>
                <w:kern w:val="0"/>
                <w:sz w:val="22"/>
                <w:szCs w:val="22"/>
              </w:rPr>
              <w:t>00x0</w:t>
            </w:r>
            <w:r w:rsidRPr="00CD5EB1">
              <w:rPr>
                <w:rFonts w:ascii="仿宋_GB2312" w:hAnsi="仿宋_GB2312"/>
                <w:kern w:val="0"/>
                <w:sz w:val="22"/>
                <w:szCs w:val="22"/>
              </w:rPr>
              <w:t>85/S82.1</w:t>
            </w:r>
            <w:r w:rsidRPr="00CD5EB1">
              <w:rPr>
                <w:rFonts w:ascii="仿宋_GB2312" w:hAnsi="仿宋_GB2312" w:hint="eastAsia"/>
                <w:kern w:val="0"/>
                <w:sz w:val="22"/>
                <w:szCs w:val="22"/>
              </w:rPr>
              <w:t>00x0</w:t>
            </w:r>
            <w:r w:rsidRPr="00CD5EB1">
              <w:rPr>
                <w:rFonts w:ascii="仿宋_GB2312" w:hAnsi="仿宋_GB2312"/>
                <w:kern w:val="0"/>
                <w:sz w:val="22"/>
                <w:szCs w:val="22"/>
              </w:rPr>
              <w:t>87/S82.1</w:t>
            </w:r>
            <w:r w:rsidRPr="00CD5EB1">
              <w:rPr>
                <w:rFonts w:ascii="仿宋_GB2312" w:hAnsi="仿宋_GB2312" w:hint="eastAsia"/>
                <w:kern w:val="0"/>
                <w:sz w:val="22"/>
                <w:szCs w:val="22"/>
              </w:rPr>
              <w:t>00x0</w:t>
            </w:r>
            <w:r w:rsidRPr="00CD5EB1">
              <w:rPr>
                <w:rFonts w:ascii="仿宋_GB2312" w:hAnsi="仿宋_GB2312"/>
                <w:kern w:val="0"/>
                <w:sz w:val="22"/>
                <w:szCs w:val="22"/>
              </w:rPr>
              <w:t>88/S82.1</w:t>
            </w:r>
            <w:r w:rsidRPr="00CD5EB1">
              <w:rPr>
                <w:rFonts w:ascii="仿宋_GB2312" w:hAnsi="仿宋_GB2312" w:hint="eastAsia"/>
                <w:kern w:val="0"/>
                <w:sz w:val="22"/>
                <w:szCs w:val="22"/>
              </w:rPr>
              <w:t>00x0</w:t>
            </w:r>
            <w:r w:rsidRPr="00CD5EB1">
              <w:rPr>
                <w:rFonts w:ascii="仿宋_GB2312" w:hAnsi="仿宋_GB2312"/>
                <w:kern w:val="0"/>
                <w:sz w:val="22"/>
                <w:szCs w:val="22"/>
              </w:rPr>
              <w:t>89</w:t>
            </w:r>
          </w:p>
        </w:tc>
      </w:tr>
      <w:tr w:rsidR="005C33C0" w:rsidRPr="00CD5EB1" w14:paraId="0348AD58" w14:textId="77777777" w:rsidTr="005333D2">
        <w:trPr>
          <w:trHeight w:val="468"/>
          <w:jc w:val="center"/>
        </w:trPr>
        <w:tc>
          <w:tcPr>
            <w:tcW w:w="1008" w:type="dxa"/>
            <w:vAlign w:val="center"/>
          </w:tcPr>
          <w:p w14:paraId="3610645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40</w:t>
            </w:r>
          </w:p>
        </w:tc>
        <w:tc>
          <w:tcPr>
            <w:tcW w:w="2882" w:type="dxa"/>
            <w:vAlign w:val="center"/>
          </w:tcPr>
          <w:p w14:paraId="2DE5A84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胫骨干骨折</w:t>
            </w:r>
          </w:p>
        </w:tc>
        <w:tc>
          <w:tcPr>
            <w:tcW w:w="2693" w:type="dxa"/>
            <w:vAlign w:val="center"/>
          </w:tcPr>
          <w:p w14:paraId="5E74B93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胫骨干骨折伴腓骨骨折/胫骨干骨折</w:t>
            </w:r>
          </w:p>
        </w:tc>
        <w:tc>
          <w:tcPr>
            <w:tcW w:w="2268" w:type="dxa"/>
            <w:vAlign w:val="center"/>
          </w:tcPr>
          <w:p w14:paraId="3EF2CA5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S82.2</w:t>
            </w:r>
            <w:r w:rsidRPr="00CD5EB1">
              <w:rPr>
                <w:rFonts w:ascii="仿宋_GB2312" w:hAnsi="仿宋_GB2312" w:hint="eastAsia"/>
                <w:kern w:val="0"/>
                <w:sz w:val="22"/>
                <w:szCs w:val="22"/>
              </w:rPr>
              <w:t>00x0</w:t>
            </w:r>
            <w:r w:rsidRPr="00CD5EB1">
              <w:rPr>
                <w:rFonts w:ascii="仿宋_GB2312" w:hAnsi="仿宋_GB2312"/>
                <w:kern w:val="0"/>
                <w:sz w:val="22"/>
                <w:szCs w:val="22"/>
              </w:rPr>
              <w:t>11/S82.2</w:t>
            </w:r>
            <w:r w:rsidRPr="00CD5EB1">
              <w:rPr>
                <w:rFonts w:ascii="仿宋_GB2312" w:hAnsi="仿宋_GB2312" w:hint="eastAsia"/>
                <w:kern w:val="0"/>
                <w:sz w:val="22"/>
                <w:szCs w:val="22"/>
              </w:rPr>
              <w:t>00x0</w:t>
            </w:r>
            <w:r w:rsidRPr="00CD5EB1">
              <w:rPr>
                <w:rFonts w:ascii="仿宋_GB2312" w:hAnsi="仿宋_GB2312"/>
                <w:kern w:val="0"/>
                <w:sz w:val="22"/>
                <w:szCs w:val="22"/>
              </w:rPr>
              <w:t>81</w:t>
            </w:r>
          </w:p>
        </w:tc>
      </w:tr>
      <w:tr w:rsidR="005C33C0" w:rsidRPr="00CD5EB1" w14:paraId="003767E8" w14:textId="77777777" w:rsidTr="005333D2">
        <w:trPr>
          <w:trHeight w:val="468"/>
          <w:jc w:val="center"/>
        </w:trPr>
        <w:tc>
          <w:tcPr>
            <w:tcW w:w="1008" w:type="dxa"/>
            <w:vAlign w:val="center"/>
          </w:tcPr>
          <w:p w14:paraId="162EBE9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41</w:t>
            </w:r>
          </w:p>
        </w:tc>
        <w:tc>
          <w:tcPr>
            <w:tcW w:w="2882" w:type="dxa"/>
            <w:vAlign w:val="center"/>
          </w:tcPr>
          <w:p w14:paraId="1A538F5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胫骨远端骨折</w:t>
            </w:r>
          </w:p>
        </w:tc>
        <w:tc>
          <w:tcPr>
            <w:tcW w:w="2693" w:type="dxa"/>
            <w:vAlign w:val="center"/>
          </w:tcPr>
          <w:p w14:paraId="12AEC23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胫骨远端骨折伴腓骨骨折/胫腓骨下端骨骺分离/胫骨远端骨折/胫骨远端骨骺分离/Pilon骨折</w:t>
            </w:r>
          </w:p>
        </w:tc>
        <w:tc>
          <w:tcPr>
            <w:tcW w:w="2268" w:type="dxa"/>
            <w:vAlign w:val="center"/>
          </w:tcPr>
          <w:p w14:paraId="555D880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S82.3</w:t>
            </w:r>
            <w:r w:rsidRPr="00CD5EB1">
              <w:rPr>
                <w:rFonts w:ascii="仿宋_GB2312" w:hAnsi="仿宋_GB2312" w:hint="eastAsia"/>
                <w:kern w:val="0"/>
                <w:sz w:val="22"/>
                <w:szCs w:val="22"/>
              </w:rPr>
              <w:t>00x0</w:t>
            </w:r>
            <w:r w:rsidRPr="00CD5EB1">
              <w:rPr>
                <w:rFonts w:ascii="仿宋_GB2312" w:hAnsi="仿宋_GB2312"/>
                <w:kern w:val="0"/>
                <w:sz w:val="22"/>
                <w:szCs w:val="22"/>
              </w:rPr>
              <w:t>11/S82.3</w:t>
            </w:r>
            <w:r w:rsidRPr="00CD5EB1">
              <w:rPr>
                <w:rFonts w:ascii="仿宋_GB2312" w:hAnsi="仿宋_GB2312" w:hint="eastAsia"/>
                <w:kern w:val="0"/>
                <w:sz w:val="22"/>
                <w:szCs w:val="22"/>
              </w:rPr>
              <w:t>00x0</w:t>
            </w:r>
            <w:r w:rsidRPr="00CD5EB1">
              <w:rPr>
                <w:rFonts w:ascii="仿宋_GB2312" w:hAnsi="仿宋_GB2312"/>
                <w:kern w:val="0"/>
                <w:sz w:val="22"/>
                <w:szCs w:val="22"/>
              </w:rPr>
              <w:t>12/S82.3</w:t>
            </w:r>
            <w:r w:rsidRPr="00CD5EB1">
              <w:rPr>
                <w:rFonts w:ascii="仿宋_GB2312" w:hAnsi="仿宋_GB2312" w:hint="eastAsia"/>
                <w:kern w:val="0"/>
                <w:sz w:val="22"/>
                <w:szCs w:val="22"/>
              </w:rPr>
              <w:t>00x0</w:t>
            </w:r>
            <w:r w:rsidRPr="00CD5EB1">
              <w:rPr>
                <w:rFonts w:ascii="仿宋_GB2312" w:hAnsi="仿宋_GB2312"/>
                <w:kern w:val="0"/>
                <w:sz w:val="22"/>
                <w:szCs w:val="22"/>
              </w:rPr>
              <w:t>81/S82.3</w:t>
            </w:r>
            <w:r w:rsidRPr="00CD5EB1">
              <w:rPr>
                <w:rFonts w:ascii="仿宋_GB2312" w:hAnsi="仿宋_GB2312" w:hint="eastAsia"/>
                <w:kern w:val="0"/>
                <w:sz w:val="22"/>
                <w:szCs w:val="22"/>
              </w:rPr>
              <w:t>00x0</w:t>
            </w:r>
            <w:r w:rsidRPr="00CD5EB1">
              <w:rPr>
                <w:rFonts w:ascii="仿宋_GB2312" w:hAnsi="仿宋_GB2312"/>
                <w:kern w:val="0"/>
                <w:sz w:val="22"/>
                <w:szCs w:val="22"/>
              </w:rPr>
              <w:t>82/S82.3</w:t>
            </w:r>
            <w:r w:rsidRPr="00CD5EB1">
              <w:rPr>
                <w:rFonts w:ascii="仿宋_GB2312" w:hAnsi="仿宋_GB2312" w:hint="eastAsia"/>
                <w:kern w:val="0"/>
                <w:sz w:val="22"/>
                <w:szCs w:val="22"/>
              </w:rPr>
              <w:t>00x0</w:t>
            </w:r>
            <w:r w:rsidRPr="00CD5EB1">
              <w:rPr>
                <w:rFonts w:ascii="仿宋_GB2312" w:hAnsi="仿宋_GB2312"/>
                <w:kern w:val="0"/>
                <w:sz w:val="22"/>
                <w:szCs w:val="22"/>
              </w:rPr>
              <w:t>83</w:t>
            </w:r>
          </w:p>
        </w:tc>
      </w:tr>
      <w:tr w:rsidR="005C33C0" w:rsidRPr="00CD5EB1" w14:paraId="5BBBFC87" w14:textId="77777777" w:rsidTr="005333D2">
        <w:trPr>
          <w:trHeight w:val="468"/>
          <w:jc w:val="center"/>
        </w:trPr>
        <w:tc>
          <w:tcPr>
            <w:tcW w:w="1008" w:type="dxa"/>
            <w:vAlign w:val="center"/>
          </w:tcPr>
          <w:p w14:paraId="6899E51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42</w:t>
            </w:r>
          </w:p>
        </w:tc>
        <w:tc>
          <w:tcPr>
            <w:tcW w:w="2882" w:type="dxa"/>
            <w:vAlign w:val="center"/>
          </w:tcPr>
          <w:p w14:paraId="72F61A2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踝关节骨折</w:t>
            </w:r>
          </w:p>
        </w:tc>
        <w:tc>
          <w:tcPr>
            <w:tcW w:w="2693" w:type="dxa"/>
            <w:vAlign w:val="center"/>
          </w:tcPr>
          <w:p w14:paraId="6655B23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内踝骨折/腓骨骨折</w:t>
            </w:r>
            <w:r w:rsidRPr="00CD5EB1">
              <w:rPr>
                <w:rFonts w:ascii="仿宋_GB2312" w:hAnsi="仿宋_GB2312" w:hint="eastAsia"/>
                <w:kern w:val="0"/>
                <w:sz w:val="22"/>
                <w:szCs w:val="22"/>
              </w:rPr>
              <w:t>累及踝关节</w:t>
            </w:r>
            <w:r w:rsidRPr="00CD5EB1">
              <w:rPr>
                <w:rFonts w:ascii="仿宋_GB2312" w:hAnsi="仿宋_GB2312"/>
                <w:kern w:val="0"/>
                <w:sz w:val="22"/>
                <w:szCs w:val="22"/>
              </w:rPr>
              <w:t>/外踝骨折/三踝骨折</w:t>
            </w:r>
          </w:p>
        </w:tc>
        <w:tc>
          <w:tcPr>
            <w:tcW w:w="2268" w:type="dxa"/>
            <w:vAlign w:val="center"/>
          </w:tcPr>
          <w:p w14:paraId="00A1D6D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S82.50</w:t>
            </w:r>
            <w:r w:rsidRPr="00CD5EB1">
              <w:rPr>
                <w:rFonts w:ascii="仿宋_GB2312" w:hAnsi="仿宋_GB2312" w:hint="eastAsia"/>
                <w:kern w:val="0"/>
                <w:sz w:val="22"/>
                <w:szCs w:val="22"/>
              </w:rPr>
              <w:t>0</w:t>
            </w:r>
            <w:r w:rsidRPr="00CD5EB1">
              <w:rPr>
                <w:rFonts w:ascii="仿宋_GB2312" w:hAnsi="仿宋_GB2312"/>
                <w:kern w:val="0"/>
                <w:sz w:val="22"/>
                <w:szCs w:val="22"/>
              </w:rPr>
              <w:t>/S82.601/S82.60</w:t>
            </w:r>
            <w:r w:rsidRPr="00CD5EB1">
              <w:rPr>
                <w:rFonts w:ascii="仿宋_GB2312" w:hAnsi="仿宋_GB2312" w:hint="eastAsia"/>
                <w:kern w:val="0"/>
                <w:sz w:val="22"/>
                <w:szCs w:val="22"/>
              </w:rPr>
              <w:t>0</w:t>
            </w:r>
            <w:r w:rsidRPr="00CD5EB1">
              <w:rPr>
                <w:rFonts w:ascii="仿宋_GB2312" w:hAnsi="仿宋_GB2312"/>
                <w:kern w:val="0"/>
                <w:sz w:val="22"/>
                <w:szCs w:val="22"/>
              </w:rPr>
              <w:t>/S82.8</w:t>
            </w:r>
            <w:r w:rsidRPr="00CD5EB1">
              <w:rPr>
                <w:rFonts w:ascii="仿宋_GB2312" w:hAnsi="仿宋_GB2312" w:hint="eastAsia"/>
                <w:kern w:val="0"/>
                <w:sz w:val="22"/>
                <w:szCs w:val="22"/>
              </w:rPr>
              <w:t>0</w:t>
            </w:r>
            <w:r w:rsidRPr="00CD5EB1">
              <w:rPr>
                <w:rFonts w:ascii="仿宋_GB2312" w:hAnsi="仿宋_GB2312"/>
                <w:kern w:val="0"/>
                <w:sz w:val="22"/>
                <w:szCs w:val="22"/>
              </w:rPr>
              <w:t>1</w:t>
            </w:r>
          </w:p>
        </w:tc>
      </w:tr>
      <w:tr w:rsidR="005C33C0" w:rsidRPr="00CD5EB1" w14:paraId="3DB6A066" w14:textId="77777777" w:rsidTr="005333D2">
        <w:trPr>
          <w:trHeight w:val="468"/>
          <w:jc w:val="center"/>
        </w:trPr>
        <w:tc>
          <w:tcPr>
            <w:tcW w:w="1008" w:type="dxa"/>
            <w:vAlign w:val="center"/>
          </w:tcPr>
          <w:p w14:paraId="55D39BA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43</w:t>
            </w:r>
          </w:p>
        </w:tc>
        <w:tc>
          <w:tcPr>
            <w:tcW w:w="2882" w:type="dxa"/>
            <w:vAlign w:val="center"/>
          </w:tcPr>
          <w:p w14:paraId="3206A44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跟骨骨折</w:t>
            </w:r>
          </w:p>
        </w:tc>
        <w:tc>
          <w:tcPr>
            <w:tcW w:w="2693" w:type="dxa"/>
            <w:vAlign w:val="center"/>
          </w:tcPr>
          <w:p w14:paraId="43D9903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跟骨骨折</w:t>
            </w:r>
          </w:p>
        </w:tc>
        <w:tc>
          <w:tcPr>
            <w:tcW w:w="2268" w:type="dxa"/>
            <w:vAlign w:val="center"/>
          </w:tcPr>
          <w:p w14:paraId="0C7D4B1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S92.00</w:t>
            </w:r>
            <w:r w:rsidRPr="00CD5EB1">
              <w:rPr>
                <w:rFonts w:ascii="仿宋_GB2312" w:hAnsi="仿宋_GB2312" w:hint="eastAsia"/>
                <w:kern w:val="0"/>
                <w:sz w:val="22"/>
                <w:szCs w:val="22"/>
              </w:rPr>
              <w:t>0</w:t>
            </w:r>
          </w:p>
        </w:tc>
      </w:tr>
      <w:tr w:rsidR="005C33C0" w:rsidRPr="00CD5EB1" w14:paraId="649B80D1" w14:textId="77777777" w:rsidTr="005333D2">
        <w:trPr>
          <w:trHeight w:val="468"/>
          <w:jc w:val="center"/>
        </w:trPr>
        <w:tc>
          <w:tcPr>
            <w:tcW w:w="1008" w:type="dxa"/>
            <w:vAlign w:val="center"/>
          </w:tcPr>
          <w:p w14:paraId="22344A3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44</w:t>
            </w:r>
          </w:p>
        </w:tc>
        <w:tc>
          <w:tcPr>
            <w:tcW w:w="2882" w:type="dxa"/>
            <w:vAlign w:val="center"/>
          </w:tcPr>
          <w:p w14:paraId="4B10D03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距骨骨折</w:t>
            </w:r>
          </w:p>
        </w:tc>
        <w:tc>
          <w:tcPr>
            <w:tcW w:w="2693" w:type="dxa"/>
            <w:vAlign w:val="center"/>
          </w:tcPr>
          <w:p w14:paraId="5F0FACF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距骨骨折</w:t>
            </w:r>
          </w:p>
        </w:tc>
        <w:tc>
          <w:tcPr>
            <w:tcW w:w="2268" w:type="dxa"/>
            <w:vAlign w:val="center"/>
          </w:tcPr>
          <w:p w14:paraId="776B25F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S92.10</w:t>
            </w:r>
            <w:r w:rsidRPr="00CD5EB1">
              <w:rPr>
                <w:rFonts w:ascii="仿宋_GB2312" w:hAnsi="仿宋_GB2312" w:hint="eastAsia"/>
                <w:kern w:val="0"/>
                <w:sz w:val="22"/>
                <w:szCs w:val="22"/>
              </w:rPr>
              <w:t>0</w:t>
            </w:r>
          </w:p>
        </w:tc>
      </w:tr>
      <w:tr w:rsidR="005C33C0" w:rsidRPr="00CD5EB1" w14:paraId="32B71474" w14:textId="77777777" w:rsidTr="005333D2">
        <w:trPr>
          <w:trHeight w:val="468"/>
          <w:jc w:val="center"/>
        </w:trPr>
        <w:tc>
          <w:tcPr>
            <w:tcW w:w="1008" w:type="dxa"/>
            <w:vAlign w:val="center"/>
          </w:tcPr>
          <w:p w14:paraId="3CA9ABE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45</w:t>
            </w:r>
          </w:p>
        </w:tc>
        <w:tc>
          <w:tcPr>
            <w:tcW w:w="2882" w:type="dxa"/>
            <w:vAlign w:val="center"/>
          </w:tcPr>
          <w:p w14:paraId="54350F9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距骨颈骨折</w:t>
            </w:r>
          </w:p>
        </w:tc>
        <w:tc>
          <w:tcPr>
            <w:tcW w:w="2693" w:type="dxa"/>
            <w:vAlign w:val="center"/>
          </w:tcPr>
          <w:p w14:paraId="12A4F18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距骨颈骨折</w:t>
            </w:r>
          </w:p>
        </w:tc>
        <w:tc>
          <w:tcPr>
            <w:tcW w:w="2268" w:type="dxa"/>
            <w:vAlign w:val="center"/>
          </w:tcPr>
          <w:p w14:paraId="5CD356D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S92.10</w:t>
            </w:r>
            <w:r w:rsidRPr="00CD5EB1">
              <w:rPr>
                <w:rFonts w:ascii="仿宋_GB2312" w:hAnsi="仿宋_GB2312" w:hint="eastAsia"/>
                <w:kern w:val="0"/>
                <w:sz w:val="22"/>
                <w:szCs w:val="22"/>
              </w:rPr>
              <w:t>1</w:t>
            </w:r>
          </w:p>
        </w:tc>
      </w:tr>
      <w:tr w:rsidR="005C33C0" w:rsidRPr="00CD5EB1" w14:paraId="2B172C55" w14:textId="77777777" w:rsidTr="005333D2">
        <w:trPr>
          <w:trHeight w:val="468"/>
          <w:jc w:val="center"/>
        </w:trPr>
        <w:tc>
          <w:tcPr>
            <w:tcW w:w="1008" w:type="dxa"/>
            <w:vAlign w:val="center"/>
          </w:tcPr>
          <w:p w14:paraId="34986F4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46</w:t>
            </w:r>
          </w:p>
        </w:tc>
        <w:tc>
          <w:tcPr>
            <w:tcW w:w="2882" w:type="dxa"/>
            <w:vAlign w:val="center"/>
          </w:tcPr>
          <w:p w14:paraId="56F18EB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距骨体骨折</w:t>
            </w:r>
          </w:p>
        </w:tc>
        <w:tc>
          <w:tcPr>
            <w:tcW w:w="2693" w:type="dxa"/>
            <w:vAlign w:val="center"/>
          </w:tcPr>
          <w:p w14:paraId="0BFC1A5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距骨体骨折</w:t>
            </w:r>
          </w:p>
        </w:tc>
        <w:tc>
          <w:tcPr>
            <w:tcW w:w="2268" w:type="dxa"/>
            <w:vAlign w:val="center"/>
          </w:tcPr>
          <w:p w14:paraId="618AF64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S92.1</w:t>
            </w:r>
            <w:r w:rsidRPr="00CD5EB1">
              <w:rPr>
                <w:rFonts w:ascii="仿宋_GB2312" w:hAnsi="仿宋_GB2312" w:hint="eastAsia"/>
                <w:kern w:val="0"/>
                <w:sz w:val="22"/>
                <w:szCs w:val="22"/>
              </w:rPr>
              <w:t>00x0</w:t>
            </w:r>
            <w:r w:rsidRPr="00CD5EB1">
              <w:rPr>
                <w:rFonts w:ascii="仿宋_GB2312" w:hAnsi="仿宋_GB2312"/>
                <w:kern w:val="0"/>
                <w:sz w:val="22"/>
                <w:szCs w:val="22"/>
              </w:rPr>
              <w:t>03</w:t>
            </w:r>
          </w:p>
        </w:tc>
      </w:tr>
      <w:tr w:rsidR="005C33C0" w:rsidRPr="00CD5EB1" w14:paraId="0B23C7B9" w14:textId="77777777" w:rsidTr="005333D2">
        <w:trPr>
          <w:trHeight w:val="468"/>
          <w:jc w:val="center"/>
        </w:trPr>
        <w:tc>
          <w:tcPr>
            <w:tcW w:w="1008" w:type="dxa"/>
            <w:vAlign w:val="center"/>
          </w:tcPr>
          <w:p w14:paraId="330C7C3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47</w:t>
            </w:r>
          </w:p>
        </w:tc>
        <w:tc>
          <w:tcPr>
            <w:tcW w:w="2882" w:type="dxa"/>
            <w:vAlign w:val="center"/>
          </w:tcPr>
          <w:p w14:paraId="0107155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跖骨骨折</w:t>
            </w:r>
          </w:p>
        </w:tc>
        <w:tc>
          <w:tcPr>
            <w:tcW w:w="2693" w:type="dxa"/>
            <w:vAlign w:val="center"/>
          </w:tcPr>
          <w:p w14:paraId="07C9802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跖骨骨折</w:t>
            </w:r>
          </w:p>
        </w:tc>
        <w:tc>
          <w:tcPr>
            <w:tcW w:w="2268" w:type="dxa"/>
            <w:vAlign w:val="center"/>
          </w:tcPr>
          <w:p w14:paraId="5845DC5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S92.30</w:t>
            </w:r>
            <w:r w:rsidRPr="00CD5EB1">
              <w:rPr>
                <w:rFonts w:ascii="仿宋_GB2312" w:hAnsi="仿宋_GB2312" w:hint="eastAsia"/>
                <w:kern w:val="0"/>
                <w:sz w:val="22"/>
                <w:szCs w:val="22"/>
              </w:rPr>
              <w:t>0</w:t>
            </w:r>
          </w:p>
        </w:tc>
      </w:tr>
      <w:tr w:rsidR="005C33C0" w:rsidRPr="00CD5EB1" w14:paraId="379B8D9C" w14:textId="77777777" w:rsidTr="005333D2">
        <w:trPr>
          <w:trHeight w:val="468"/>
          <w:jc w:val="center"/>
        </w:trPr>
        <w:tc>
          <w:tcPr>
            <w:tcW w:w="1008" w:type="dxa"/>
            <w:vAlign w:val="center"/>
          </w:tcPr>
          <w:p w14:paraId="76B1BD9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lastRenderedPageBreak/>
              <w:t>48</w:t>
            </w:r>
          </w:p>
        </w:tc>
        <w:tc>
          <w:tcPr>
            <w:tcW w:w="2882" w:type="dxa"/>
            <w:vAlign w:val="center"/>
          </w:tcPr>
          <w:p w14:paraId="1BC39C0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跖骨基底骨折</w:t>
            </w:r>
          </w:p>
        </w:tc>
        <w:tc>
          <w:tcPr>
            <w:tcW w:w="2693" w:type="dxa"/>
            <w:vAlign w:val="center"/>
          </w:tcPr>
          <w:p w14:paraId="3A45A5B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跖骨基底骨折</w:t>
            </w:r>
          </w:p>
        </w:tc>
        <w:tc>
          <w:tcPr>
            <w:tcW w:w="2268" w:type="dxa"/>
            <w:vAlign w:val="center"/>
          </w:tcPr>
          <w:p w14:paraId="1CF329E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S92.3</w:t>
            </w:r>
            <w:r w:rsidRPr="00CD5EB1">
              <w:rPr>
                <w:rFonts w:ascii="仿宋_GB2312" w:hAnsi="仿宋_GB2312" w:hint="eastAsia"/>
                <w:kern w:val="0"/>
                <w:sz w:val="22"/>
                <w:szCs w:val="22"/>
              </w:rPr>
              <w:t>00x0</w:t>
            </w:r>
            <w:r w:rsidRPr="00CD5EB1">
              <w:rPr>
                <w:rFonts w:ascii="仿宋_GB2312" w:hAnsi="仿宋_GB2312"/>
                <w:kern w:val="0"/>
                <w:sz w:val="22"/>
                <w:szCs w:val="22"/>
              </w:rPr>
              <w:t>03</w:t>
            </w:r>
          </w:p>
        </w:tc>
      </w:tr>
      <w:tr w:rsidR="005C33C0" w:rsidRPr="00CD5EB1" w14:paraId="229DB39C" w14:textId="77777777" w:rsidTr="005333D2">
        <w:trPr>
          <w:trHeight w:val="468"/>
          <w:jc w:val="center"/>
        </w:trPr>
        <w:tc>
          <w:tcPr>
            <w:tcW w:w="1008" w:type="dxa"/>
            <w:vAlign w:val="center"/>
          </w:tcPr>
          <w:p w14:paraId="65947BD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49</w:t>
            </w:r>
          </w:p>
        </w:tc>
        <w:tc>
          <w:tcPr>
            <w:tcW w:w="2882" w:type="dxa"/>
            <w:vAlign w:val="center"/>
          </w:tcPr>
          <w:p w14:paraId="0C5F4BE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跖跗关节骨折脱位</w:t>
            </w:r>
          </w:p>
        </w:tc>
        <w:tc>
          <w:tcPr>
            <w:tcW w:w="2693" w:type="dxa"/>
            <w:vAlign w:val="center"/>
          </w:tcPr>
          <w:p w14:paraId="3EEFDF9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跖跗关节骨折</w:t>
            </w:r>
            <w:r w:rsidRPr="00CD5EB1">
              <w:rPr>
                <w:rFonts w:ascii="仿宋_GB2312" w:hAnsi="仿宋_GB2312" w:hint="eastAsia"/>
                <w:kern w:val="0"/>
                <w:sz w:val="22"/>
                <w:szCs w:val="22"/>
              </w:rPr>
              <w:t>/</w:t>
            </w:r>
            <w:r w:rsidRPr="00CD5EB1">
              <w:rPr>
                <w:rFonts w:ascii="仿宋_GB2312" w:hAnsi="仿宋_GB2312"/>
                <w:kern w:val="0"/>
                <w:sz w:val="22"/>
                <w:szCs w:val="22"/>
              </w:rPr>
              <w:t xml:space="preserve">跗跖关节骨折脱位[Lisfranc骨折脱位]/跗跖关节脱位 </w:t>
            </w:r>
          </w:p>
        </w:tc>
        <w:tc>
          <w:tcPr>
            <w:tcW w:w="2268" w:type="dxa"/>
            <w:vAlign w:val="center"/>
          </w:tcPr>
          <w:p w14:paraId="13619BA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S93.3</w:t>
            </w:r>
            <w:r w:rsidRPr="00CD5EB1">
              <w:rPr>
                <w:rFonts w:ascii="仿宋_GB2312" w:hAnsi="仿宋_GB2312" w:hint="eastAsia"/>
                <w:kern w:val="0"/>
                <w:sz w:val="22"/>
                <w:szCs w:val="22"/>
              </w:rPr>
              <w:t>00x00</w:t>
            </w:r>
            <w:r w:rsidRPr="00CD5EB1">
              <w:rPr>
                <w:rFonts w:ascii="仿宋_GB2312" w:hAnsi="仿宋_GB2312"/>
                <w:kern w:val="0"/>
                <w:sz w:val="22"/>
                <w:szCs w:val="22"/>
              </w:rPr>
              <w:t>1/S93.3</w:t>
            </w:r>
            <w:r w:rsidRPr="00CD5EB1">
              <w:rPr>
                <w:rFonts w:ascii="仿宋_GB2312" w:hAnsi="仿宋_GB2312" w:hint="eastAsia"/>
                <w:kern w:val="0"/>
                <w:sz w:val="22"/>
                <w:szCs w:val="22"/>
              </w:rPr>
              <w:t>00x031</w:t>
            </w:r>
            <w:r w:rsidRPr="00CD5EB1">
              <w:rPr>
                <w:rFonts w:ascii="仿宋_GB2312" w:hAnsi="仿宋_GB2312"/>
                <w:kern w:val="0"/>
                <w:sz w:val="22"/>
                <w:szCs w:val="22"/>
              </w:rPr>
              <w:t>/S92.3</w:t>
            </w:r>
            <w:r w:rsidRPr="00CD5EB1">
              <w:rPr>
                <w:rFonts w:ascii="仿宋_GB2312" w:hAnsi="仿宋_GB2312" w:hint="eastAsia"/>
                <w:kern w:val="0"/>
                <w:sz w:val="22"/>
                <w:szCs w:val="22"/>
              </w:rPr>
              <w:t>00x032</w:t>
            </w:r>
          </w:p>
        </w:tc>
      </w:tr>
      <w:tr w:rsidR="005C33C0" w:rsidRPr="00CD5EB1" w14:paraId="3C620C48" w14:textId="77777777" w:rsidTr="005333D2">
        <w:trPr>
          <w:trHeight w:val="468"/>
          <w:jc w:val="center"/>
        </w:trPr>
        <w:tc>
          <w:tcPr>
            <w:tcW w:w="1008" w:type="dxa"/>
            <w:vAlign w:val="center"/>
          </w:tcPr>
          <w:p w14:paraId="17001BE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50</w:t>
            </w:r>
          </w:p>
        </w:tc>
        <w:tc>
          <w:tcPr>
            <w:tcW w:w="2882" w:type="dxa"/>
            <w:vAlign w:val="center"/>
          </w:tcPr>
          <w:p w14:paraId="7A3B112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陈旧性骨折</w:t>
            </w:r>
          </w:p>
        </w:tc>
        <w:tc>
          <w:tcPr>
            <w:tcW w:w="2693" w:type="dxa"/>
            <w:vAlign w:val="center"/>
          </w:tcPr>
          <w:p w14:paraId="470F0E9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骨盆骨折/陈旧性髋臼骨折/陈旧性肱骨骨折/陈旧性尺骨骨折/陈旧性肩盂骨折/陈旧性尺桡骨骨折/陈旧性桡骨骨折/陈旧性锁骨骨折/陈旧性孟氏骨折/陈旧性肩胛骨骨折/陈旧性股骨粗隆间骨折/陈旧性股骨干骨折/陈旧性股骨骨折/陈旧性股骨头骨折/陈旧性距骨骨折/陈旧性胫骨平台骨折/陈旧性下肢骨折/陈旧性胫骨骨折/陈旧性踝骨骨折/陈旧性双踝骨折/陈旧性胫腓骨骨折/陈旧性髌骨骨折/陈旧性跟骨骨折/陈旧性跗骨骨折</w:t>
            </w:r>
          </w:p>
        </w:tc>
        <w:tc>
          <w:tcPr>
            <w:tcW w:w="2268" w:type="dxa"/>
            <w:vAlign w:val="center"/>
          </w:tcPr>
          <w:p w14:paraId="27B0957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T91.20</w:t>
            </w:r>
            <w:r w:rsidRPr="00CD5EB1">
              <w:rPr>
                <w:rFonts w:ascii="仿宋_GB2312" w:hAnsi="仿宋_GB2312" w:hint="eastAsia"/>
                <w:kern w:val="0"/>
                <w:sz w:val="22"/>
                <w:szCs w:val="22"/>
              </w:rPr>
              <w:t>2</w:t>
            </w:r>
            <w:r w:rsidRPr="00CD5EB1">
              <w:rPr>
                <w:rFonts w:ascii="仿宋_GB2312" w:hAnsi="仿宋_GB2312"/>
                <w:kern w:val="0"/>
                <w:sz w:val="22"/>
                <w:szCs w:val="22"/>
              </w:rPr>
              <w:t>/T91.204/T92.10</w:t>
            </w:r>
            <w:r w:rsidRPr="00CD5EB1">
              <w:rPr>
                <w:rFonts w:ascii="仿宋_GB2312" w:hAnsi="仿宋_GB2312" w:hint="eastAsia"/>
                <w:kern w:val="0"/>
                <w:sz w:val="22"/>
                <w:szCs w:val="22"/>
              </w:rPr>
              <w:t>3</w:t>
            </w:r>
            <w:r w:rsidRPr="00CD5EB1">
              <w:rPr>
                <w:rFonts w:ascii="仿宋_GB2312" w:hAnsi="仿宋_GB2312"/>
                <w:kern w:val="0"/>
                <w:sz w:val="22"/>
                <w:szCs w:val="22"/>
              </w:rPr>
              <w:t>/T92.10</w:t>
            </w:r>
            <w:r w:rsidRPr="00CD5EB1">
              <w:rPr>
                <w:rFonts w:ascii="仿宋_GB2312" w:hAnsi="仿宋_GB2312" w:hint="eastAsia"/>
                <w:kern w:val="0"/>
                <w:sz w:val="22"/>
                <w:szCs w:val="22"/>
              </w:rPr>
              <w:t>5</w:t>
            </w:r>
            <w:r w:rsidRPr="00CD5EB1">
              <w:rPr>
                <w:rFonts w:ascii="仿宋_GB2312" w:hAnsi="仿宋_GB2312"/>
                <w:kern w:val="0"/>
                <w:sz w:val="22"/>
                <w:szCs w:val="22"/>
              </w:rPr>
              <w:t>/T92.1</w:t>
            </w:r>
            <w:r w:rsidRPr="00CD5EB1">
              <w:rPr>
                <w:rFonts w:ascii="仿宋_GB2312" w:hAnsi="仿宋_GB2312" w:hint="eastAsia"/>
                <w:kern w:val="0"/>
                <w:sz w:val="22"/>
                <w:szCs w:val="22"/>
              </w:rPr>
              <w:t>00x0</w:t>
            </w:r>
            <w:r w:rsidRPr="00CD5EB1">
              <w:rPr>
                <w:rFonts w:ascii="仿宋_GB2312" w:hAnsi="仿宋_GB2312"/>
                <w:kern w:val="0"/>
                <w:sz w:val="22"/>
                <w:szCs w:val="22"/>
              </w:rPr>
              <w:t>05/T92.10</w:t>
            </w:r>
            <w:r w:rsidRPr="00CD5EB1">
              <w:rPr>
                <w:rFonts w:ascii="仿宋_GB2312" w:hAnsi="仿宋_GB2312" w:hint="eastAsia"/>
                <w:kern w:val="0"/>
                <w:sz w:val="22"/>
                <w:szCs w:val="22"/>
              </w:rPr>
              <w:t>4</w:t>
            </w:r>
            <w:r w:rsidRPr="00CD5EB1">
              <w:rPr>
                <w:rFonts w:ascii="仿宋_GB2312" w:hAnsi="仿宋_GB2312"/>
                <w:kern w:val="0"/>
                <w:sz w:val="22"/>
                <w:szCs w:val="22"/>
              </w:rPr>
              <w:t>/T92.10</w:t>
            </w:r>
            <w:r w:rsidRPr="00CD5EB1">
              <w:rPr>
                <w:rFonts w:ascii="仿宋_GB2312" w:hAnsi="仿宋_GB2312" w:hint="eastAsia"/>
                <w:kern w:val="0"/>
                <w:sz w:val="22"/>
                <w:szCs w:val="22"/>
              </w:rPr>
              <w:t>6</w:t>
            </w:r>
            <w:r w:rsidRPr="00CD5EB1">
              <w:rPr>
                <w:rFonts w:ascii="仿宋_GB2312" w:hAnsi="仿宋_GB2312"/>
                <w:kern w:val="0"/>
                <w:sz w:val="22"/>
                <w:szCs w:val="22"/>
              </w:rPr>
              <w:t>/T92.1</w:t>
            </w:r>
            <w:r w:rsidRPr="00CD5EB1">
              <w:rPr>
                <w:rFonts w:ascii="仿宋_GB2312" w:hAnsi="仿宋_GB2312" w:hint="eastAsia"/>
                <w:kern w:val="0"/>
                <w:sz w:val="22"/>
                <w:szCs w:val="22"/>
              </w:rPr>
              <w:t>00x0</w:t>
            </w:r>
            <w:r w:rsidRPr="00CD5EB1">
              <w:rPr>
                <w:rFonts w:ascii="仿宋_GB2312" w:hAnsi="仿宋_GB2312"/>
                <w:kern w:val="0"/>
                <w:sz w:val="22"/>
                <w:szCs w:val="22"/>
              </w:rPr>
              <w:t>09/T92.1</w:t>
            </w:r>
            <w:r w:rsidRPr="00CD5EB1">
              <w:rPr>
                <w:rFonts w:ascii="仿宋_GB2312" w:hAnsi="仿宋_GB2312" w:hint="eastAsia"/>
                <w:kern w:val="0"/>
                <w:sz w:val="22"/>
                <w:szCs w:val="22"/>
              </w:rPr>
              <w:t>00x0</w:t>
            </w:r>
            <w:r w:rsidRPr="00CD5EB1">
              <w:rPr>
                <w:rFonts w:ascii="仿宋_GB2312" w:hAnsi="仿宋_GB2312"/>
                <w:kern w:val="0"/>
                <w:sz w:val="22"/>
                <w:szCs w:val="22"/>
              </w:rPr>
              <w:t>11/T92.1</w:t>
            </w:r>
            <w:r w:rsidRPr="00CD5EB1">
              <w:rPr>
                <w:rFonts w:ascii="仿宋_GB2312" w:hAnsi="仿宋_GB2312" w:hint="eastAsia"/>
                <w:kern w:val="0"/>
                <w:sz w:val="22"/>
                <w:szCs w:val="22"/>
              </w:rPr>
              <w:t>01</w:t>
            </w:r>
            <w:r w:rsidRPr="00CD5EB1">
              <w:rPr>
                <w:rFonts w:ascii="仿宋_GB2312" w:hAnsi="仿宋_GB2312"/>
                <w:kern w:val="0"/>
                <w:sz w:val="22"/>
                <w:szCs w:val="22"/>
              </w:rPr>
              <w:t>/T93.10</w:t>
            </w:r>
            <w:r w:rsidRPr="00CD5EB1">
              <w:rPr>
                <w:rFonts w:ascii="仿宋_GB2312" w:hAnsi="仿宋_GB2312" w:hint="eastAsia"/>
                <w:kern w:val="0"/>
                <w:sz w:val="22"/>
                <w:szCs w:val="22"/>
              </w:rPr>
              <w:t>4</w:t>
            </w:r>
            <w:r w:rsidRPr="00CD5EB1">
              <w:rPr>
                <w:rFonts w:ascii="仿宋_GB2312" w:hAnsi="仿宋_GB2312"/>
                <w:kern w:val="0"/>
                <w:sz w:val="22"/>
                <w:szCs w:val="22"/>
              </w:rPr>
              <w:t>/T93.103/T93.10</w:t>
            </w:r>
            <w:r w:rsidRPr="00CD5EB1">
              <w:rPr>
                <w:rFonts w:ascii="仿宋_GB2312" w:hAnsi="仿宋_GB2312" w:hint="eastAsia"/>
                <w:kern w:val="0"/>
                <w:sz w:val="22"/>
                <w:szCs w:val="22"/>
              </w:rPr>
              <w:t>1</w:t>
            </w:r>
            <w:r w:rsidRPr="00CD5EB1">
              <w:rPr>
                <w:rFonts w:ascii="仿宋_GB2312" w:hAnsi="仿宋_GB2312"/>
                <w:kern w:val="0"/>
                <w:sz w:val="22"/>
                <w:szCs w:val="22"/>
              </w:rPr>
              <w:t>/T93.1</w:t>
            </w:r>
            <w:r w:rsidRPr="00CD5EB1">
              <w:rPr>
                <w:rFonts w:ascii="仿宋_GB2312" w:hAnsi="仿宋_GB2312" w:hint="eastAsia"/>
                <w:kern w:val="0"/>
                <w:sz w:val="22"/>
                <w:szCs w:val="22"/>
              </w:rPr>
              <w:t>00x00</w:t>
            </w:r>
            <w:r w:rsidRPr="00CD5EB1">
              <w:rPr>
                <w:rFonts w:ascii="仿宋_GB2312" w:hAnsi="仿宋_GB2312"/>
                <w:kern w:val="0"/>
                <w:sz w:val="22"/>
                <w:szCs w:val="22"/>
              </w:rPr>
              <w:t>07/T93.2</w:t>
            </w:r>
            <w:r w:rsidRPr="00CD5EB1">
              <w:rPr>
                <w:rFonts w:ascii="仿宋_GB2312" w:hAnsi="仿宋_GB2312" w:hint="eastAsia"/>
                <w:kern w:val="0"/>
                <w:sz w:val="22"/>
                <w:szCs w:val="22"/>
              </w:rPr>
              <w:t>00x0</w:t>
            </w:r>
            <w:r w:rsidRPr="00CD5EB1">
              <w:rPr>
                <w:rFonts w:ascii="仿宋_GB2312" w:hAnsi="仿宋_GB2312"/>
                <w:kern w:val="0"/>
                <w:sz w:val="22"/>
                <w:szCs w:val="22"/>
              </w:rPr>
              <w:t>01/T93.2</w:t>
            </w:r>
            <w:r w:rsidRPr="00CD5EB1">
              <w:rPr>
                <w:rFonts w:ascii="仿宋_GB2312" w:hAnsi="仿宋_GB2312" w:hint="eastAsia"/>
                <w:kern w:val="0"/>
                <w:sz w:val="22"/>
                <w:szCs w:val="22"/>
              </w:rPr>
              <w:t>00x0</w:t>
            </w:r>
            <w:r w:rsidRPr="00CD5EB1">
              <w:rPr>
                <w:rFonts w:ascii="仿宋_GB2312" w:hAnsi="仿宋_GB2312"/>
                <w:kern w:val="0"/>
                <w:sz w:val="22"/>
                <w:szCs w:val="22"/>
              </w:rPr>
              <w:t>02/T93.20</w:t>
            </w:r>
            <w:r w:rsidRPr="00CD5EB1">
              <w:rPr>
                <w:rFonts w:ascii="仿宋_GB2312" w:hAnsi="仿宋_GB2312" w:hint="eastAsia"/>
                <w:kern w:val="0"/>
                <w:sz w:val="22"/>
                <w:szCs w:val="22"/>
              </w:rPr>
              <w:t>1</w:t>
            </w:r>
            <w:r w:rsidRPr="00CD5EB1">
              <w:rPr>
                <w:rFonts w:ascii="仿宋_GB2312" w:hAnsi="仿宋_GB2312"/>
                <w:kern w:val="0"/>
                <w:sz w:val="22"/>
                <w:szCs w:val="22"/>
              </w:rPr>
              <w:t>/T93.20</w:t>
            </w:r>
            <w:r w:rsidRPr="00CD5EB1">
              <w:rPr>
                <w:rFonts w:ascii="仿宋_GB2312" w:hAnsi="仿宋_GB2312" w:hint="eastAsia"/>
                <w:kern w:val="0"/>
                <w:sz w:val="22"/>
                <w:szCs w:val="22"/>
              </w:rPr>
              <w:t>3</w:t>
            </w:r>
            <w:r w:rsidRPr="00CD5EB1">
              <w:rPr>
                <w:rFonts w:ascii="仿宋_GB2312" w:hAnsi="仿宋_GB2312"/>
                <w:kern w:val="0"/>
                <w:sz w:val="22"/>
                <w:szCs w:val="22"/>
              </w:rPr>
              <w:t>/T93.20</w:t>
            </w:r>
            <w:r w:rsidRPr="00CD5EB1">
              <w:rPr>
                <w:rFonts w:ascii="仿宋_GB2312" w:hAnsi="仿宋_GB2312" w:hint="eastAsia"/>
                <w:kern w:val="0"/>
                <w:sz w:val="22"/>
                <w:szCs w:val="22"/>
              </w:rPr>
              <w:t>7</w:t>
            </w:r>
            <w:r w:rsidRPr="00CD5EB1">
              <w:rPr>
                <w:rFonts w:ascii="仿宋_GB2312" w:hAnsi="仿宋_GB2312"/>
                <w:kern w:val="0"/>
                <w:sz w:val="22"/>
                <w:szCs w:val="22"/>
              </w:rPr>
              <w:t>/T93.2</w:t>
            </w:r>
            <w:r w:rsidRPr="00CD5EB1">
              <w:rPr>
                <w:rFonts w:ascii="仿宋_GB2312" w:hAnsi="仿宋_GB2312" w:hint="eastAsia"/>
                <w:kern w:val="0"/>
                <w:sz w:val="22"/>
                <w:szCs w:val="22"/>
              </w:rPr>
              <w:t>00x0</w:t>
            </w:r>
            <w:r w:rsidRPr="00CD5EB1">
              <w:rPr>
                <w:rFonts w:ascii="仿宋_GB2312" w:hAnsi="仿宋_GB2312"/>
                <w:kern w:val="0"/>
                <w:sz w:val="22"/>
                <w:szCs w:val="22"/>
              </w:rPr>
              <w:t>07/T93.2</w:t>
            </w:r>
            <w:r w:rsidRPr="00CD5EB1">
              <w:rPr>
                <w:rFonts w:ascii="仿宋_GB2312" w:hAnsi="仿宋_GB2312" w:hint="eastAsia"/>
                <w:kern w:val="0"/>
                <w:sz w:val="22"/>
                <w:szCs w:val="22"/>
              </w:rPr>
              <w:t>00x0</w:t>
            </w:r>
            <w:r w:rsidRPr="00CD5EB1">
              <w:rPr>
                <w:rFonts w:ascii="仿宋_GB2312" w:hAnsi="仿宋_GB2312"/>
                <w:kern w:val="0"/>
                <w:sz w:val="22"/>
                <w:szCs w:val="22"/>
              </w:rPr>
              <w:t>08/T93.20</w:t>
            </w:r>
            <w:r w:rsidRPr="00CD5EB1">
              <w:rPr>
                <w:rFonts w:ascii="仿宋_GB2312" w:hAnsi="仿宋_GB2312" w:hint="eastAsia"/>
                <w:kern w:val="0"/>
                <w:sz w:val="22"/>
                <w:szCs w:val="22"/>
              </w:rPr>
              <w:t>2</w:t>
            </w:r>
            <w:r w:rsidRPr="00CD5EB1">
              <w:rPr>
                <w:rFonts w:ascii="仿宋_GB2312" w:hAnsi="仿宋_GB2312"/>
                <w:kern w:val="0"/>
                <w:sz w:val="22"/>
                <w:szCs w:val="22"/>
              </w:rPr>
              <w:t>/T93.2</w:t>
            </w:r>
            <w:r w:rsidRPr="00CD5EB1">
              <w:rPr>
                <w:rFonts w:ascii="仿宋_GB2312" w:hAnsi="仿宋_GB2312" w:hint="eastAsia"/>
                <w:kern w:val="0"/>
                <w:sz w:val="22"/>
                <w:szCs w:val="22"/>
              </w:rPr>
              <w:t>00x0</w:t>
            </w:r>
            <w:r w:rsidRPr="00CD5EB1">
              <w:rPr>
                <w:rFonts w:ascii="仿宋_GB2312" w:hAnsi="仿宋_GB2312"/>
                <w:kern w:val="0"/>
                <w:sz w:val="22"/>
                <w:szCs w:val="22"/>
              </w:rPr>
              <w:t>10/T93.2</w:t>
            </w:r>
            <w:r w:rsidRPr="00CD5EB1">
              <w:rPr>
                <w:rFonts w:ascii="仿宋_GB2312" w:hAnsi="仿宋_GB2312" w:hint="eastAsia"/>
                <w:kern w:val="0"/>
                <w:sz w:val="22"/>
                <w:szCs w:val="22"/>
              </w:rPr>
              <w:t>00x0</w:t>
            </w:r>
            <w:r w:rsidRPr="00CD5EB1">
              <w:rPr>
                <w:rFonts w:ascii="仿宋_GB2312" w:hAnsi="仿宋_GB2312"/>
                <w:kern w:val="0"/>
                <w:sz w:val="22"/>
                <w:szCs w:val="22"/>
              </w:rPr>
              <w:t>12</w:t>
            </w:r>
          </w:p>
        </w:tc>
      </w:tr>
      <w:tr w:rsidR="005C33C0" w:rsidRPr="00CD5EB1" w14:paraId="5816E323" w14:textId="77777777" w:rsidTr="005333D2">
        <w:trPr>
          <w:trHeight w:val="468"/>
          <w:jc w:val="center"/>
        </w:trPr>
        <w:tc>
          <w:tcPr>
            <w:tcW w:w="1008" w:type="dxa"/>
            <w:vAlign w:val="center"/>
          </w:tcPr>
          <w:p w14:paraId="187E062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51</w:t>
            </w:r>
          </w:p>
        </w:tc>
        <w:tc>
          <w:tcPr>
            <w:tcW w:w="2882" w:type="dxa"/>
            <w:vAlign w:val="center"/>
          </w:tcPr>
          <w:p w14:paraId="35BE60B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颈椎管狭窄</w:t>
            </w:r>
          </w:p>
        </w:tc>
        <w:tc>
          <w:tcPr>
            <w:tcW w:w="2693" w:type="dxa"/>
            <w:vAlign w:val="center"/>
          </w:tcPr>
          <w:p w14:paraId="6390BA1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颈椎椎管狭窄</w:t>
            </w:r>
          </w:p>
        </w:tc>
        <w:tc>
          <w:tcPr>
            <w:tcW w:w="2268" w:type="dxa"/>
            <w:vAlign w:val="center"/>
          </w:tcPr>
          <w:p w14:paraId="4241243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M48.0</w:t>
            </w:r>
            <w:r w:rsidRPr="00CD5EB1">
              <w:rPr>
                <w:rFonts w:ascii="仿宋_GB2312" w:hAnsi="仿宋_GB2312" w:hint="eastAsia"/>
                <w:kern w:val="0"/>
                <w:sz w:val="22"/>
                <w:szCs w:val="22"/>
              </w:rPr>
              <w:t>02</w:t>
            </w:r>
          </w:p>
        </w:tc>
      </w:tr>
      <w:tr w:rsidR="005C33C0" w:rsidRPr="00CD5EB1" w14:paraId="37F97752" w14:textId="77777777" w:rsidTr="005333D2">
        <w:trPr>
          <w:trHeight w:val="468"/>
          <w:jc w:val="center"/>
        </w:trPr>
        <w:tc>
          <w:tcPr>
            <w:tcW w:w="1008" w:type="dxa"/>
            <w:vAlign w:val="center"/>
          </w:tcPr>
          <w:p w14:paraId="0114A66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52</w:t>
            </w:r>
          </w:p>
        </w:tc>
        <w:tc>
          <w:tcPr>
            <w:tcW w:w="2882" w:type="dxa"/>
            <w:vAlign w:val="center"/>
          </w:tcPr>
          <w:p w14:paraId="1040C4D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腰椎管狭窄</w:t>
            </w:r>
          </w:p>
        </w:tc>
        <w:tc>
          <w:tcPr>
            <w:tcW w:w="2693" w:type="dxa"/>
            <w:vAlign w:val="center"/>
          </w:tcPr>
          <w:p w14:paraId="1FCB420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腰椎椎管狭窄</w:t>
            </w:r>
          </w:p>
        </w:tc>
        <w:tc>
          <w:tcPr>
            <w:tcW w:w="2268" w:type="dxa"/>
            <w:vAlign w:val="center"/>
          </w:tcPr>
          <w:p w14:paraId="53B092B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M48.0</w:t>
            </w:r>
            <w:r w:rsidRPr="00CD5EB1">
              <w:rPr>
                <w:rFonts w:ascii="仿宋_GB2312" w:hAnsi="仿宋_GB2312" w:hint="eastAsia"/>
                <w:kern w:val="0"/>
                <w:sz w:val="22"/>
                <w:szCs w:val="22"/>
              </w:rPr>
              <w:t>05</w:t>
            </w:r>
          </w:p>
        </w:tc>
      </w:tr>
      <w:tr w:rsidR="005C33C0" w:rsidRPr="00CD5EB1" w14:paraId="4EC49014" w14:textId="77777777" w:rsidTr="005333D2">
        <w:trPr>
          <w:trHeight w:val="468"/>
          <w:jc w:val="center"/>
        </w:trPr>
        <w:tc>
          <w:tcPr>
            <w:tcW w:w="1008" w:type="dxa"/>
            <w:vAlign w:val="center"/>
          </w:tcPr>
          <w:p w14:paraId="7863581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53</w:t>
            </w:r>
          </w:p>
        </w:tc>
        <w:tc>
          <w:tcPr>
            <w:tcW w:w="2882" w:type="dxa"/>
            <w:vAlign w:val="center"/>
          </w:tcPr>
          <w:p w14:paraId="1638036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脊柱退行性病变</w:t>
            </w:r>
          </w:p>
        </w:tc>
        <w:tc>
          <w:tcPr>
            <w:tcW w:w="2693" w:type="dxa"/>
            <w:vAlign w:val="center"/>
          </w:tcPr>
          <w:p w14:paraId="7DE7B9D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颈椎退行性病变/胸椎退行性病变/腰椎退行性病变/颈椎间盘突出/腰椎间盘突出</w:t>
            </w:r>
          </w:p>
        </w:tc>
        <w:tc>
          <w:tcPr>
            <w:tcW w:w="2268" w:type="dxa"/>
            <w:vAlign w:val="center"/>
          </w:tcPr>
          <w:p w14:paraId="3DD27AF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M48.9</w:t>
            </w:r>
            <w:r w:rsidRPr="00CD5EB1">
              <w:rPr>
                <w:rFonts w:ascii="仿宋_GB2312" w:hAnsi="仿宋_GB2312" w:hint="eastAsia"/>
                <w:kern w:val="0"/>
                <w:sz w:val="22"/>
                <w:szCs w:val="22"/>
              </w:rPr>
              <w:t>0</w:t>
            </w:r>
            <w:r w:rsidRPr="00CD5EB1">
              <w:rPr>
                <w:rFonts w:ascii="仿宋_GB2312" w:hAnsi="仿宋_GB2312"/>
                <w:kern w:val="0"/>
                <w:sz w:val="22"/>
                <w:szCs w:val="22"/>
              </w:rPr>
              <w:t>1/M48.9</w:t>
            </w:r>
            <w:r w:rsidRPr="00CD5EB1">
              <w:rPr>
                <w:rFonts w:ascii="仿宋_GB2312" w:hAnsi="仿宋_GB2312" w:hint="eastAsia"/>
                <w:kern w:val="0"/>
                <w:sz w:val="22"/>
                <w:szCs w:val="22"/>
              </w:rPr>
              <w:t>02</w:t>
            </w:r>
            <w:r w:rsidRPr="00CD5EB1">
              <w:rPr>
                <w:rFonts w:ascii="仿宋_GB2312" w:hAnsi="仿宋_GB2312"/>
                <w:kern w:val="0"/>
                <w:sz w:val="22"/>
                <w:szCs w:val="22"/>
              </w:rPr>
              <w:t>/M48.9</w:t>
            </w:r>
            <w:r w:rsidRPr="00CD5EB1">
              <w:rPr>
                <w:rFonts w:ascii="仿宋_GB2312" w:hAnsi="仿宋_GB2312" w:hint="eastAsia"/>
                <w:kern w:val="0"/>
                <w:sz w:val="22"/>
                <w:szCs w:val="22"/>
              </w:rPr>
              <w:t>03</w:t>
            </w:r>
            <w:r w:rsidRPr="00CD5EB1">
              <w:rPr>
                <w:rFonts w:ascii="仿宋_GB2312" w:hAnsi="仿宋_GB2312"/>
                <w:kern w:val="0"/>
                <w:sz w:val="22"/>
                <w:szCs w:val="22"/>
              </w:rPr>
              <w:t>/M50.20</w:t>
            </w:r>
            <w:r w:rsidRPr="00CD5EB1">
              <w:rPr>
                <w:rFonts w:ascii="仿宋_GB2312" w:hAnsi="仿宋_GB2312" w:hint="eastAsia"/>
                <w:kern w:val="0"/>
                <w:sz w:val="22"/>
                <w:szCs w:val="22"/>
              </w:rPr>
              <w:t>1</w:t>
            </w:r>
            <w:r w:rsidRPr="00CD5EB1">
              <w:rPr>
                <w:rFonts w:ascii="仿宋_GB2312" w:hAnsi="仿宋_GB2312"/>
                <w:kern w:val="0"/>
                <w:sz w:val="22"/>
                <w:szCs w:val="22"/>
              </w:rPr>
              <w:t>/M51.202</w:t>
            </w:r>
          </w:p>
        </w:tc>
      </w:tr>
      <w:tr w:rsidR="005C33C0" w:rsidRPr="00CD5EB1" w14:paraId="05A7D6AB" w14:textId="77777777" w:rsidTr="005333D2">
        <w:trPr>
          <w:trHeight w:val="468"/>
          <w:jc w:val="center"/>
        </w:trPr>
        <w:tc>
          <w:tcPr>
            <w:tcW w:w="1008" w:type="dxa"/>
            <w:vAlign w:val="center"/>
          </w:tcPr>
          <w:p w14:paraId="65D81F2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54</w:t>
            </w:r>
          </w:p>
        </w:tc>
        <w:tc>
          <w:tcPr>
            <w:tcW w:w="2882" w:type="dxa"/>
            <w:vAlign w:val="center"/>
          </w:tcPr>
          <w:p w14:paraId="2F2F73A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腰椎压缩性骨折</w:t>
            </w:r>
          </w:p>
        </w:tc>
        <w:tc>
          <w:tcPr>
            <w:tcW w:w="2693" w:type="dxa"/>
            <w:vAlign w:val="center"/>
          </w:tcPr>
          <w:p w14:paraId="4A75BE9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腰椎压缩性骨折</w:t>
            </w:r>
          </w:p>
        </w:tc>
        <w:tc>
          <w:tcPr>
            <w:tcW w:w="2268" w:type="dxa"/>
            <w:vAlign w:val="center"/>
          </w:tcPr>
          <w:p w14:paraId="221E762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S32.</w:t>
            </w:r>
            <w:r w:rsidRPr="00CD5EB1">
              <w:rPr>
                <w:rFonts w:ascii="仿宋_GB2312" w:hAnsi="仿宋_GB2312" w:hint="eastAsia"/>
                <w:kern w:val="0"/>
                <w:sz w:val="22"/>
                <w:szCs w:val="22"/>
              </w:rPr>
              <w:t>000x</w:t>
            </w:r>
            <w:r w:rsidRPr="00CD5EB1">
              <w:rPr>
                <w:rFonts w:ascii="仿宋_GB2312" w:hAnsi="仿宋_GB2312"/>
                <w:kern w:val="0"/>
                <w:sz w:val="22"/>
                <w:szCs w:val="22"/>
              </w:rPr>
              <w:t>002</w:t>
            </w:r>
          </w:p>
        </w:tc>
      </w:tr>
      <w:tr w:rsidR="005C33C0" w:rsidRPr="00CD5EB1" w14:paraId="3B4A33A1" w14:textId="77777777" w:rsidTr="005333D2">
        <w:trPr>
          <w:trHeight w:val="468"/>
          <w:jc w:val="center"/>
        </w:trPr>
        <w:tc>
          <w:tcPr>
            <w:tcW w:w="1008" w:type="dxa"/>
            <w:vAlign w:val="center"/>
          </w:tcPr>
          <w:p w14:paraId="12E3147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55</w:t>
            </w:r>
          </w:p>
        </w:tc>
        <w:tc>
          <w:tcPr>
            <w:tcW w:w="2882" w:type="dxa"/>
            <w:vAlign w:val="center"/>
          </w:tcPr>
          <w:p w14:paraId="2C94275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胸椎骨折/腰椎骨折</w:t>
            </w:r>
          </w:p>
        </w:tc>
        <w:tc>
          <w:tcPr>
            <w:tcW w:w="2693" w:type="dxa"/>
            <w:vAlign w:val="center"/>
          </w:tcPr>
          <w:p w14:paraId="4AB60AD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胸椎骨折/腰椎骨折</w:t>
            </w:r>
          </w:p>
        </w:tc>
        <w:tc>
          <w:tcPr>
            <w:tcW w:w="2268" w:type="dxa"/>
            <w:vAlign w:val="center"/>
          </w:tcPr>
          <w:p w14:paraId="44CB034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S22.0/S22.1/S32.0/S32.700/S32.702/S82.800</w:t>
            </w:r>
            <w:r w:rsidRPr="00CD5EB1">
              <w:rPr>
                <w:rFonts w:ascii="仿宋_GB2312" w:hAnsi="仿宋_GB2312"/>
                <w:kern w:val="0"/>
                <w:sz w:val="22"/>
                <w:szCs w:val="22"/>
              </w:rPr>
              <w:t>x</w:t>
            </w:r>
            <w:r w:rsidRPr="00CD5EB1">
              <w:rPr>
                <w:rFonts w:ascii="仿宋_GB2312" w:hAnsi="仿宋_GB2312" w:hint="eastAsia"/>
                <w:kern w:val="0"/>
                <w:sz w:val="22"/>
                <w:szCs w:val="22"/>
              </w:rPr>
              <w:t>021/S82.800</w:t>
            </w:r>
            <w:r w:rsidRPr="00CD5EB1">
              <w:rPr>
                <w:rFonts w:ascii="仿宋_GB2312" w:hAnsi="仿宋_GB2312"/>
                <w:kern w:val="0"/>
                <w:sz w:val="22"/>
                <w:szCs w:val="22"/>
              </w:rPr>
              <w:t>x</w:t>
            </w:r>
            <w:r w:rsidRPr="00CD5EB1">
              <w:rPr>
                <w:rFonts w:ascii="仿宋_GB2312" w:hAnsi="仿宋_GB2312" w:hint="eastAsia"/>
                <w:kern w:val="0"/>
                <w:sz w:val="22"/>
                <w:szCs w:val="22"/>
              </w:rPr>
              <w:t>022/S82.800</w:t>
            </w:r>
            <w:r w:rsidRPr="00CD5EB1">
              <w:rPr>
                <w:rFonts w:ascii="仿宋_GB2312" w:hAnsi="仿宋_GB2312"/>
                <w:kern w:val="0"/>
                <w:sz w:val="22"/>
                <w:szCs w:val="22"/>
              </w:rPr>
              <w:t>x</w:t>
            </w:r>
            <w:r w:rsidRPr="00CD5EB1">
              <w:rPr>
                <w:rFonts w:ascii="仿宋_GB2312" w:hAnsi="仿宋_GB2312" w:hint="eastAsia"/>
                <w:kern w:val="0"/>
                <w:sz w:val="22"/>
                <w:szCs w:val="22"/>
              </w:rPr>
              <w:t>023/S8</w:t>
            </w:r>
            <w:r w:rsidRPr="00CD5EB1">
              <w:rPr>
                <w:rFonts w:ascii="仿宋_GB2312" w:hAnsi="仿宋_GB2312"/>
                <w:kern w:val="0"/>
                <w:sz w:val="22"/>
                <w:szCs w:val="22"/>
              </w:rPr>
              <w:t>2</w:t>
            </w:r>
            <w:r w:rsidRPr="00CD5EB1">
              <w:rPr>
                <w:rFonts w:ascii="仿宋_GB2312" w:hAnsi="仿宋_GB2312" w:hint="eastAsia"/>
                <w:kern w:val="0"/>
                <w:sz w:val="22"/>
                <w:szCs w:val="22"/>
              </w:rPr>
              <w:t>.800</w:t>
            </w:r>
            <w:r w:rsidRPr="00CD5EB1">
              <w:rPr>
                <w:rFonts w:ascii="仿宋_GB2312" w:hAnsi="仿宋_GB2312"/>
                <w:kern w:val="0"/>
                <w:sz w:val="22"/>
                <w:szCs w:val="22"/>
              </w:rPr>
              <w:t>x</w:t>
            </w:r>
            <w:r w:rsidRPr="00CD5EB1">
              <w:rPr>
                <w:rFonts w:ascii="仿宋_GB2312" w:hAnsi="仿宋_GB2312" w:hint="eastAsia"/>
                <w:kern w:val="0"/>
                <w:sz w:val="22"/>
                <w:szCs w:val="22"/>
              </w:rPr>
              <w:t>024</w:t>
            </w:r>
          </w:p>
        </w:tc>
      </w:tr>
      <w:tr w:rsidR="005C33C0" w:rsidRPr="00CD5EB1" w14:paraId="11641E87" w14:textId="77777777" w:rsidTr="005333D2">
        <w:trPr>
          <w:trHeight w:val="468"/>
          <w:jc w:val="center"/>
        </w:trPr>
        <w:tc>
          <w:tcPr>
            <w:tcW w:w="1008" w:type="dxa"/>
            <w:vAlign w:val="center"/>
          </w:tcPr>
          <w:p w14:paraId="28AB8A1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56</w:t>
            </w:r>
          </w:p>
        </w:tc>
        <w:tc>
          <w:tcPr>
            <w:tcW w:w="2882" w:type="dxa"/>
            <w:vAlign w:val="center"/>
          </w:tcPr>
          <w:p w14:paraId="57DD960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颈椎骨折</w:t>
            </w:r>
          </w:p>
        </w:tc>
        <w:tc>
          <w:tcPr>
            <w:tcW w:w="2693" w:type="dxa"/>
            <w:vAlign w:val="center"/>
          </w:tcPr>
          <w:p w14:paraId="6AD2810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颈椎骨折</w:t>
            </w:r>
          </w:p>
        </w:tc>
        <w:tc>
          <w:tcPr>
            <w:tcW w:w="2268" w:type="dxa"/>
            <w:vAlign w:val="center"/>
          </w:tcPr>
          <w:p w14:paraId="28AD09F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S12.0</w:t>
            </w:r>
            <w:r w:rsidRPr="00CD5EB1">
              <w:rPr>
                <w:rFonts w:ascii="仿宋_GB2312" w:hAnsi="仿宋_GB2312" w:hint="eastAsia"/>
                <w:kern w:val="0"/>
                <w:sz w:val="22"/>
                <w:szCs w:val="22"/>
              </w:rPr>
              <w:t>/</w:t>
            </w:r>
            <w:r w:rsidRPr="00CD5EB1">
              <w:rPr>
                <w:rFonts w:ascii="仿宋_GB2312" w:hAnsi="仿宋_GB2312"/>
                <w:kern w:val="0"/>
                <w:sz w:val="22"/>
                <w:szCs w:val="22"/>
              </w:rPr>
              <w:t>S12.1/S12.2/S12.7/S12.9</w:t>
            </w:r>
          </w:p>
        </w:tc>
      </w:tr>
      <w:tr w:rsidR="005C33C0" w:rsidRPr="00CD5EB1" w14:paraId="4C1D1138" w14:textId="77777777" w:rsidTr="005333D2">
        <w:trPr>
          <w:trHeight w:val="468"/>
          <w:jc w:val="center"/>
        </w:trPr>
        <w:tc>
          <w:tcPr>
            <w:tcW w:w="1008" w:type="dxa"/>
            <w:vAlign w:val="center"/>
          </w:tcPr>
          <w:p w14:paraId="48F3D3B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57</w:t>
            </w:r>
          </w:p>
        </w:tc>
        <w:tc>
          <w:tcPr>
            <w:tcW w:w="2882" w:type="dxa"/>
            <w:vAlign w:val="center"/>
          </w:tcPr>
          <w:p w14:paraId="4D0D256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腰椎滑脱</w:t>
            </w:r>
          </w:p>
        </w:tc>
        <w:tc>
          <w:tcPr>
            <w:tcW w:w="2693" w:type="dxa"/>
            <w:vAlign w:val="center"/>
          </w:tcPr>
          <w:p w14:paraId="0C610D8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后天性腰椎滑脱</w:t>
            </w:r>
          </w:p>
        </w:tc>
        <w:tc>
          <w:tcPr>
            <w:tcW w:w="2268" w:type="dxa"/>
            <w:vAlign w:val="center"/>
          </w:tcPr>
          <w:p w14:paraId="024FD7F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M43.1</w:t>
            </w:r>
            <w:r w:rsidRPr="00CD5EB1">
              <w:rPr>
                <w:rFonts w:ascii="仿宋_GB2312" w:hAnsi="仿宋_GB2312" w:hint="eastAsia"/>
                <w:kern w:val="0"/>
                <w:sz w:val="22"/>
                <w:szCs w:val="22"/>
              </w:rPr>
              <w:t>00x0</w:t>
            </w:r>
            <w:r w:rsidRPr="00CD5EB1">
              <w:rPr>
                <w:rFonts w:ascii="仿宋_GB2312" w:hAnsi="仿宋_GB2312"/>
                <w:kern w:val="0"/>
                <w:sz w:val="22"/>
                <w:szCs w:val="22"/>
              </w:rPr>
              <w:t>62</w:t>
            </w:r>
          </w:p>
        </w:tc>
      </w:tr>
      <w:tr w:rsidR="005C33C0" w:rsidRPr="00CD5EB1" w14:paraId="1FE576B7" w14:textId="77777777" w:rsidTr="005333D2">
        <w:trPr>
          <w:trHeight w:val="468"/>
          <w:jc w:val="center"/>
        </w:trPr>
        <w:tc>
          <w:tcPr>
            <w:tcW w:w="1008" w:type="dxa"/>
            <w:vAlign w:val="center"/>
          </w:tcPr>
          <w:p w14:paraId="122A802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58</w:t>
            </w:r>
          </w:p>
        </w:tc>
        <w:tc>
          <w:tcPr>
            <w:tcW w:w="2882" w:type="dxa"/>
            <w:vAlign w:val="center"/>
          </w:tcPr>
          <w:p w14:paraId="0383AE8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腰椎峡部裂</w:t>
            </w:r>
          </w:p>
        </w:tc>
        <w:tc>
          <w:tcPr>
            <w:tcW w:w="2693" w:type="dxa"/>
            <w:vAlign w:val="center"/>
          </w:tcPr>
          <w:p w14:paraId="6DCBB17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腰椎峡部裂</w:t>
            </w:r>
          </w:p>
        </w:tc>
        <w:tc>
          <w:tcPr>
            <w:tcW w:w="2268" w:type="dxa"/>
            <w:vAlign w:val="center"/>
          </w:tcPr>
          <w:p w14:paraId="3A63C0B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M43.0</w:t>
            </w:r>
            <w:r w:rsidRPr="00CD5EB1">
              <w:rPr>
                <w:rFonts w:ascii="仿宋_GB2312" w:hAnsi="仿宋_GB2312" w:hint="eastAsia"/>
                <w:kern w:val="0"/>
                <w:sz w:val="22"/>
                <w:szCs w:val="22"/>
              </w:rPr>
              <w:t>09</w:t>
            </w:r>
          </w:p>
        </w:tc>
      </w:tr>
      <w:tr w:rsidR="005C33C0" w:rsidRPr="00CD5EB1" w14:paraId="69F30E94" w14:textId="77777777" w:rsidTr="005333D2">
        <w:trPr>
          <w:trHeight w:val="468"/>
          <w:jc w:val="center"/>
        </w:trPr>
        <w:tc>
          <w:tcPr>
            <w:tcW w:w="1008" w:type="dxa"/>
            <w:vAlign w:val="center"/>
          </w:tcPr>
          <w:p w14:paraId="4108077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59</w:t>
            </w:r>
          </w:p>
        </w:tc>
        <w:tc>
          <w:tcPr>
            <w:tcW w:w="2882" w:type="dxa"/>
            <w:vAlign w:val="center"/>
          </w:tcPr>
          <w:p w14:paraId="6C13814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跟腱断裂</w:t>
            </w:r>
          </w:p>
        </w:tc>
        <w:tc>
          <w:tcPr>
            <w:tcW w:w="2693" w:type="dxa"/>
            <w:vAlign w:val="center"/>
          </w:tcPr>
          <w:p w14:paraId="43525B5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跟腱断裂</w:t>
            </w:r>
          </w:p>
        </w:tc>
        <w:tc>
          <w:tcPr>
            <w:tcW w:w="2268" w:type="dxa"/>
            <w:vAlign w:val="center"/>
          </w:tcPr>
          <w:p w14:paraId="4987632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S86.001</w:t>
            </w:r>
          </w:p>
        </w:tc>
      </w:tr>
      <w:tr w:rsidR="005C33C0" w:rsidRPr="00CD5EB1" w14:paraId="66203DAE" w14:textId="77777777" w:rsidTr="005333D2">
        <w:trPr>
          <w:trHeight w:val="468"/>
          <w:jc w:val="center"/>
        </w:trPr>
        <w:tc>
          <w:tcPr>
            <w:tcW w:w="1008" w:type="dxa"/>
            <w:vAlign w:val="center"/>
          </w:tcPr>
          <w:p w14:paraId="2C832DF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60</w:t>
            </w:r>
          </w:p>
        </w:tc>
        <w:tc>
          <w:tcPr>
            <w:tcW w:w="2882" w:type="dxa"/>
            <w:vAlign w:val="center"/>
          </w:tcPr>
          <w:p w14:paraId="3F8638C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胸椎黄韧带骨化</w:t>
            </w:r>
          </w:p>
        </w:tc>
        <w:tc>
          <w:tcPr>
            <w:tcW w:w="2693" w:type="dxa"/>
            <w:vAlign w:val="center"/>
          </w:tcPr>
          <w:p w14:paraId="1B3D66B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胸椎黄韧带骨化</w:t>
            </w:r>
          </w:p>
        </w:tc>
        <w:tc>
          <w:tcPr>
            <w:tcW w:w="2268" w:type="dxa"/>
            <w:vAlign w:val="center"/>
          </w:tcPr>
          <w:p w14:paraId="1D9B33D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M48.8</w:t>
            </w:r>
            <w:r w:rsidRPr="00CD5EB1">
              <w:rPr>
                <w:rFonts w:ascii="仿宋_GB2312" w:hAnsi="仿宋_GB2312" w:hint="eastAsia"/>
                <w:kern w:val="0"/>
                <w:sz w:val="22"/>
                <w:szCs w:val="22"/>
              </w:rPr>
              <w:t>00x0</w:t>
            </w:r>
            <w:r w:rsidRPr="00CD5EB1">
              <w:rPr>
                <w:rFonts w:ascii="仿宋_GB2312" w:hAnsi="仿宋_GB2312"/>
                <w:kern w:val="0"/>
                <w:sz w:val="22"/>
                <w:szCs w:val="22"/>
              </w:rPr>
              <w:t>42</w:t>
            </w:r>
          </w:p>
        </w:tc>
      </w:tr>
      <w:tr w:rsidR="005C33C0" w:rsidRPr="00CD5EB1" w14:paraId="38135AE5" w14:textId="77777777" w:rsidTr="005333D2">
        <w:trPr>
          <w:trHeight w:val="468"/>
          <w:jc w:val="center"/>
        </w:trPr>
        <w:tc>
          <w:tcPr>
            <w:tcW w:w="1008" w:type="dxa"/>
            <w:vAlign w:val="center"/>
          </w:tcPr>
          <w:p w14:paraId="7DEB2B1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61</w:t>
            </w:r>
          </w:p>
        </w:tc>
        <w:tc>
          <w:tcPr>
            <w:tcW w:w="2882" w:type="dxa"/>
            <w:vAlign w:val="center"/>
          </w:tcPr>
          <w:p w14:paraId="41E17E0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青少年特发性脊柱侧弯</w:t>
            </w:r>
          </w:p>
        </w:tc>
        <w:tc>
          <w:tcPr>
            <w:tcW w:w="2693" w:type="dxa"/>
            <w:vAlign w:val="center"/>
          </w:tcPr>
          <w:p w14:paraId="02ADB17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青少年特发性脊柱侧弯</w:t>
            </w:r>
          </w:p>
        </w:tc>
        <w:tc>
          <w:tcPr>
            <w:tcW w:w="2268" w:type="dxa"/>
            <w:vAlign w:val="center"/>
          </w:tcPr>
          <w:p w14:paraId="5C7CBAB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M41.1</w:t>
            </w:r>
            <w:r w:rsidRPr="00CD5EB1">
              <w:rPr>
                <w:rFonts w:ascii="仿宋_GB2312" w:hAnsi="仿宋_GB2312" w:hint="eastAsia"/>
                <w:kern w:val="0"/>
                <w:sz w:val="22"/>
                <w:szCs w:val="22"/>
              </w:rPr>
              <w:t>01</w:t>
            </w:r>
          </w:p>
        </w:tc>
      </w:tr>
      <w:tr w:rsidR="005C33C0" w:rsidRPr="00CD5EB1" w14:paraId="3A8715B1" w14:textId="77777777" w:rsidTr="005333D2">
        <w:trPr>
          <w:trHeight w:val="468"/>
          <w:jc w:val="center"/>
        </w:trPr>
        <w:tc>
          <w:tcPr>
            <w:tcW w:w="1008" w:type="dxa"/>
            <w:vAlign w:val="center"/>
          </w:tcPr>
          <w:p w14:paraId="5992C2F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lastRenderedPageBreak/>
              <w:t>62</w:t>
            </w:r>
          </w:p>
        </w:tc>
        <w:tc>
          <w:tcPr>
            <w:tcW w:w="2882" w:type="dxa"/>
            <w:vAlign w:val="center"/>
          </w:tcPr>
          <w:p w14:paraId="6E4DFA9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氟骨症</w:t>
            </w:r>
          </w:p>
        </w:tc>
        <w:tc>
          <w:tcPr>
            <w:tcW w:w="2693" w:type="dxa"/>
            <w:vAlign w:val="center"/>
          </w:tcPr>
          <w:p w14:paraId="40930E3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氟骨症</w:t>
            </w:r>
          </w:p>
        </w:tc>
        <w:tc>
          <w:tcPr>
            <w:tcW w:w="2268" w:type="dxa"/>
            <w:vAlign w:val="center"/>
          </w:tcPr>
          <w:p w14:paraId="6494C64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M85.1</w:t>
            </w:r>
            <w:r w:rsidRPr="00CD5EB1">
              <w:rPr>
                <w:rFonts w:ascii="仿宋_GB2312" w:hAnsi="仿宋_GB2312" w:hint="eastAsia"/>
                <w:kern w:val="0"/>
                <w:sz w:val="22"/>
                <w:szCs w:val="22"/>
              </w:rPr>
              <w:t>00</w:t>
            </w:r>
          </w:p>
        </w:tc>
      </w:tr>
      <w:tr w:rsidR="005C33C0" w:rsidRPr="00CD5EB1" w14:paraId="4440A013" w14:textId="77777777" w:rsidTr="005333D2">
        <w:trPr>
          <w:trHeight w:val="468"/>
          <w:jc w:val="center"/>
        </w:trPr>
        <w:tc>
          <w:tcPr>
            <w:tcW w:w="1008" w:type="dxa"/>
            <w:vAlign w:val="center"/>
          </w:tcPr>
          <w:p w14:paraId="6B57EBD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63</w:t>
            </w:r>
          </w:p>
        </w:tc>
        <w:tc>
          <w:tcPr>
            <w:tcW w:w="2882" w:type="dxa"/>
            <w:vAlign w:val="center"/>
          </w:tcPr>
          <w:p w14:paraId="2700387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距下关节骨关节炎</w:t>
            </w:r>
          </w:p>
        </w:tc>
        <w:tc>
          <w:tcPr>
            <w:tcW w:w="2693" w:type="dxa"/>
            <w:vAlign w:val="center"/>
          </w:tcPr>
          <w:p w14:paraId="4E838D5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踝关节关节病</w:t>
            </w:r>
          </w:p>
        </w:tc>
        <w:tc>
          <w:tcPr>
            <w:tcW w:w="2268" w:type="dxa"/>
            <w:vAlign w:val="center"/>
          </w:tcPr>
          <w:p w14:paraId="27D2277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M19.905</w:t>
            </w:r>
          </w:p>
        </w:tc>
      </w:tr>
      <w:tr w:rsidR="005C33C0" w:rsidRPr="00CD5EB1" w14:paraId="00E20FED" w14:textId="77777777" w:rsidTr="005333D2">
        <w:trPr>
          <w:trHeight w:val="468"/>
          <w:jc w:val="center"/>
        </w:trPr>
        <w:tc>
          <w:tcPr>
            <w:tcW w:w="1008" w:type="dxa"/>
            <w:vAlign w:val="center"/>
          </w:tcPr>
          <w:p w14:paraId="7E49DA4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64</w:t>
            </w:r>
          </w:p>
        </w:tc>
        <w:tc>
          <w:tcPr>
            <w:tcW w:w="2882" w:type="dxa"/>
            <w:vAlign w:val="center"/>
          </w:tcPr>
          <w:p w14:paraId="7248E7A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踝关节韧带损伤</w:t>
            </w:r>
          </w:p>
        </w:tc>
        <w:tc>
          <w:tcPr>
            <w:tcW w:w="2693" w:type="dxa"/>
            <w:vAlign w:val="center"/>
          </w:tcPr>
          <w:p w14:paraId="71EB111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胫腓远端韧带损伤</w:t>
            </w:r>
          </w:p>
        </w:tc>
        <w:tc>
          <w:tcPr>
            <w:tcW w:w="2268" w:type="dxa"/>
            <w:vAlign w:val="center"/>
          </w:tcPr>
          <w:p w14:paraId="61FB4DB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S93.4</w:t>
            </w:r>
            <w:r w:rsidRPr="00CD5EB1">
              <w:rPr>
                <w:rFonts w:ascii="仿宋_GB2312" w:hAnsi="仿宋_GB2312" w:hint="eastAsia"/>
                <w:kern w:val="0"/>
                <w:sz w:val="22"/>
                <w:szCs w:val="22"/>
              </w:rPr>
              <w:t>00x0</w:t>
            </w:r>
            <w:r w:rsidRPr="00CD5EB1">
              <w:rPr>
                <w:rFonts w:ascii="仿宋_GB2312" w:hAnsi="仿宋_GB2312"/>
                <w:kern w:val="0"/>
                <w:sz w:val="22"/>
                <w:szCs w:val="22"/>
              </w:rPr>
              <w:t>32</w:t>
            </w:r>
          </w:p>
        </w:tc>
      </w:tr>
      <w:tr w:rsidR="005C33C0" w:rsidRPr="00CD5EB1" w14:paraId="10D98481" w14:textId="77777777" w:rsidTr="005333D2">
        <w:trPr>
          <w:trHeight w:val="468"/>
          <w:jc w:val="center"/>
        </w:trPr>
        <w:tc>
          <w:tcPr>
            <w:tcW w:w="1008" w:type="dxa"/>
            <w:vAlign w:val="center"/>
          </w:tcPr>
          <w:p w14:paraId="7B89966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65</w:t>
            </w:r>
          </w:p>
        </w:tc>
        <w:tc>
          <w:tcPr>
            <w:tcW w:w="2882" w:type="dxa"/>
            <w:vAlign w:val="center"/>
          </w:tcPr>
          <w:p w14:paraId="685C5DD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Freiberg病</w:t>
            </w:r>
          </w:p>
        </w:tc>
        <w:tc>
          <w:tcPr>
            <w:tcW w:w="2693" w:type="dxa"/>
            <w:vAlign w:val="center"/>
          </w:tcPr>
          <w:p w14:paraId="3A89C85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幼年型第二跖骨骨软骨病</w:t>
            </w:r>
          </w:p>
        </w:tc>
        <w:tc>
          <w:tcPr>
            <w:tcW w:w="2268" w:type="dxa"/>
            <w:vAlign w:val="center"/>
          </w:tcPr>
          <w:p w14:paraId="52D6ADE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M92.701</w:t>
            </w:r>
          </w:p>
        </w:tc>
      </w:tr>
      <w:tr w:rsidR="005C33C0" w:rsidRPr="00CD5EB1" w14:paraId="7FB6BDA5" w14:textId="77777777" w:rsidTr="005333D2">
        <w:trPr>
          <w:trHeight w:val="468"/>
          <w:jc w:val="center"/>
        </w:trPr>
        <w:tc>
          <w:tcPr>
            <w:tcW w:w="1008" w:type="dxa"/>
            <w:vAlign w:val="center"/>
          </w:tcPr>
          <w:p w14:paraId="03BD14B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66</w:t>
            </w:r>
          </w:p>
        </w:tc>
        <w:tc>
          <w:tcPr>
            <w:tcW w:w="2882" w:type="dxa"/>
            <w:vAlign w:val="center"/>
          </w:tcPr>
          <w:p w14:paraId="07CF9D4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副舟骨</w:t>
            </w:r>
          </w:p>
        </w:tc>
        <w:tc>
          <w:tcPr>
            <w:tcW w:w="2693" w:type="dxa"/>
            <w:vAlign w:val="center"/>
          </w:tcPr>
          <w:p w14:paraId="42D056A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足副舟骨痛</w:t>
            </w:r>
          </w:p>
        </w:tc>
        <w:tc>
          <w:tcPr>
            <w:tcW w:w="2268" w:type="dxa"/>
            <w:vAlign w:val="center"/>
          </w:tcPr>
          <w:p w14:paraId="4D98F33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M89.81</w:t>
            </w:r>
            <w:r w:rsidRPr="00CD5EB1">
              <w:rPr>
                <w:rFonts w:ascii="仿宋_GB2312" w:hAnsi="仿宋_GB2312" w:hint="eastAsia"/>
                <w:kern w:val="0"/>
                <w:sz w:val="22"/>
                <w:szCs w:val="22"/>
              </w:rPr>
              <w:t>3</w:t>
            </w:r>
          </w:p>
        </w:tc>
      </w:tr>
      <w:tr w:rsidR="005C33C0" w:rsidRPr="00CD5EB1" w14:paraId="388D19DE" w14:textId="77777777" w:rsidTr="005333D2">
        <w:trPr>
          <w:trHeight w:val="468"/>
          <w:jc w:val="center"/>
        </w:trPr>
        <w:tc>
          <w:tcPr>
            <w:tcW w:w="1008" w:type="dxa"/>
            <w:vAlign w:val="center"/>
          </w:tcPr>
          <w:p w14:paraId="2096662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67</w:t>
            </w:r>
          </w:p>
        </w:tc>
        <w:tc>
          <w:tcPr>
            <w:tcW w:w="2882" w:type="dxa"/>
            <w:vAlign w:val="center"/>
          </w:tcPr>
          <w:p w14:paraId="44D94F0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高弓足</w:t>
            </w:r>
          </w:p>
        </w:tc>
        <w:tc>
          <w:tcPr>
            <w:tcW w:w="2693" w:type="dxa"/>
            <w:vAlign w:val="center"/>
          </w:tcPr>
          <w:p w14:paraId="5FB9216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先天性</w:t>
            </w:r>
            <w:r w:rsidRPr="00CD5EB1">
              <w:rPr>
                <w:rFonts w:ascii="仿宋_GB2312" w:hAnsi="仿宋_GB2312"/>
                <w:kern w:val="0"/>
                <w:sz w:val="22"/>
                <w:szCs w:val="22"/>
              </w:rPr>
              <w:t>弓形足</w:t>
            </w:r>
          </w:p>
        </w:tc>
        <w:tc>
          <w:tcPr>
            <w:tcW w:w="2268" w:type="dxa"/>
            <w:vAlign w:val="center"/>
          </w:tcPr>
          <w:p w14:paraId="5C44055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Q66.70</w:t>
            </w:r>
            <w:r w:rsidRPr="00CD5EB1">
              <w:rPr>
                <w:rFonts w:ascii="仿宋_GB2312" w:hAnsi="仿宋_GB2312" w:hint="eastAsia"/>
                <w:kern w:val="0"/>
                <w:sz w:val="22"/>
                <w:szCs w:val="22"/>
              </w:rPr>
              <w:t>2</w:t>
            </w:r>
          </w:p>
        </w:tc>
      </w:tr>
      <w:tr w:rsidR="005C33C0" w:rsidRPr="00CD5EB1" w14:paraId="70768E8E" w14:textId="77777777" w:rsidTr="005333D2">
        <w:trPr>
          <w:trHeight w:val="468"/>
          <w:jc w:val="center"/>
        </w:trPr>
        <w:tc>
          <w:tcPr>
            <w:tcW w:w="1008" w:type="dxa"/>
            <w:vAlign w:val="center"/>
          </w:tcPr>
          <w:p w14:paraId="182635E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68</w:t>
            </w:r>
          </w:p>
        </w:tc>
        <w:tc>
          <w:tcPr>
            <w:tcW w:w="2882" w:type="dxa"/>
            <w:vAlign w:val="center"/>
          </w:tcPr>
          <w:p w14:paraId="0CEE0FF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Lisfranc损伤</w:t>
            </w:r>
          </w:p>
        </w:tc>
        <w:tc>
          <w:tcPr>
            <w:tcW w:w="2693" w:type="dxa"/>
            <w:vAlign w:val="center"/>
          </w:tcPr>
          <w:p w14:paraId="23E67F8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跗跖关节骨折脱位[Lisfranc骨折脱位]</w:t>
            </w:r>
          </w:p>
        </w:tc>
        <w:tc>
          <w:tcPr>
            <w:tcW w:w="2268" w:type="dxa"/>
            <w:vAlign w:val="center"/>
          </w:tcPr>
          <w:p w14:paraId="5CB6EB8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S93.3</w:t>
            </w:r>
            <w:r w:rsidRPr="00CD5EB1">
              <w:rPr>
                <w:rFonts w:ascii="仿宋_GB2312" w:hAnsi="仿宋_GB2312" w:hint="eastAsia"/>
                <w:kern w:val="0"/>
                <w:sz w:val="22"/>
                <w:szCs w:val="22"/>
              </w:rPr>
              <w:t>00x0</w:t>
            </w:r>
            <w:r w:rsidRPr="00CD5EB1">
              <w:rPr>
                <w:rFonts w:ascii="仿宋_GB2312" w:hAnsi="仿宋_GB2312"/>
                <w:kern w:val="0"/>
                <w:sz w:val="22"/>
                <w:szCs w:val="22"/>
              </w:rPr>
              <w:t>31</w:t>
            </w:r>
          </w:p>
        </w:tc>
      </w:tr>
      <w:tr w:rsidR="005C33C0" w:rsidRPr="00CD5EB1" w14:paraId="5288E054" w14:textId="77777777" w:rsidTr="005333D2">
        <w:trPr>
          <w:trHeight w:val="468"/>
          <w:jc w:val="center"/>
        </w:trPr>
        <w:tc>
          <w:tcPr>
            <w:tcW w:w="1008" w:type="dxa"/>
            <w:vAlign w:val="center"/>
          </w:tcPr>
          <w:p w14:paraId="0F47C8B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69</w:t>
            </w:r>
          </w:p>
        </w:tc>
        <w:tc>
          <w:tcPr>
            <w:tcW w:w="2882" w:type="dxa"/>
            <w:vAlign w:val="center"/>
          </w:tcPr>
          <w:p w14:paraId="4FECA48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跗骨联合</w:t>
            </w:r>
          </w:p>
        </w:tc>
        <w:tc>
          <w:tcPr>
            <w:tcW w:w="2693" w:type="dxa"/>
            <w:vAlign w:val="center"/>
          </w:tcPr>
          <w:p w14:paraId="447156F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先天性跗骨畸形</w:t>
            </w:r>
          </w:p>
        </w:tc>
        <w:tc>
          <w:tcPr>
            <w:tcW w:w="2268" w:type="dxa"/>
            <w:vAlign w:val="center"/>
          </w:tcPr>
          <w:p w14:paraId="4B212B5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Q66.8</w:t>
            </w:r>
            <w:r w:rsidRPr="00CD5EB1">
              <w:rPr>
                <w:rFonts w:ascii="仿宋_GB2312" w:hAnsi="仿宋_GB2312" w:hint="eastAsia"/>
                <w:kern w:val="0"/>
                <w:sz w:val="22"/>
                <w:szCs w:val="22"/>
              </w:rPr>
              <w:t>00x0</w:t>
            </w:r>
            <w:r w:rsidRPr="00CD5EB1">
              <w:rPr>
                <w:rFonts w:ascii="仿宋_GB2312" w:hAnsi="仿宋_GB2312"/>
                <w:kern w:val="0"/>
                <w:sz w:val="22"/>
                <w:szCs w:val="22"/>
              </w:rPr>
              <w:t>09</w:t>
            </w:r>
          </w:p>
        </w:tc>
      </w:tr>
      <w:tr w:rsidR="005C33C0" w:rsidRPr="00CD5EB1" w14:paraId="7D89EA4F" w14:textId="77777777" w:rsidTr="005333D2">
        <w:trPr>
          <w:trHeight w:val="468"/>
          <w:jc w:val="center"/>
        </w:trPr>
        <w:tc>
          <w:tcPr>
            <w:tcW w:w="1008" w:type="dxa"/>
            <w:vAlign w:val="center"/>
          </w:tcPr>
          <w:p w14:paraId="6812DF0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70</w:t>
            </w:r>
          </w:p>
        </w:tc>
        <w:tc>
          <w:tcPr>
            <w:tcW w:w="2882" w:type="dxa"/>
            <w:vAlign w:val="center"/>
          </w:tcPr>
          <w:p w14:paraId="37036B6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距骨骨软骨损伤</w:t>
            </w:r>
          </w:p>
        </w:tc>
        <w:tc>
          <w:tcPr>
            <w:tcW w:w="2693" w:type="dxa"/>
            <w:vAlign w:val="center"/>
          </w:tcPr>
          <w:p w14:paraId="193B65E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陈旧性踝距骨软骨损伤</w:t>
            </w:r>
          </w:p>
        </w:tc>
        <w:tc>
          <w:tcPr>
            <w:tcW w:w="2268" w:type="dxa"/>
            <w:vAlign w:val="center"/>
          </w:tcPr>
          <w:p w14:paraId="16C0CD1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M24.1</w:t>
            </w:r>
            <w:r w:rsidRPr="00CD5EB1">
              <w:rPr>
                <w:rFonts w:ascii="仿宋_GB2312" w:hAnsi="仿宋_GB2312" w:hint="eastAsia"/>
                <w:kern w:val="0"/>
                <w:sz w:val="22"/>
                <w:szCs w:val="22"/>
              </w:rPr>
              <w:t>00x0</w:t>
            </w:r>
            <w:r w:rsidRPr="00CD5EB1">
              <w:rPr>
                <w:rFonts w:ascii="仿宋_GB2312" w:hAnsi="仿宋_GB2312"/>
                <w:kern w:val="0"/>
                <w:sz w:val="22"/>
                <w:szCs w:val="22"/>
              </w:rPr>
              <w:t>71</w:t>
            </w:r>
          </w:p>
        </w:tc>
      </w:tr>
      <w:tr w:rsidR="005C33C0" w:rsidRPr="00CD5EB1" w14:paraId="210E46B3" w14:textId="77777777" w:rsidTr="005333D2">
        <w:trPr>
          <w:trHeight w:val="468"/>
          <w:jc w:val="center"/>
        </w:trPr>
        <w:tc>
          <w:tcPr>
            <w:tcW w:w="1008" w:type="dxa"/>
            <w:vAlign w:val="center"/>
          </w:tcPr>
          <w:p w14:paraId="2EEEE6E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71</w:t>
            </w:r>
          </w:p>
        </w:tc>
        <w:tc>
          <w:tcPr>
            <w:tcW w:w="2882" w:type="dxa"/>
            <w:vAlign w:val="center"/>
          </w:tcPr>
          <w:p w14:paraId="1E1D6F8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成人足舟骨缺血性坏死（&gt;14岁）</w:t>
            </w:r>
          </w:p>
        </w:tc>
        <w:tc>
          <w:tcPr>
            <w:tcW w:w="2693" w:type="dxa"/>
            <w:vAlign w:val="center"/>
          </w:tcPr>
          <w:p w14:paraId="6A4D7E8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创伤后足舟骨坏死</w:t>
            </w:r>
          </w:p>
        </w:tc>
        <w:tc>
          <w:tcPr>
            <w:tcW w:w="2268" w:type="dxa"/>
            <w:vAlign w:val="center"/>
          </w:tcPr>
          <w:p w14:paraId="39FC59D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M87.2</w:t>
            </w:r>
            <w:r w:rsidRPr="00CD5EB1">
              <w:rPr>
                <w:rFonts w:ascii="仿宋_GB2312" w:hAnsi="仿宋_GB2312" w:hint="eastAsia"/>
                <w:kern w:val="0"/>
                <w:sz w:val="22"/>
                <w:szCs w:val="22"/>
              </w:rPr>
              <w:t>00x0</w:t>
            </w:r>
            <w:r w:rsidRPr="00CD5EB1">
              <w:rPr>
                <w:rFonts w:ascii="仿宋_GB2312" w:hAnsi="仿宋_GB2312"/>
                <w:kern w:val="0"/>
                <w:sz w:val="22"/>
                <w:szCs w:val="22"/>
              </w:rPr>
              <w:t>73</w:t>
            </w:r>
          </w:p>
        </w:tc>
      </w:tr>
      <w:tr w:rsidR="005C33C0" w:rsidRPr="00CD5EB1" w14:paraId="39FC8DF8" w14:textId="77777777" w:rsidTr="005333D2">
        <w:trPr>
          <w:trHeight w:val="468"/>
          <w:jc w:val="center"/>
        </w:trPr>
        <w:tc>
          <w:tcPr>
            <w:tcW w:w="1008" w:type="dxa"/>
            <w:vAlign w:val="center"/>
          </w:tcPr>
          <w:p w14:paraId="3BBAF51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72</w:t>
            </w:r>
          </w:p>
        </w:tc>
        <w:tc>
          <w:tcPr>
            <w:tcW w:w="2882" w:type="dxa"/>
            <w:vAlign w:val="center"/>
          </w:tcPr>
          <w:p w14:paraId="0E59C98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成人马蹄内翻足（&gt;14岁）</w:t>
            </w:r>
          </w:p>
        </w:tc>
        <w:tc>
          <w:tcPr>
            <w:tcW w:w="2693" w:type="dxa"/>
            <w:vAlign w:val="center"/>
          </w:tcPr>
          <w:p w14:paraId="2594124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后天性马蹄内翻足</w:t>
            </w:r>
          </w:p>
        </w:tc>
        <w:tc>
          <w:tcPr>
            <w:tcW w:w="2268" w:type="dxa"/>
            <w:vAlign w:val="center"/>
          </w:tcPr>
          <w:p w14:paraId="3C8E4BB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w:t>
            </w:r>
            <w:r w:rsidRPr="00CD5EB1">
              <w:rPr>
                <w:rFonts w:ascii="仿宋_GB2312" w:hAnsi="仿宋_GB2312" w:hint="eastAsia"/>
                <w:kern w:val="0"/>
                <w:sz w:val="22"/>
                <w:szCs w:val="22"/>
              </w:rPr>
              <w:t>505</w:t>
            </w:r>
          </w:p>
        </w:tc>
      </w:tr>
      <w:tr w:rsidR="005C33C0" w:rsidRPr="00CD5EB1" w14:paraId="13BDB378" w14:textId="77777777" w:rsidTr="005333D2">
        <w:trPr>
          <w:trHeight w:val="468"/>
          <w:jc w:val="center"/>
        </w:trPr>
        <w:tc>
          <w:tcPr>
            <w:tcW w:w="1008" w:type="dxa"/>
            <w:vAlign w:val="center"/>
          </w:tcPr>
          <w:p w14:paraId="28DF23A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73</w:t>
            </w:r>
          </w:p>
        </w:tc>
        <w:tc>
          <w:tcPr>
            <w:tcW w:w="2882" w:type="dxa"/>
            <w:vAlign w:val="center"/>
          </w:tcPr>
          <w:p w14:paraId="1368BA1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踝关节骨折畸形愈合</w:t>
            </w:r>
          </w:p>
        </w:tc>
        <w:tc>
          <w:tcPr>
            <w:tcW w:w="2693" w:type="dxa"/>
            <w:vAlign w:val="center"/>
          </w:tcPr>
          <w:p w14:paraId="33B7726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踝关节骨折连接不正</w:t>
            </w:r>
          </w:p>
        </w:tc>
        <w:tc>
          <w:tcPr>
            <w:tcW w:w="2268" w:type="dxa"/>
            <w:vAlign w:val="center"/>
          </w:tcPr>
          <w:p w14:paraId="1FAB8FF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M84.0</w:t>
            </w:r>
            <w:r w:rsidRPr="00CD5EB1">
              <w:rPr>
                <w:rFonts w:ascii="仿宋_GB2312" w:hAnsi="仿宋_GB2312" w:hint="eastAsia"/>
                <w:kern w:val="0"/>
                <w:sz w:val="22"/>
                <w:szCs w:val="22"/>
              </w:rPr>
              <w:t>00x0</w:t>
            </w:r>
            <w:r w:rsidRPr="00CD5EB1">
              <w:rPr>
                <w:rFonts w:ascii="仿宋_GB2312" w:hAnsi="仿宋_GB2312"/>
                <w:kern w:val="0"/>
                <w:sz w:val="22"/>
                <w:szCs w:val="22"/>
              </w:rPr>
              <w:t>72</w:t>
            </w:r>
          </w:p>
        </w:tc>
      </w:tr>
      <w:tr w:rsidR="005C33C0" w:rsidRPr="00CD5EB1" w14:paraId="0379D12A" w14:textId="77777777" w:rsidTr="005333D2">
        <w:trPr>
          <w:trHeight w:val="468"/>
          <w:jc w:val="center"/>
        </w:trPr>
        <w:tc>
          <w:tcPr>
            <w:tcW w:w="1008" w:type="dxa"/>
            <w:vAlign w:val="center"/>
          </w:tcPr>
          <w:p w14:paraId="6F9ACEC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74</w:t>
            </w:r>
          </w:p>
        </w:tc>
        <w:tc>
          <w:tcPr>
            <w:tcW w:w="2882" w:type="dxa"/>
            <w:vAlign w:val="center"/>
          </w:tcPr>
          <w:p w14:paraId="20FC378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踝关节骨折</w:t>
            </w:r>
          </w:p>
        </w:tc>
        <w:tc>
          <w:tcPr>
            <w:tcW w:w="2693" w:type="dxa"/>
            <w:vAlign w:val="center"/>
          </w:tcPr>
          <w:p w14:paraId="06EB4AE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踝关节骨折</w:t>
            </w:r>
          </w:p>
        </w:tc>
        <w:tc>
          <w:tcPr>
            <w:tcW w:w="2268" w:type="dxa"/>
            <w:vAlign w:val="center"/>
          </w:tcPr>
          <w:p w14:paraId="0BA63CD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S82.8</w:t>
            </w:r>
            <w:r w:rsidRPr="00CD5EB1">
              <w:rPr>
                <w:rFonts w:ascii="仿宋_GB2312" w:hAnsi="仿宋_GB2312" w:hint="eastAsia"/>
                <w:kern w:val="0"/>
                <w:sz w:val="22"/>
                <w:szCs w:val="22"/>
              </w:rPr>
              <w:t>00x0</w:t>
            </w:r>
            <w:r w:rsidRPr="00CD5EB1">
              <w:rPr>
                <w:rFonts w:ascii="仿宋_GB2312" w:hAnsi="仿宋_GB2312"/>
                <w:kern w:val="0"/>
                <w:sz w:val="22"/>
                <w:szCs w:val="22"/>
              </w:rPr>
              <w:t>82</w:t>
            </w:r>
          </w:p>
        </w:tc>
      </w:tr>
      <w:tr w:rsidR="005C33C0" w:rsidRPr="00CD5EB1" w14:paraId="12A5EA65" w14:textId="77777777" w:rsidTr="005333D2">
        <w:trPr>
          <w:trHeight w:val="468"/>
          <w:jc w:val="center"/>
        </w:trPr>
        <w:tc>
          <w:tcPr>
            <w:tcW w:w="1008" w:type="dxa"/>
            <w:vAlign w:val="center"/>
          </w:tcPr>
          <w:p w14:paraId="7359FAC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75</w:t>
            </w:r>
          </w:p>
        </w:tc>
        <w:tc>
          <w:tcPr>
            <w:tcW w:w="2882" w:type="dxa"/>
            <w:vAlign w:val="center"/>
          </w:tcPr>
          <w:p w14:paraId="5DF722F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陈旧性踝关节骨折</w:t>
            </w:r>
          </w:p>
        </w:tc>
        <w:tc>
          <w:tcPr>
            <w:tcW w:w="2693" w:type="dxa"/>
            <w:vAlign w:val="center"/>
          </w:tcPr>
          <w:p w14:paraId="6D05939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陈旧性踝骨骨折</w:t>
            </w:r>
          </w:p>
        </w:tc>
        <w:tc>
          <w:tcPr>
            <w:tcW w:w="2268" w:type="dxa"/>
            <w:vAlign w:val="center"/>
          </w:tcPr>
          <w:p w14:paraId="09FB8EE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T93.20</w:t>
            </w:r>
            <w:r w:rsidRPr="00CD5EB1">
              <w:rPr>
                <w:rFonts w:ascii="仿宋_GB2312" w:hAnsi="仿宋_GB2312" w:hint="eastAsia"/>
                <w:kern w:val="0"/>
                <w:sz w:val="22"/>
                <w:szCs w:val="22"/>
              </w:rPr>
              <w:t>7</w:t>
            </w:r>
          </w:p>
        </w:tc>
      </w:tr>
      <w:tr w:rsidR="005C33C0" w:rsidRPr="00CD5EB1" w14:paraId="35F44610" w14:textId="77777777" w:rsidTr="005333D2">
        <w:trPr>
          <w:trHeight w:val="468"/>
          <w:jc w:val="center"/>
        </w:trPr>
        <w:tc>
          <w:tcPr>
            <w:tcW w:w="1008" w:type="dxa"/>
            <w:vAlign w:val="center"/>
          </w:tcPr>
          <w:p w14:paraId="021DDA3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76</w:t>
            </w:r>
          </w:p>
        </w:tc>
        <w:tc>
          <w:tcPr>
            <w:tcW w:w="2882" w:type="dxa"/>
            <w:vAlign w:val="center"/>
          </w:tcPr>
          <w:p w14:paraId="4E4857C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足舟骨骨折</w:t>
            </w:r>
          </w:p>
        </w:tc>
        <w:tc>
          <w:tcPr>
            <w:tcW w:w="2693" w:type="dxa"/>
            <w:vAlign w:val="center"/>
          </w:tcPr>
          <w:p w14:paraId="485D30B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足舟骨骨折</w:t>
            </w:r>
          </w:p>
        </w:tc>
        <w:tc>
          <w:tcPr>
            <w:tcW w:w="2268" w:type="dxa"/>
            <w:vAlign w:val="center"/>
          </w:tcPr>
          <w:p w14:paraId="3A2198E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S92.2</w:t>
            </w:r>
            <w:r w:rsidRPr="00CD5EB1">
              <w:rPr>
                <w:rFonts w:ascii="仿宋_GB2312" w:hAnsi="仿宋_GB2312" w:hint="eastAsia"/>
                <w:kern w:val="0"/>
                <w:sz w:val="22"/>
                <w:szCs w:val="22"/>
              </w:rPr>
              <w:t>00x0</w:t>
            </w:r>
            <w:r w:rsidRPr="00CD5EB1">
              <w:rPr>
                <w:rFonts w:ascii="仿宋_GB2312" w:hAnsi="仿宋_GB2312"/>
                <w:kern w:val="0"/>
                <w:sz w:val="22"/>
                <w:szCs w:val="22"/>
              </w:rPr>
              <w:t>11</w:t>
            </w:r>
          </w:p>
        </w:tc>
      </w:tr>
      <w:tr w:rsidR="005C33C0" w:rsidRPr="00CD5EB1" w14:paraId="3C7AD3D1" w14:textId="77777777" w:rsidTr="005333D2">
        <w:trPr>
          <w:trHeight w:val="468"/>
          <w:jc w:val="center"/>
        </w:trPr>
        <w:tc>
          <w:tcPr>
            <w:tcW w:w="1008" w:type="dxa"/>
            <w:vAlign w:val="center"/>
          </w:tcPr>
          <w:p w14:paraId="7730B3B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77</w:t>
            </w:r>
          </w:p>
        </w:tc>
        <w:tc>
          <w:tcPr>
            <w:tcW w:w="2882" w:type="dxa"/>
            <w:vAlign w:val="center"/>
          </w:tcPr>
          <w:p w14:paraId="226B86D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跟腱挛缩</w:t>
            </w:r>
          </w:p>
        </w:tc>
        <w:tc>
          <w:tcPr>
            <w:tcW w:w="2693" w:type="dxa"/>
            <w:vAlign w:val="center"/>
          </w:tcPr>
          <w:p w14:paraId="1221B13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跟腱挛缩</w:t>
            </w:r>
          </w:p>
        </w:tc>
        <w:tc>
          <w:tcPr>
            <w:tcW w:w="2268" w:type="dxa"/>
            <w:vAlign w:val="center"/>
          </w:tcPr>
          <w:p w14:paraId="3198582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M67.001</w:t>
            </w:r>
          </w:p>
        </w:tc>
      </w:tr>
      <w:tr w:rsidR="005C33C0" w:rsidRPr="00CD5EB1" w14:paraId="4E06A6A6" w14:textId="77777777" w:rsidTr="005333D2">
        <w:trPr>
          <w:trHeight w:val="468"/>
          <w:jc w:val="center"/>
        </w:trPr>
        <w:tc>
          <w:tcPr>
            <w:tcW w:w="1008" w:type="dxa"/>
            <w:vAlign w:val="center"/>
          </w:tcPr>
          <w:p w14:paraId="4F1CD83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78</w:t>
            </w:r>
          </w:p>
        </w:tc>
        <w:tc>
          <w:tcPr>
            <w:tcW w:w="2882" w:type="dxa"/>
            <w:vAlign w:val="center"/>
          </w:tcPr>
          <w:p w14:paraId="20A0517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踝关节撞击综合征</w:t>
            </w:r>
          </w:p>
        </w:tc>
        <w:tc>
          <w:tcPr>
            <w:tcW w:w="2693" w:type="dxa"/>
            <w:vAlign w:val="center"/>
          </w:tcPr>
          <w:p w14:paraId="4160EEC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踝关节撞击综合征</w:t>
            </w:r>
          </w:p>
        </w:tc>
        <w:tc>
          <w:tcPr>
            <w:tcW w:w="2268" w:type="dxa"/>
            <w:vAlign w:val="center"/>
          </w:tcPr>
          <w:p w14:paraId="3EB5583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M76.8</w:t>
            </w:r>
            <w:r w:rsidRPr="00CD5EB1">
              <w:rPr>
                <w:rFonts w:ascii="仿宋_GB2312" w:hAnsi="仿宋_GB2312" w:hint="eastAsia"/>
                <w:kern w:val="0"/>
                <w:sz w:val="22"/>
                <w:szCs w:val="22"/>
              </w:rPr>
              <w:t>00x0</w:t>
            </w:r>
            <w:r w:rsidRPr="00CD5EB1">
              <w:rPr>
                <w:rFonts w:ascii="仿宋_GB2312" w:hAnsi="仿宋_GB2312"/>
                <w:kern w:val="0"/>
                <w:sz w:val="22"/>
                <w:szCs w:val="22"/>
              </w:rPr>
              <w:t>72</w:t>
            </w:r>
          </w:p>
        </w:tc>
      </w:tr>
      <w:tr w:rsidR="005C33C0" w:rsidRPr="00CD5EB1" w14:paraId="47FBC0DD" w14:textId="77777777" w:rsidTr="005333D2">
        <w:trPr>
          <w:trHeight w:val="468"/>
          <w:jc w:val="center"/>
        </w:trPr>
        <w:tc>
          <w:tcPr>
            <w:tcW w:w="1008" w:type="dxa"/>
            <w:vAlign w:val="center"/>
          </w:tcPr>
          <w:p w14:paraId="703418A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79</w:t>
            </w:r>
          </w:p>
        </w:tc>
        <w:tc>
          <w:tcPr>
            <w:tcW w:w="2882" w:type="dxa"/>
            <w:vAlign w:val="center"/>
          </w:tcPr>
          <w:p w14:paraId="19A1A8A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踝关节骨关节炎</w:t>
            </w:r>
          </w:p>
        </w:tc>
        <w:tc>
          <w:tcPr>
            <w:tcW w:w="2693" w:type="dxa"/>
            <w:vAlign w:val="center"/>
          </w:tcPr>
          <w:p w14:paraId="69D0430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踝关节关节病</w:t>
            </w:r>
          </w:p>
        </w:tc>
        <w:tc>
          <w:tcPr>
            <w:tcW w:w="2268" w:type="dxa"/>
            <w:vAlign w:val="center"/>
          </w:tcPr>
          <w:p w14:paraId="75A7F8A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M19.</w:t>
            </w:r>
            <w:r w:rsidRPr="00CD5EB1">
              <w:rPr>
                <w:rFonts w:ascii="仿宋_GB2312" w:hAnsi="仿宋_GB2312" w:hint="eastAsia"/>
                <w:kern w:val="0"/>
                <w:sz w:val="22"/>
                <w:szCs w:val="22"/>
              </w:rPr>
              <w:t>905</w:t>
            </w:r>
          </w:p>
        </w:tc>
      </w:tr>
      <w:tr w:rsidR="005C33C0" w:rsidRPr="00CD5EB1" w14:paraId="7C5A106A" w14:textId="77777777" w:rsidTr="005333D2">
        <w:trPr>
          <w:trHeight w:val="468"/>
          <w:jc w:val="center"/>
        </w:trPr>
        <w:tc>
          <w:tcPr>
            <w:tcW w:w="1008" w:type="dxa"/>
            <w:vAlign w:val="center"/>
          </w:tcPr>
          <w:p w14:paraId="2022CB2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80</w:t>
            </w:r>
          </w:p>
        </w:tc>
        <w:tc>
          <w:tcPr>
            <w:tcW w:w="2882" w:type="dxa"/>
            <w:vAlign w:val="center"/>
          </w:tcPr>
          <w:p w14:paraId="71D8947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胫后肌腱炎</w:t>
            </w:r>
          </w:p>
        </w:tc>
        <w:tc>
          <w:tcPr>
            <w:tcW w:w="2693" w:type="dxa"/>
            <w:vAlign w:val="center"/>
          </w:tcPr>
          <w:p w14:paraId="1CC3CE3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胫后肌腱炎</w:t>
            </w:r>
          </w:p>
        </w:tc>
        <w:tc>
          <w:tcPr>
            <w:tcW w:w="2268" w:type="dxa"/>
            <w:vAlign w:val="center"/>
          </w:tcPr>
          <w:p w14:paraId="1ECB67C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M76.8</w:t>
            </w:r>
            <w:r w:rsidRPr="00CD5EB1">
              <w:rPr>
                <w:rFonts w:ascii="仿宋_GB2312" w:hAnsi="仿宋_GB2312" w:hint="eastAsia"/>
                <w:kern w:val="0"/>
                <w:sz w:val="22"/>
                <w:szCs w:val="22"/>
              </w:rPr>
              <w:t>06</w:t>
            </w:r>
          </w:p>
        </w:tc>
      </w:tr>
      <w:tr w:rsidR="005C33C0" w:rsidRPr="00CD5EB1" w14:paraId="303B2D6A" w14:textId="77777777" w:rsidTr="005333D2">
        <w:trPr>
          <w:trHeight w:val="468"/>
          <w:jc w:val="center"/>
        </w:trPr>
        <w:tc>
          <w:tcPr>
            <w:tcW w:w="1008" w:type="dxa"/>
            <w:vAlign w:val="center"/>
          </w:tcPr>
          <w:p w14:paraId="2634B6C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81</w:t>
            </w:r>
          </w:p>
        </w:tc>
        <w:tc>
          <w:tcPr>
            <w:tcW w:w="2882" w:type="dxa"/>
            <w:vAlign w:val="center"/>
          </w:tcPr>
          <w:p w14:paraId="4F53FAE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骨软骨瘤</w:t>
            </w:r>
          </w:p>
        </w:tc>
        <w:tc>
          <w:tcPr>
            <w:tcW w:w="2693" w:type="dxa"/>
            <w:vAlign w:val="center"/>
          </w:tcPr>
          <w:p w14:paraId="63CC71B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骨软骨瘤</w:t>
            </w:r>
          </w:p>
        </w:tc>
        <w:tc>
          <w:tcPr>
            <w:tcW w:w="2268" w:type="dxa"/>
            <w:vAlign w:val="center"/>
          </w:tcPr>
          <w:p w14:paraId="35343DF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M92100/0</w:t>
            </w:r>
          </w:p>
        </w:tc>
      </w:tr>
      <w:tr w:rsidR="005C33C0" w:rsidRPr="00CD5EB1" w14:paraId="0501AF04" w14:textId="77777777" w:rsidTr="005333D2">
        <w:trPr>
          <w:trHeight w:val="468"/>
          <w:jc w:val="center"/>
        </w:trPr>
        <w:tc>
          <w:tcPr>
            <w:tcW w:w="1008" w:type="dxa"/>
            <w:vAlign w:val="center"/>
          </w:tcPr>
          <w:p w14:paraId="694A03D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82</w:t>
            </w:r>
          </w:p>
        </w:tc>
        <w:tc>
          <w:tcPr>
            <w:tcW w:w="2882" w:type="dxa"/>
            <w:vAlign w:val="center"/>
          </w:tcPr>
          <w:p w14:paraId="5781274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内生软骨瘤</w:t>
            </w:r>
          </w:p>
        </w:tc>
        <w:tc>
          <w:tcPr>
            <w:tcW w:w="2693" w:type="dxa"/>
            <w:vAlign w:val="center"/>
          </w:tcPr>
          <w:p w14:paraId="10CC3A5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软骨瘤</w:t>
            </w:r>
          </w:p>
        </w:tc>
        <w:tc>
          <w:tcPr>
            <w:tcW w:w="2268" w:type="dxa"/>
            <w:vAlign w:val="center"/>
          </w:tcPr>
          <w:p w14:paraId="05E6DEE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M92200/0</w:t>
            </w:r>
          </w:p>
        </w:tc>
      </w:tr>
      <w:tr w:rsidR="005C33C0" w:rsidRPr="00CD5EB1" w14:paraId="0BA1B1E4" w14:textId="77777777" w:rsidTr="005333D2">
        <w:trPr>
          <w:trHeight w:val="468"/>
          <w:jc w:val="center"/>
        </w:trPr>
        <w:tc>
          <w:tcPr>
            <w:tcW w:w="1008" w:type="dxa"/>
            <w:vAlign w:val="center"/>
          </w:tcPr>
          <w:p w14:paraId="2CA3EC4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83</w:t>
            </w:r>
          </w:p>
        </w:tc>
        <w:tc>
          <w:tcPr>
            <w:tcW w:w="2882" w:type="dxa"/>
            <w:vAlign w:val="center"/>
          </w:tcPr>
          <w:p w14:paraId="27ACC9C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软骨母细胞瘤</w:t>
            </w:r>
          </w:p>
        </w:tc>
        <w:tc>
          <w:tcPr>
            <w:tcW w:w="2693" w:type="dxa"/>
            <w:vAlign w:val="center"/>
          </w:tcPr>
          <w:p w14:paraId="2AC654B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成</w:t>
            </w:r>
            <w:r w:rsidRPr="00CD5EB1">
              <w:rPr>
                <w:rFonts w:ascii="仿宋_GB2312" w:hAnsi="仿宋_GB2312"/>
                <w:kern w:val="0"/>
                <w:sz w:val="22"/>
                <w:szCs w:val="22"/>
              </w:rPr>
              <w:t>软骨细胞瘤</w:t>
            </w:r>
          </w:p>
        </w:tc>
        <w:tc>
          <w:tcPr>
            <w:tcW w:w="2268" w:type="dxa"/>
            <w:vAlign w:val="center"/>
          </w:tcPr>
          <w:p w14:paraId="15AC3CB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M92300/0</w:t>
            </w:r>
          </w:p>
        </w:tc>
      </w:tr>
      <w:tr w:rsidR="005C33C0" w:rsidRPr="00CD5EB1" w14:paraId="737CD1D4" w14:textId="77777777" w:rsidTr="005333D2">
        <w:trPr>
          <w:trHeight w:val="468"/>
          <w:jc w:val="center"/>
        </w:trPr>
        <w:tc>
          <w:tcPr>
            <w:tcW w:w="1008" w:type="dxa"/>
            <w:vAlign w:val="center"/>
          </w:tcPr>
          <w:p w14:paraId="55322BE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84</w:t>
            </w:r>
          </w:p>
        </w:tc>
        <w:tc>
          <w:tcPr>
            <w:tcW w:w="2882" w:type="dxa"/>
            <w:vAlign w:val="center"/>
          </w:tcPr>
          <w:p w14:paraId="00CB1FF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软骨粘液纤维瘤</w:t>
            </w:r>
          </w:p>
        </w:tc>
        <w:tc>
          <w:tcPr>
            <w:tcW w:w="2693" w:type="dxa"/>
            <w:vAlign w:val="center"/>
          </w:tcPr>
          <w:p w14:paraId="0B96723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软骨</w:t>
            </w:r>
            <w:r w:rsidRPr="00CD5EB1">
              <w:rPr>
                <w:rFonts w:ascii="仿宋_GB2312" w:hAnsi="仿宋_GB2312" w:hint="eastAsia"/>
                <w:kern w:val="0"/>
                <w:sz w:val="22"/>
                <w:szCs w:val="22"/>
              </w:rPr>
              <w:t>黏</w:t>
            </w:r>
            <w:r w:rsidRPr="00CD5EB1">
              <w:rPr>
                <w:rFonts w:ascii="仿宋_GB2312" w:hAnsi="仿宋_GB2312"/>
                <w:kern w:val="0"/>
                <w:sz w:val="22"/>
                <w:szCs w:val="22"/>
              </w:rPr>
              <w:t>液样纤维瘤</w:t>
            </w:r>
          </w:p>
        </w:tc>
        <w:tc>
          <w:tcPr>
            <w:tcW w:w="2268" w:type="dxa"/>
            <w:vAlign w:val="center"/>
          </w:tcPr>
          <w:p w14:paraId="25A985C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M92410/0</w:t>
            </w:r>
          </w:p>
        </w:tc>
      </w:tr>
      <w:tr w:rsidR="005C33C0" w:rsidRPr="00CD5EB1" w14:paraId="100373CF" w14:textId="77777777" w:rsidTr="005333D2">
        <w:trPr>
          <w:trHeight w:val="468"/>
          <w:jc w:val="center"/>
        </w:trPr>
        <w:tc>
          <w:tcPr>
            <w:tcW w:w="1008" w:type="dxa"/>
            <w:vAlign w:val="center"/>
          </w:tcPr>
          <w:p w14:paraId="168AA79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85</w:t>
            </w:r>
          </w:p>
        </w:tc>
        <w:tc>
          <w:tcPr>
            <w:tcW w:w="2882" w:type="dxa"/>
            <w:vAlign w:val="center"/>
          </w:tcPr>
          <w:p w14:paraId="604D225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软骨肉瘤</w:t>
            </w:r>
          </w:p>
        </w:tc>
        <w:tc>
          <w:tcPr>
            <w:tcW w:w="2693" w:type="dxa"/>
            <w:vAlign w:val="center"/>
          </w:tcPr>
          <w:p w14:paraId="0A2BBB4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软骨肉瘤</w:t>
            </w:r>
          </w:p>
        </w:tc>
        <w:tc>
          <w:tcPr>
            <w:tcW w:w="2268" w:type="dxa"/>
            <w:vAlign w:val="center"/>
          </w:tcPr>
          <w:p w14:paraId="4ABB56F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M92200/3</w:t>
            </w:r>
          </w:p>
        </w:tc>
      </w:tr>
      <w:tr w:rsidR="005C33C0" w:rsidRPr="00CD5EB1" w14:paraId="2ACE5B6E" w14:textId="77777777" w:rsidTr="005333D2">
        <w:trPr>
          <w:trHeight w:val="468"/>
          <w:jc w:val="center"/>
        </w:trPr>
        <w:tc>
          <w:tcPr>
            <w:tcW w:w="1008" w:type="dxa"/>
            <w:vAlign w:val="center"/>
          </w:tcPr>
          <w:p w14:paraId="6F7E834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86</w:t>
            </w:r>
          </w:p>
        </w:tc>
        <w:tc>
          <w:tcPr>
            <w:tcW w:w="2882" w:type="dxa"/>
            <w:vAlign w:val="center"/>
          </w:tcPr>
          <w:p w14:paraId="637EDB4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骨样骨瘤</w:t>
            </w:r>
          </w:p>
        </w:tc>
        <w:tc>
          <w:tcPr>
            <w:tcW w:w="2693" w:type="dxa"/>
            <w:vAlign w:val="center"/>
          </w:tcPr>
          <w:p w14:paraId="14B05F9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骨样骨瘤</w:t>
            </w:r>
          </w:p>
        </w:tc>
        <w:tc>
          <w:tcPr>
            <w:tcW w:w="2268" w:type="dxa"/>
            <w:vAlign w:val="center"/>
          </w:tcPr>
          <w:p w14:paraId="4D50AB7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M91910/0</w:t>
            </w:r>
          </w:p>
        </w:tc>
      </w:tr>
      <w:tr w:rsidR="005C33C0" w:rsidRPr="00CD5EB1" w14:paraId="4D3614D0" w14:textId="77777777" w:rsidTr="005333D2">
        <w:trPr>
          <w:trHeight w:val="468"/>
          <w:jc w:val="center"/>
        </w:trPr>
        <w:tc>
          <w:tcPr>
            <w:tcW w:w="1008" w:type="dxa"/>
            <w:vAlign w:val="center"/>
          </w:tcPr>
          <w:p w14:paraId="4996601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87</w:t>
            </w:r>
          </w:p>
        </w:tc>
        <w:tc>
          <w:tcPr>
            <w:tcW w:w="2882" w:type="dxa"/>
            <w:vAlign w:val="center"/>
          </w:tcPr>
          <w:p w14:paraId="28F0C64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骨母细胞瘤</w:t>
            </w:r>
          </w:p>
        </w:tc>
        <w:tc>
          <w:tcPr>
            <w:tcW w:w="2693" w:type="dxa"/>
            <w:vAlign w:val="center"/>
          </w:tcPr>
          <w:p w14:paraId="37F3FBB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成骨</w:t>
            </w:r>
            <w:r w:rsidRPr="00CD5EB1">
              <w:rPr>
                <w:rFonts w:ascii="仿宋_GB2312" w:hAnsi="仿宋_GB2312"/>
                <w:kern w:val="0"/>
                <w:sz w:val="22"/>
                <w:szCs w:val="22"/>
              </w:rPr>
              <w:t>细胞瘤</w:t>
            </w:r>
          </w:p>
        </w:tc>
        <w:tc>
          <w:tcPr>
            <w:tcW w:w="2268" w:type="dxa"/>
            <w:vAlign w:val="center"/>
          </w:tcPr>
          <w:p w14:paraId="260C9ED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M92000/0</w:t>
            </w:r>
          </w:p>
        </w:tc>
      </w:tr>
      <w:tr w:rsidR="005C33C0" w:rsidRPr="00CD5EB1" w14:paraId="28E1D2B2" w14:textId="77777777" w:rsidTr="005333D2">
        <w:trPr>
          <w:trHeight w:val="468"/>
          <w:jc w:val="center"/>
        </w:trPr>
        <w:tc>
          <w:tcPr>
            <w:tcW w:w="1008" w:type="dxa"/>
            <w:vAlign w:val="center"/>
          </w:tcPr>
          <w:p w14:paraId="2EC95BA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88</w:t>
            </w:r>
          </w:p>
        </w:tc>
        <w:tc>
          <w:tcPr>
            <w:tcW w:w="2882" w:type="dxa"/>
            <w:vAlign w:val="center"/>
          </w:tcPr>
          <w:p w14:paraId="7DCF268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骨肉瘤</w:t>
            </w:r>
          </w:p>
        </w:tc>
        <w:tc>
          <w:tcPr>
            <w:tcW w:w="2693" w:type="dxa"/>
            <w:vAlign w:val="center"/>
          </w:tcPr>
          <w:p w14:paraId="0F06271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骨肉瘤</w:t>
            </w:r>
          </w:p>
        </w:tc>
        <w:tc>
          <w:tcPr>
            <w:tcW w:w="2268" w:type="dxa"/>
            <w:vAlign w:val="center"/>
          </w:tcPr>
          <w:p w14:paraId="7A15942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M91800/3</w:t>
            </w:r>
          </w:p>
        </w:tc>
      </w:tr>
      <w:tr w:rsidR="005C33C0" w:rsidRPr="00CD5EB1" w14:paraId="32C9CBE8" w14:textId="77777777" w:rsidTr="005333D2">
        <w:trPr>
          <w:trHeight w:val="468"/>
          <w:jc w:val="center"/>
        </w:trPr>
        <w:tc>
          <w:tcPr>
            <w:tcW w:w="1008" w:type="dxa"/>
            <w:vAlign w:val="center"/>
          </w:tcPr>
          <w:p w14:paraId="7A5CBC6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89</w:t>
            </w:r>
          </w:p>
        </w:tc>
        <w:tc>
          <w:tcPr>
            <w:tcW w:w="2882" w:type="dxa"/>
            <w:vAlign w:val="center"/>
          </w:tcPr>
          <w:p w14:paraId="52B5593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骨化性纤维瘤</w:t>
            </w:r>
          </w:p>
        </w:tc>
        <w:tc>
          <w:tcPr>
            <w:tcW w:w="2693" w:type="dxa"/>
            <w:vAlign w:val="center"/>
          </w:tcPr>
          <w:p w14:paraId="122BA49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骨化性纤维瘤</w:t>
            </w:r>
          </w:p>
        </w:tc>
        <w:tc>
          <w:tcPr>
            <w:tcW w:w="2268" w:type="dxa"/>
            <w:vAlign w:val="center"/>
          </w:tcPr>
          <w:p w14:paraId="2F56DF8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M92620/0</w:t>
            </w:r>
          </w:p>
        </w:tc>
      </w:tr>
      <w:tr w:rsidR="005C33C0" w:rsidRPr="00CD5EB1" w14:paraId="27FF7E66" w14:textId="77777777" w:rsidTr="005333D2">
        <w:trPr>
          <w:trHeight w:val="468"/>
          <w:jc w:val="center"/>
        </w:trPr>
        <w:tc>
          <w:tcPr>
            <w:tcW w:w="1008" w:type="dxa"/>
            <w:vAlign w:val="center"/>
          </w:tcPr>
          <w:p w14:paraId="02A04DE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90</w:t>
            </w:r>
          </w:p>
        </w:tc>
        <w:tc>
          <w:tcPr>
            <w:tcW w:w="2882" w:type="dxa"/>
            <w:vAlign w:val="center"/>
          </w:tcPr>
          <w:p w14:paraId="5AD9BA2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非骨化性纤维瘤</w:t>
            </w:r>
          </w:p>
        </w:tc>
        <w:tc>
          <w:tcPr>
            <w:tcW w:w="2693" w:type="dxa"/>
            <w:vAlign w:val="center"/>
          </w:tcPr>
          <w:p w14:paraId="6DC8956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非骨化性纤维瘤</w:t>
            </w:r>
          </w:p>
        </w:tc>
        <w:tc>
          <w:tcPr>
            <w:tcW w:w="2268" w:type="dxa"/>
            <w:vAlign w:val="center"/>
          </w:tcPr>
          <w:p w14:paraId="4318C30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M89.8</w:t>
            </w:r>
            <w:r w:rsidRPr="00CD5EB1">
              <w:rPr>
                <w:rFonts w:ascii="仿宋_GB2312" w:hAnsi="仿宋_GB2312" w:hint="eastAsia"/>
                <w:kern w:val="0"/>
                <w:sz w:val="22"/>
                <w:szCs w:val="22"/>
              </w:rPr>
              <w:t>17</w:t>
            </w:r>
          </w:p>
        </w:tc>
      </w:tr>
      <w:tr w:rsidR="005C33C0" w:rsidRPr="00CD5EB1" w14:paraId="16E27FBA" w14:textId="77777777" w:rsidTr="005333D2">
        <w:trPr>
          <w:trHeight w:val="468"/>
          <w:jc w:val="center"/>
        </w:trPr>
        <w:tc>
          <w:tcPr>
            <w:tcW w:w="1008" w:type="dxa"/>
            <w:vAlign w:val="center"/>
          </w:tcPr>
          <w:p w14:paraId="0FA0DD2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91</w:t>
            </w:r>
          </w:p>
        </w:tc>
        <w:tc>
          <w:tcPr>
            <w:tcW w:w="2882" w:type="dxa"/>
            <w:vAlign w:val="center"/>
          </w:tcPr>
          <w:p w14:paraId="29501F2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纤维肉瘤</w:t>
            </w:r>
          </w:p>
        </w:tc>
        <w:tc>
          <w:tcPr>
            <w:tcW w:w="2693" w:type="dxa"/>
            <w:vAlign w:val="center"/>
          </w:tcPr>
          <w:p w14:paraId="01C888D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纤维肉瘤</w:t>
            </w:r>
          </w:p>
        </w:tc>
        <w:tc>
          <w:tcPr>
            <w:tcW w:w="2268" w:type="dxa"/>
            <w:vAlign w:val="center"/>
          </w:tcPr>
          <w:p w14:paraId="0536803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M88100/3</w:t>
            </w:r>
          </w:p>
        </w:tc>
      </w:tr>
      <w:tr w:rsidR="005C33C0" w:rsidRPr="00CD5EB1" w14:paraId="693EA30B" w14:textId="77777777" w:rsidTr="005333D2">
        <w:trPr>
          <w:trHeight w:val="468"/>
          <w:jc w:val="center"/>
        </w:trPr>
        <w:tc>
          <w:tcPr>
            <w:tcW w:w="1008" w:type="dxa"/>
            <w:vAlign w:val="center"/>
          </w:tcPr>
          <w:p w14:paraId="0A4ACBB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92</w:t>
            </w:r>
          </w:p>
        </w:tc>
        <w:tc>
          <w:tcPr>
            <w:tcW w:w="2882" w:type="dxa"/>
            <w:vAlign w:val="center"/>
          </w:tcPr>
          <w:p w14:paraId="72751AA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骨巨细胞瘤</w:t>
            </w:r>
          </w:p>
        </w:tc>
        <w:tc>
          <w:tcPr>
            <w:tcW w:w="2693" w:type="dxa"/>
            <w:vAlign w:val="center"/>
          </w:tcPr>
          <w:p w14:paraId="118D717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骨巨细胞瘤</w:t>
            </w:r>
          </w:p>
        </w:tc>
        <w:tc>
          <w:tcPr>
            <w:tcW w:w="2268" w:type="dxa"/>
            <w:vAlign w:val="center"/>
          </w:tcPr>
          <w:p w14:paraId="7A45F7C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M92500/1</w:t>
            </w:r>
          </w:p>
        </w:tc>
      </w:tr>
      <w:tr w:rsidR="005C33C0" w:rsidRPr="00CD5EB1" w14:paraId="07C72011" w14:textId="77777777" w:rsidTr="005333D2">
        <w:trPr>
          <w:trHeight w:val="468"/>
          <w:jc w:val="center"/>
        </w:trPr>
        <w:tc>
          <w:tcPr>
            <w:tcW w:w="1008" w:type="dxa"/>
            <w:vAlign w:val="center"/>
          </w:tcPr>
          <w:p w14:paraId="2301C79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93</w:t>
            </w:r>
          </w:p>
        </w:tc>
        <w:tc>
          <w:tcPr>
            <w:tcW w:w="2882" w:type="dxa"/>
            <w:vAlign w:val="center"/>
          </w:tcPr>
          <w:p w14:paraId="1653E47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良性纤维组织细胞瘤</w:t>
            </w:r>
          </w:p>
        </w:tc>
        <w:tc>
          <w:tcPr>
            <w:tcW w:w="2693" w:type="dxa"/>
            <w:vAlign w:val="center"/>
          </w:tcPr>
          <w:p w14:paraId="2B6FC06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纤维组织细胞瘤</w:t>
            </w:r>
          </w:p>
        </w:tc>
        <w:tc>
          <w:tcPr>
            <w:tcW w:w="2268" w:type="dxa"/>
            <w:vAlign w:val="center"/>
          </w:tcPr>
          <w:p w14:paraId="79352B3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M88300/0</w:t>
            </w:r>
          </w:p>
        </w:tc>
      </w:tr>
      <w:tr w:rsidR="005C33C0" w:rsidRPr="00CD5EB1" w14:paraId="2FB640D0" w14:textId="77777777" w:rsidTr="005333D2">
        <w:trPr>
          <w:trHeight w:val="468"/>
          <w:jc w:val="center"/>
        </w:trPr>
        <w:tc>
          <w:tcPr>
            <w:tcW w:w="1008" w:type="dxa"/>
            <w:vAlign w:val="center"/>
          </w:tcPr>
          <w:p w14:paraId="7D25EC3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94</w:t>
            </w:r>
          </w:p>
        </w:tc>
        <w:tc>
          <w:tcPr>
            <w:tcW w:w="2882" w:type="dxa"/>
            <w:vAlign w:val="center"/>
          </w:tcPr>
          <w:p w14:paraId="32E4C59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恶性纤维组织细胞瘤</w:t>
            </w:r>
          </w:p>
        </w:tc>
        <w:tc>
          <w:tcPr>
            <w:tcW w:w="2693" w:type="dxa"/>
            <w:vAlign w:val="center"/>
          </w:tcPr>
          <w:p w14:paraId="0D7DEFC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恶性纤维组织细胞瘤</w:t>
            </w:r>
          </w:p>
        </w:tc>
        <w:tc>
          <w:tcPr>
            <w:tcW w:w="2268" w:type="dxa"/>
            <w:vAlign w:val="center"/>
          </w:tcPr>
          <w:p w14:paraId="336473A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M88300/3</w:t>
            </w:r>
          </w:p>
        </w:tc>
      </w:tr>
      <w:tr w:rsidR="005C33C0" w:rsidRPr="00CD5EB1" w14:paraId="5B78A4D3" w14:textId="77777777" w:rsidTr="005333D2">
        <w:trPr>
          <w:trHeight w:val="468"/>
          <w:jc w:val="center"/>
        </w:trPr>
        <w:tc>
          <w:tcPr>
            <w:tcW w:w="1008" w:type="dxa"/>
            <w:vAlign w:val="center"/>
          </w:tcPr>
          <w:p w14:paraId="7DE12F4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95</w:t>
            </w:r>
          </w:p>
        </w:tc>
        <w:tc>
          <w:tcPr>
            <w:tcW w:w="2882" w:type="dxa"/>
            <w:vAlign w:val="center"/>
          </w:tcPr>
          <w:p w14:paraId="42E0583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脊索瘤</w:t>
            </w:r>
          </w:p>
        </w:tc>
        <w:tc>
          <w:tcPr>
            <w:tcW w:w="2693" w:type="dxa"/>
            <w:vAlign w:val="center"/>
          </w:tcPr>
          <w:p w14:paraId="33A6101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脊索瘤</w:t>
            </w:r>
          </w:p>
        </w:tc>
        <w:tc>
          <w:tcPr>
            <w:tcW w:w="2268" w:type="dxa"/>
            <w:vAlign w:val="center"/>
          </w:tcPr>
          <w:p w14:paraId="04C382A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M93700/3</w:t>
            </w:r>
          </w:p>
        </w:tc>
      </w:tr>
      <w:tr w:rsidR="005C33C0" w:rsidRPr="00CD5EB1" w14:paraId="56C66CA5" w14:textId="77777777" w:rsidTr="005333D2">
        <w:trPr>
          <w:trHeight w:val="468"/>
          <w:jc w:val="center"/>
        </w:trPr>
        <w:tc>
          <w:tcPr>
            <w:tcW w:w="1008" w:type="dxa"/>
            <w:vAlign w:val="center"/>
          </w:tcPr>
          <w:p w14:paraId="3E58102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96</w:t>
            </w:r>
          </w:p>
        </w:tc>
        <w:tc>
          <w:tcPr>
            <w:tcW w:w="2882" w:type="dxa"/>
            <w:vAlign w:val="center"/>
          </w:tcPr>
          <w:p w14:paraId="5370E91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转移癌</w:t>
            </w:r>
          </w:p>
        </w:tc>
        <w:tc>
          <w:tcPr>
            <w:tcW w:w="2693" w:type="dxa"/>
            <w:vAlign w:val="center"/>
          </w:tcPr>
          <w:p w14:paraId="2DABA67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转移性癌</w:t>
            </w:r>
          </w:p>
        </w:tc>
        <w:tc>
          <w:tcPr>
            <w:tcW w:w="2268" w:type="dxa"/>
            <w:vAlign w:val="center"/>
          </w:tcPr>
          <w:p w14:paraId="2D1D440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M80100/6</w:t>
            </w:r>
          </w:p>
        </w:tc>
      </w:tr>
      <w:tr w:rsidR="005C33C0" w:rsidRPr="00CD5EB1" w14:paraId="3983617F" w14:textId="77777777" w:rsidTr="005333D2">
        <w:trPr>
          <w:trHeight w:val="468"/>
          <w:jc w:val="center"/>
        </w:trPr>
        <w:tc>
          <w:tcPr>
            <w:tcW w:w="1008" w:type="dxa"/>
            <w:vAlign w:val="center"/>
          </w:tcPr>
          <w:p w14:paraId="1542DC1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97</w:t>
            </w:r>
          </w:p>
        </w:tc>
        <w:tc>
          <w:tcPr>
            <w:tcW w:w="2882" w:type="dxa"/>
            <w:vAlign w:val="center"/>
          </w:tcPr>
          <w:p w14:paraId="4101681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脂肪肉瘤</w:t>
            </w:r>
          </w:p>
        </w:tc>
        <w:tc>
          <w:tcPr>
            <w:tcW w:w="2693" w:type="dxa"/>
            <w:vAlign w:val="center"/>
          </w:tcPr>
          <w:p w14:paraId="6E042EF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脂肪肉瘤</w:t>
            </w:r>
          </w:p>
        </w:tc>
        <w:tc>
          <w:tcPr>
            <w:tcW w:w="2268" w:type="dxa"/>
            <w:vAlign w:val="center"/>
          </w:tcPr>
          <w:p w14:paraId="318AEBC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M88500/3</w:t>
            </w:r>
          </w:p>
        </w:tc>
      </w:tr>
      <w:tr w:rsidR="005C33C0" w:rsidRPr="00CD5EB1" w14:paraId="01AB6E79" w14:textId="77777777" w:rsidTr="005333D2">
        <w:trPr>
          <w:trHeight w:val="468"/>
          <w:jc w:val="center"/>
        </w:trPr>
        <w:tc>
          <w:tcPr>
            <w:tcW w:w="1008" w:type="dxa"/>
            <w:vAlign w:val="center"/>
          </w:tcPr>
          <w:p w14:paraId="00400DD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98</w:t>
            </w:r>
          </w:p>
        </w:tc>
        <w:tc>
          <w:tcPr>
            <w:tcW w:w="2882" w:type="dxa"/>
            <w:vAlign w:val="center"/>
          </w:tcPr>
          <w:p w14:paraId="345EEC1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滑膜肉瘤</w:t>
            </w:r>
          </w:p>
        </w:tc>
        <w:tc>
          <w:tcPr>
            <w:tcW w:w="2693" w:type="dxa"/>
            <w:vAlign w:val="center"/>
          </w:tcPr>
          <w:p w14:paraId="3894B83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滑膜肉瘤</w:t>
            </w:r>
          </w:p>
        </w:tc>
        <w:tc>
          <w:tcPr>
            <w:tcW w:w="2268" w:type="dxa"/>
            <w:vAlign w:val="center"/>
          </w:tcPr>
          <w:p w14:paraId="3C6B767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M90400/3</w:t>
            </w:r>
          </w:p>
        </w:tc>
      </w:tr>
      <w:tr w:rsidR="005C33C0" w:rsidRPr="00CD5EB1" w14:paraId="1478D5B6" w14:textId="77777777" w:rsidTr="005333D2">
        <w:trPr>
          <w:trHeight w:val="468"/>
          <w:jc w:val="center"/>
        </w:trPr>
        <w:tc>
          <w:tcPr>
            <w:tcW w:w="1008" w:type="dxa"/>
            <w:vAlign w:val="center"/>
          </w:tcPr>
          <w:p w14:paraId="28B9CBE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99</w:t>
            </w:r>
          </w:p>
        </w:tc>
        <w:tc>
          <w:tcPr>
            <w:tcW w:w="2882" w:type="dxa"/>
            <w:vAlign w:val="center"/>
          </w:tcPr>
          <w:p w14:paraId="7ACF723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多形性未分化肉瘤</w:t>
            </w:r>
          </w:p>
        </w:tc>
        <w:tc>
          <w:tcPr>
            <w:tcW w:w="2693" w:type="dxa"/>
            <w:vAlign w:val="center"/>
          </w:tcPr>
          <w:p w14:paraId="035DCC6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未分化肉瘤</w:t>
            </w:r>
          </w:p>
        </w:tc>
        <w:tc>
          <w:tcPr>
            <w:tcW w:w="2268" w:type="dxa"/>
            <w:vAlign w:val="center"/>
          </w:tcPr>
          <w:p w14:paraId="4076466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M88050/3</w:t>
            </w:r>
          </w:p>
        </w:tc>
      </w:tr>
      <w:tr w:rsidR="005C33C0" w:rsidRPr="00CD5EB1" w14:paraId="3AC23C6E" w14:textId="77777777" w:rsidTr="005333D2">
        <w:trPr>
          <w:trHeight w:val="468"/>
          <w:jc w:val="center"/>
        </w:trPr>
        <w:tc>
          <w:tcPr>
            <w:tcW w:w="1008" w:type="dxa"/>
            <w:vAlign w:val="center"/>
          </w:tcPr>
          <w:p w14:paraId="7AAB623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100</w:t>
            </w:r>
          </w:p>
        </w:tc>
        <w:tc>
          <w:tcPr>
            <w:tcW w:w="2882" w:type="dxa"/>
            <w:vAlign w:val="center"/>
          </w:tcPr>
          <w:p w14:paraId="1BE47DB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梭形细胞肉瘤</w:t>
            </w:r>
          </w:p>
        </w:tc>
        <w:tc>
          <w:tcPr>
            <w:tcW w:w="2693" w:type="dxa"/>
            <w:vAlign w:val="center"/>
          </w:tcPr>
          <w:p w14:paraId="27B7171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梭形细胞肉瘤</w:t>
            </w:r>
          </w:p>
        </w:tc>
        <w:tc>
          <w:tcPr>
            <w:tcW w:w="2268" w:type="dxa"/>
            <w:vAlign w:val="center"/>
          </w:tcPr>
          <w:p w14:paraId="35FCB54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M88010/3</w:t>
            </w:r>
          </w:p>
        </w:tc>
      </w:tr>
      <w:tr w:rsidR="005C33C0" w:rsidRPr="00CD5EB1" w14:paraId="49AF4963" w14:textId="77777777" w:rsidTr="005333D2">
        <w:trPr>
          <w:trHeight w:val="468"/>
          <w:jc w:val="center"/>
        </w:trPr>
        <w:tc>
          <w:tcPr>
            <w:tcW w:w="1008" w:type="dxa"/>
            <w:vAlign w:val="center"/>
          </w:tcPr>
          <w:p w14:paraId="48951C2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101</w:t>
            </w:r>
          </w:p>
        </w:tc>
        <w:tc>
          <w:tcPr>
            <w:tcW w:w="2882" w:type="dxa"/>
            <w:vAlign w:val="center"/>
          </w:tcPr>
          <w:p w14:paraId="1B66F0D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尤文肉瘤</w:t>
            </w:r>
          </w:p>
        </w:tc>
        <w:tc>
          <w:tcPr>
            <w:tcW w:w="2693" w:type="dxa"/>
            <w:vAlign w:val="center"/>
          </w:tcPr>
          <w:p w14:paraId="57326A0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尤因肉瘤</w:t>
            </w:r>
          </w:p>
        </w:tc>
        <w:tc>
          <w:tcPr>
            <w:tcW w:w="2268" w:type="dxa"/>
            <w:vAlign w:val="center"/>
          </w:tcPr>
          <w:p w14:paraId="441A8D6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M92600/3</w:t>
            </w:r>
          </w:p>
        </w:tc>
      </w:tr>
      <w:tr w:rsidR="005C33C0" w:rsidRPr="00CD5EB1" w14:paraId="1C2BA61F" w14:textId="77777777" w:rsidTr="005333D2">
        <w:trPr>
          <w:trHeight w:val="468"/>
          <w:jc w:val="center"/>
        </w:trPr>
        <w:tc>
          <w:tcPr>
            <w:tcW w:w="1008" w:type="dxa"/>
            <w:vAlign w:val="center"/>
          </w:tcPr>
          <w:p w14:paraId="649F31C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102</w:t>
            </w:r>
          </w:p>
        </w:tc>
        <w:tc>
          <w:tcPr>
            <w:tcW w:w="2882" w:type="dxa"/>
            <w:vAlign w:val="center"/>
          </w:tcPr>
          <w:p w14:paraId="4A4699A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黑色素瘤</w:t>
            </w:r>
          </w:p>
        </w:tc>
        <w:tc>
          <w:tcPr>
            <w:tcW w:w="2693" w:type="dxa"/>
            <w:vAlign w:val="center"/>
          </w:tcPr>
          <w:p w14:paraId="11828CF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恶性</w:t>
            </w:r>
            <w:r w:rsidRPr="00CD5EB1">
              <w:rPr>
                <w:rFonts w:ascii="仿宋_GB2312" w:hAnsi="仿宋_GB2312"/>
                <w:kern w:val="0"/>
                <w:sz w:val="22"/>
                <w:szCs w:val="22"/>
              </w:rPr>
              <w:t>黑色素瘤</w:t>
            </w:r>
          </w:p>
        </w:tc>
        <w:tc>
          <w:tcPr>
            <w:tcW w:w="2268" w:type="dxa"/>
            <w:vAlign w:val="center"/>
          </w:tcPr>
          <w:p w14:paraId="5867AB8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M87200/3</w:t>
            </w:r>
          </w:p>
        </w:tc>
      </w:tr>
      <w:tr w:rsidR="005C33C0" w:rsidRPr="00CD5EB1" w14:paraId="7A377A3E" w14:textId="77777777" w:rsidTr="005333D2">
        <w:trPr>
          <w:trHeight w:val="468"/>
          <w:jc w:val="center"/>
        </w:trPr>
        <w:tc>
          <w:tcPr>
            <w:tcW w:w="1008" w:type="dxa"/>
            <w:vAlign w:val="center"/>
          </w:tcPr>
          <w:p w14:paraId="5190AB7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103</w:t>
            </w:r>
          </w:p>
        </w:tc>
        <w:tc>
          <w:tcPr>
            <w:tcW w:w="2882" w:type="dxa"/>
            <w:vAlign w:val="center"/>
          </w:tcPr>
          <w:p w14:paraId="360E8A2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骨囊肿</w:t>
            </w:r>
          </w:p>
        </w:tc>
        <w:tc>
          <w:tcPr>
            <w:tcW w:w="2693" w:type="dxa"/>
            <w:vAlign w:val="center"/>
          </w:tcPr>
          <w:p w14:paraId="66D80F6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单一性骨囊肿/其他的骨囊肿</w:t>
            </w:r>
          </w:p>
        </w:tc>
        <w:tc>
          <w:tcPr>
            <w:tcW w:w="2268" w:type="dxa"/>
            <w:vAlign w:val="center"/>
          </w:tcPr>
          <w:p w14:paraId="09D2E21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M85.4/M85.6</w:t>
            </w:r>
          </w:p>
        </w:tc>
      </w:tr>
      <w:tr w:rsidR="005C33C0" w:rsidRPr="00CD5EB1" w14:paraId="0802991E" w14:textId="77777777" w:rsidTr="005333D2">
        <w:trPr>
          <w:trHeight w:val="468"/>
          <w:jc w:val="center"/>
        </w:trPr>
        <w:tc>
          <w:tcPr>
            <w:tcW w:w="1008" w:type="dxa"/>
            <w:vAlign w:val="center"/>
          </w:tcPr>
          <w:p w14:paraId="3D59951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104</w:t>
            </w:r>
          </w:p>
        </w:tc>
        <w:tc>
          <w:tcPr>
            <w:tcW w:w="2882" w:type="dxa"/>
            <w:vAlign w:val="center"/>
          </w:tcPr>
          <w:p w14:paraId="30B92A8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骨纤维异样增殖症</w:t>
            </w:r>
          </w:p>
        </w:tc>
        <w:tc>
          <w:tcPr>
            <w:tcW w:w="2693" w:type="dxa"/>
            <w:vAlign w:val="center"/>
          </w:tcPr>
          <w:p w14:paraId="4AA09BF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骨纤维结构不良</w:t>
            </w:r>
          </w:p>
        </w:tc>
        <w:tc>
          <w:tcPr>
            <w:tcW w:w="2268" w:type="dxa"/>
            <w:vAlign w:val="center"/>
          </w:tcPr>
          <w:p w14:paraId="0E8B107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M85.0</w:t>
            </w:r>
          </w:p>
        </w:tc>
      </w:tr>
      <w:tr w:rsidR="005C33C0" w:rsidRPr="00CD5EB1" w14:paraId="5835B8CD" w14:textId="77777777" w:rsidTr="005333D2">
        <w:trPr>
          <w:trHeight w:val="468"/>
          <w:jc w:val="center"/>
        </w:trPr>
        <w:tc>
          <w:tcPr>
            <w:tcW w:w="1008" w:type="dxa"/>
            <w:vAlign w:val="center"/>
          </w:tcPr>
          <w:p w14:paraId="66B8D41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105</w:t>
            </w:r>
          </w:p>
        </w:tc>
        <w:tc>
          <w:tcPr>
            <w:tcW w:w="2882" w:type="dxa"/>
            <w:vAlign w:val="center"/>
          </w:tcPr>
          <w:p w14:paraId="5BAE298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动脉瘤样骨囊肿</w:t>
            </w:r>
          </w:p>
        </w:tc>
        <w:tc>
          <w:tcPr>
            <w:tcW w:w="2693" w:type="dxa"/>
            <w:vAlign w:val="center"/>
          </w:tcPr>
          <w:p w14:paraId="437D48A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动脉瘤</w:t>
            </w:r>
            <w:r w:rsidRPr="00CD5EB1">
              <w:rPr>
                <w:rFonts w:ascii="仿宋_GB2312" w:hAnsi="仿宋_GB2312" w:hint="eastAsia"/>
                <w:kern w:val="0"/>
                <w:sz w:val="22"/>
                <w:szCs w:val="22"/>
              </w:rPr>
              <w:t>性</w:t>
            </w:r>
            <w:r w:rsidRPr="00CD5EB1">
              <w:rPr>
                <w:rFonts w:ascii="仿宋_GB2312" w:hAnsi="仿宋_GB2312"/>
                <w:kern w:val="0"/>
                <w:sz w:val="22"/>
                <w:szCs w:val="22"/>
              </w:rPr>
              <w:t>骨囊肿</w:t>
            </w:r>
          </w:p>
        </w:tc>
        <w:tc>
          <w:tcPr>
            <w:tcW w:w="2268" w:type="dxa"/>
            <w:vAlign w:val="center"/>
          </w:tcPr>
          <w:p w14:paraId="385962F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M85.500</w:t>
            </w:r>
          </w:p>
        </w:tc>
      </w:tr>
      <w:tr w:rsidR="005C33C0" w:rsidRPr="00CD5EB1" w14:paraId="55CE775F" w14:textId="77777777" w:rsidTr="005333D2">
        <w:trPr>
          <w:trHeight w:val="468"/>
          <w:jc w:val="center"/>
        </w:trPr>
        <w:tc>
          <w:tcPr>
            <w:tcW w:w="1008" w:type="dxa"/>
            <w:vAlign w:val="center"/>
          </w:tcPr>
          <w:p w14:paraId="1FFF76F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106</w:t>
            </w:r>
          </w:p>
        </w:tc>
        <w:tc>
          <w:tcPr>
            <w:tcW w:w="2882" w:type="dxa"/>
            <w:vAlign w:val="center"/>
          </w:tcPr>
          <w:p w14:paraId="26841AE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血管瘤</w:t>
            </w:r>
          </w:p>
        </w:tc>
        <w:tc>
          <w:tcPr>
            <w:tcW w:w="2693" w:type="dxa"/>
            <w:vAlign w:val="center"/>
          </w:tcPr>
          <w:p w14:paraId="3507FD3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血管瘤</w:t>
            </w:r>
          </w:p>
        </w:tc>
        <w:tc>
          <w:tcPr>
            <w:tcW w:w="2268" w:type="dxa"/>
            <w:vAlign w:val="center"/>
          </w:tcPr>
          <w:p w14:paraId="0E89C16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D18.0</w:t>
            </w:r>
          </w:p>
        </w:tc>
      </w:tr>
      <w:tr w:rsidR="005C33C0" w:rsidRPr="00CD5EB1" w14:paraId="1B0B8DDE" w14:textId="77777777" w:rsidTr="005333D2">
        <w:trPr>
          <w:trHeight w:val="468"/>
          <w:jc w:val="center"/>
        </w:trPr>
        <w:tc>
          <w:tcPr>
            <w:tcW w:w="1008" w:type="dxa"/>
            <w:vAlign w:val="center"/>
          </w:tcPr>
          <w:p w14:paraId="6CC64C4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107</w:t>
            </w:r>
          </w:p>
        </w:tc>
        <w:tc>
          <w:tcPr>
            <w:tcW w:w="2882" w:type="dxa"/>
            <w:vAlign w:val="center"/>
          </w:tcPr>
          <w:p w14:paraId="0E68442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神经鞘瘤</w:t>
            </w:r>
          </w:p>
        </w:tc>
        <w:tc>
          <w:tcPr>
            <w:tcW w:w="2693" w:type="dxa"/>
            <w:vAlign w:val="center"/>
          </w:tcPr>
          <w:p w14:paraId="510BBE1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神经鞘瘤</w:t>
            </w:r>
          </w:p>
        </w:tc>
        <w:tc>
          <w:tcPr>
            <w:tcW w:w="2268" w:type="dxa"/>
            <w:vAlign w:val="center"/>
          </w:tcPr>
          <w:p w14:paraId="4A89945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M95600/0</w:t>
            </w:r>
          </w:p>
        </w:tc>
      </w:tr>
      <w:tr w:rsidR="005C33C0" w:rsidRPr="00CD5EB1" w14:paraId="275C8724" w14:textId="77777777" w:rsidTr="005333D2">
        <w:trPr>
          <w:trHeight w:val="468"/>
          <w:jc w:val="center"/>
        </w:trPr>
        <w:tc>
          <w:tcPr>
            <w:tcW w:w="1008" w:type="dxa"/>
            <w:vAlign w:val="center"/>
          </w:tcPr>
          <w:p w14:paraId="254E381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108</w:t>
            </w:r>
          </w:p>
        </w:tc>
        <w:tc>
          <w:tcPr>
            <w:tcW w:w="2882" w:type="dxa"/>
            <w:vAlign w:val="center"/>
          </w:tcPr>
          <w:p w14:paraId="44CABE4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恶性神经鞘瘤</w:t>
            </w:r>
          </w:p>
        </w:tc>
        <w:tc>
          <w:tcPr>
            <w:tcW w:w="2693" w:type="dxa"/>
            <w:vAlign w:val="center"/>
          </w:tcPr>
          <w:p w14:paraId="30F236D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恶性神经鞘瘤</w:t>
            </w:r>
          </w:p>
        </w:tc>
        <w:tc>
          <w:tcPr>
            <w:tcW w:w="2268" w:type="dxa"/>
            <w:vAlign w:val="center"/>
          </w:tcPr>
          <w:p w14:paraId="572E541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M95600/3</w:t>
            </w:r>
          </w:p>
        </w:tc>
      </w:tr>
      <w:tr w:rsidR="005C33C0" w:rsidRPr="00CD5EB1" w14:paraId="6DB09983" w14:textId="77777777" w:rsidTr="005333D2">
        <w:trPr>
          <w:trHeight w:val="468"/>
          <w:jc w:val="center"/>
        </w:trPr>
        <w:tc>
          <w:tcPr>
            <w:tcW w:w="1008" w:type="dxa"/>
            <w:vAlign w:val="center"/>
          </w:tcPr>
          <w:p w14:paraId="23B93DE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109</w:t>
            </w:r>
          </w:p>
        </w:tc>
        <w:tc>
          <w:tcPr>
            <w:tcW w:w="2882" w:type="dxa"/>
            <w:vAlign w:val="center"/>
          </w:tcPr>
          <w:p w14:paraId="1489A2B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嗜酸性肉芽肿</w:t>
            </w:r>
          </w:p>
        </w:tc>
        <w:tc>
          <w:tcPr>
            <w:tcW w:w="2693" w:type="dxa"/>
            <w:vAlign w:val="center"/>
          </w:tcPr>
          <w:p w14:paraId="7F34E6E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朗格汉斯细胞组织细胞增生症，单病灶</w:t>
            </w:r>
          </w:p>
        </w:tc>
        <w:tc>
          <w:tcPr>
            <w:tcW w:w="2268" w:type="dxa"/>
            <w:vAlign w:val="center"/>
          </w:tcPr>
          <w:p w14:paraId="2B8A24C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M97520/1</w:t>
            </w:r>
          </w:p>
        </w:tc>
      </w:tr>
      <w:tr w:rsidR="005C33C0" w:rsidRPr="00CD5EB1" w14:paraId="31128881" w14:textId="77777777" w:rsidTr="005333D2">
        <w:trPr>
          <w:trHeight w:val="468"/>
          <w:jc w:val="center"/>
        </w:trPr>
        <w:tc>
          <w:tcPr>
            <w:tcW w:w="1008" w:type="dxa"/>
            <w:vAlign w:val="center"/>
          </w:tcPr>
          <w:p w14:paraId="2AFE268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110</w:t>
            </w:r>
          </w:p>
        </w:tc>
        <w:tc>
          <w:tcPr>
            <w:tcW w:w="2882" w:type="dxa"/>
            <w:vAlign w:val="center"/>
          </w:tcPr>
          <w:p w14:paraId="731917A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滑膜软骨瘤病</w:t>
            </w:r>
          </w:p>
        </w:tc>
        <w:tc>
          <w:tcPr>
            <w:tcW w:w="2693" w:type="dxa"/>
            <w:vAlign w:val="center"/>
          </w:tcPr>
          <w:p w14:paraId="24AC6EB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软骨瘤病</w:t>
            </w:r>
          </w:p>
        </w:tc>
        <w:tc>
          <w:tcPr>
            <w:tcW w:w="2268" w:type="dxa"/>
            <w:vAlign w:val="center"/>
          </w:tcPr>
          <w:p w14:paraId="0620BD8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M92200/1</w:t>
            </w:r>
          </w:p>
        </w:tc>
      </w:tr>
      <w:tr w:rsidR="005C33C0" w:rsidRPr="00CD5EB1" w14:paraId="0453968B" w14:textId="77777777" w:rsidTr="005333D2">
        <w:trPr>
          <w:trHeight w:val="468"/>
          <w:jc w:val="center"/>
        </w:trPr>
        <w:tc>
          <w:tcPr>
            <w:tcW w:w="1008" w:type="dxa"/>
            <w:vAlign w:val="center"/>
          </w:tcPr>
          <w:p w14:paraId="2F0B8EC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111</w:t>
            </w:r>
          </w:p>
        </w:tc>
        <w:tc>
          <w:tcPr>
            <w:tcW w:w="2882" w:type="dxa"/>
            <w:vAlign w:val="center"/>
          </w:tcPr>
          <w:p w14:paraId="697096C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骨髓瘤</w:t>
            </w:r>
          </w:p>
        </w:tc>
        <w:tc>
          <w:tcPr>
            <w:tcW w:w="2693" w:type="dxa"/>
            <w:vAlign w:val="center"/>
          </w:tcPr>
          <w:p w14:paraId="1F54EBC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骨髓瘤</w:t>
            </w:r>
            <w:r w:rsidRPr="00CD5EB1">
              <w:rPr>
                <w:rFonts w:ascii="仿宋_GB2312" w:hAnsi="仿宋_GB2312" w:hint="eastAsia"/>
                <w:kern w:val="0"/>
                <w:sz w:val="22"/>
                <w:szCs w:val="22"/>
              </w:rPr>
              <w:t>病</w:t>
            </w:r>
          </w:p>
        </w:tc>
        <w:tc>
          <w:tcPr>
            <w:tcW w:w="2268" w:type="dxa"/>
            <w:vAlign w:val="center"/>
          </w:tcPr>
          <w:p w14:paraId="17E697A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M97322/3</w:t>
            </w:r>
          </w:p>
        </w:tc>
      </w:tr>
      <w:tr w:rsidR="005C33C0" w:rsidRPr="00CD5EB1" w14:paraId="4400DFEA" w14:textId="77777777" w:rsidTr="005333D2">
        <w:trPr>
          <w:trHeight w:val="468"/>
          <w:jc w:val="center"/>
        </w:trPr>
        <w:tc>
          <w:tcPr>
            <w:tcW w:w="1008" w:type="dxa"/>
            <w:vAlign w:val="center"/>
          </w:tcPr>
          <w:p w14:paraId="15C2F59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112</w:t>
            </w:r>
          </w:p>
        </w:tc>
        <w:tc>
          <w:tcPr>
            <w:tcW w:w="2882" w:type="dxa"/>
            <w:vMerge w:val="restart"/>
            <w:vAlign w:val="center"/>
          </w:tcPr>
          <w:p w14:paraId="73536F7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原发性膝关节骨关节炎</w:t>
            </w:r>
          </w:p>
        </w:tc>
        <w:tc>
          <w:tcPr>
            <w:tcW w:w="2693" w:type="dxa"/>
            <w:vAlign w:val="center"/>
          </w:tcPr>
          <w:p w14:paraId="62E77C5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原发性单侧膝关节病</w:t>
            </w:r>
          </w:p>
        </w:tc>
        <w:tc>
          <w:tcPr>
            <w:tcW w:w="2268" w:type="dxa"/>
            <w:vAlign w:val="center"/>
          </w:tcPr>
          <w:p w14:paraId="6599453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M17.101</w:t>
            </w:r>
          </w:p>
        </w:tc>
      </w:tr>
      <w:tr w:rsidR="005C33C0" w:rsidRPr="00CD5EB1" w14:paraId="1078C273" w14:textId="77777777" w:rsidTr="005333D2">
        <w:trPr>
          <w:trHeight w:val="468"/>
          <w:jc w:val="center"/>
        </w:trPr>
        <w:tc>
          <w:tcPr>
            <w:tcW w:w="1008" w:type="dxa"/>
            <w:vAlign w:val="center"/>
          </w:tcPr>
          <w:p w14:paraId="709AEFC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113</w:t>
            </w:r>
          </w:p>
        </w:tc>
        <w:tc>
          <w:tcPr>
            <w:tcW w:w="2882" w:type="dxa"/>
            <w:vMerge/>
            <w:vAlign w:val="center"/>
          </w:tcPr>
          <w:p w14:paraId="02EE2C25" w14:textId="77777777" w:rsidR="005C33C0" w:rsidRPr="00CD5EB1" w:rsidRDefault="005C33C0" w:rsidP="005333D2">
            <w:pPr>
              <w:adjustRightInd w:val="0"/>
              <w:snapToGrid w:val="0"/>
              <w:jc w:val="center"/>
              <w:rPr>
                <w:rFonts w:ascii="仿宋_GB2312" w:hAnsi="仿宋_GB2312"/>
                <w:kern w:val="0"/>
                <w:sz w:val="22"/>
                <w:szCs w:val="22"/>
              </w:rPr>
            </w:pPr>
          </w:p>
        </w:tc>
        <w:tc>
          <w:tcPr>
            <w:tcW w:w="2693" w:type="dxa"/>
            <w:vAlign w:val="center"/>
          </w:tcPr>
          <w:p w14:paraId="0620426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原发性双侧膝关节病</w:t>
            </w:r>
          </w:p>
        </w:tc>
        <w:tc>
          <w:tcPr>
            <w:tcW w:w="2268" w:type="dxa"/>
            <w:vAlign w:val="center"/>
          </w:tcPr>
          <w:p w14:paraId="1EA08E1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M17.00</w:t>
            </w:r>
            <w:r w:rsidRPr="00CD5EB1">
              <w:rPr>
                <w:rFonts w:ascii="仿宋_GB2312" w:hAnsi="仿宋_GB2312" w:hint="eastAsia"/>
                <w:kern w:val="0"/>
                <w:sz w:val="22"/>
                <w:szCs w:val="22"/>
              </w:rPr>
              <w:t>0</w:t>
            </w:r>
          </w:p>
        </w:tc>
      </w:tr>
      <w:tr w:rsidR="005C33C0" w:rsidRPr="00CD5EB1" w14:paraId="41CB32E5" w14:textId="77777777" w:rsidTr="005333D2">
        <w:trPr>
          <w:trHeight w:val="468"/>
          <w:jc w:val="center"/>
        </w:trPr>
        <w:tc>
          <w:tcPr>
            <w:tcW w:w="1008" w:type="dxa"/>
            <w:vAlign w:val="center"/>
          </w:tcPr>
          <w:p w14:paraId="03C86AC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114</w:t>
            </w:r>
          </w:p>
        </w:tc>
        <w:tc>
          <w:tcPr>
            <w:tcW w:w="2882" w:type="dxa"/>
            <w:vAlign w:val="center"/>
          </w:tcPr>
          <w:p w14:paraId="3AB5A1A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髌股关节炎</w:t>
            </w:r>
          </w:p>
        </w:tc>
        <w:tc>
          <w:tcPr>
            <w:tcW w:w="2693" w:type="dxa"/>
            <w:vAlign w:val="center"/>
          </w:tcPr>
          <w:p w14:paraId="6506A8A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髌股关节病</w:t>
            </w:r>
          </w:p>
        </w:tc>
        <w:tc>
          <w:tcPr>
            <w:tcW w:w="2268" w:type="dxa"/>
            <w:vAlign w:val="center"/>
          </w:tcPr>
          <w:p w14:paraId="4B817DF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M22.2</w:t>
            </w:r>
            <w:r w:rsidRPr="00CD5EB1">
              <w:rPr>
                <w:rFonts w:ascii="仿宋_GB2312" w:hAnsi="仿宋_GB2312" w:hint="eastAsia"/>
                <w:kern w:val="0"/>
                <w:sz w:val="22"/>
                <w:szCs w:val="22"/>
              </w:rPr>
              <w:t>00x0</w:t>
            </w:r>
            <w:r w:rsidRPr="00CD5EB1">
              <w:rPr>
                <w:rFonts w:ascii="仿宋_GB2312" w:hAnsi="仿宋_GB2312"/>
                <w:kern w:val="0"/>
                <w:sz w:val="22"/>
                <w:szCs w:val="22"/>
              </w:rPr>
              <w:t>01</w:t>
            </w:r>
          </w:p>
        </w:tc>
      </w:tr>
      <w:tr w:rsidR="005C33C0" w:rsidRPr="00CD5EB1" w14:paraId="569890D3" w14:textId="77777777" w:rsidTr="005333D2">
        <w:trPr>
          <w:trHeight w:val="468"/>
          <w:jc w:val="center"/>
        </w:trPr>
        <w:tc>
          <w:tcPr>
            <w:tcW w:w="1008" w:type="dxa"/>
            <w:vAlign w:val="center"/>
          </w:tcPr>
          <w:p w14:paraId="2B6C48D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115</w:t>
            </w:r>
          </w:p>
        </w:tc>
        <w:tc>
          <w:tcPr>
            <w:tcW w:w="2882" w:type="dxa"/>
            <w:vAlign w:val="center"/>
          </w:tcPr>
          <w:p w14:paraId="74325AA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陈旧性腕骨骨折</w:t>
            </w:r>
          </w:p>
        </w:tc>
        <w:tc>
          <w:tcPr>
            <w:tcW w:w="2693" w:type="dxa"/>
            <w:vAlign w:val="center"/>
          </w:tcPr>
          <w:p w14:paraId="4ACCCBF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陈旧性腕骨骨折</w:t>
            </w:r>
          </w:p>
        </w:tc>
        <w:tc>
          <w:tcPr>
            <w:tcW w:w="2268" w:type="dxa"/>
            <w:vAlign w:val="center"/>
          </w:tcPr>
          <w:p w14:paraId="2DBA13D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T92.201</w:t>
            </w:r>
          </w:p>
        </w:tc>
      </w:tr>
      <w:tr w:rsidR="005C33C0" w:rsidRPr="00CD5EB1" w14:paraId="0B0EE867" w14:textId="77777777" w:rsidTr="005333D2">
        <w:trPr>
          <w:trHeight w:val="468"/>
          <w:jc w:val="center"/>
        </w:trPr>
        <w:tc>
          <w:tcPr>
            <w:tcW w:w="1008" w:type="dxa"/>
            <w:vAlign w:val="center"/>
          </w:tcPr>
          <w:p w14:paraId="35F8C77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116</w:t>
            </w:r>
          </w:p>
        </w:tc>
        <w:tc>
          <w:tcPr>
            <w:tcW w:w="2882" w:type="dxa"/>
            <w:vAlign w:val="center"/>
          </w:tcPr>
          <w:p w14:paraId="24081D4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感染性髋关节炎</w:t>
            </w:r>
          </w:p>
        </w:tc>
        <w:tc>
          <w:tcPr>
            <w:tcW w:w="2693" w:type="dxa"/>
            <w:vAlign w:val="center"/>
          </w:tcPr>
          <w:p w14:paraId="6657335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感染性髋关节炎</w:t>
            </w:r>
          </w:p>
        </w:tc>
        <w:tc>
          <w:tcPr>
            <w:tcW w:w="2268" w:type="dxa"/>
            <w:vAlign w:val="center"/>
          </w:tcPr>
          <w:p w14:paraId="3A59333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M00.9</w:t>
            </w:r>
            <w:r w:rsidRPr="00CD5EB1">
              <w:rPr>
                <w:rFonts w:ascii="仿宋_GB2312" w:hAnsi="仿宋_GB2312" w:hint="eastAsia"/>
                <w:kern w:val="0"/>
                <w:sz w:val="22"/>
                <w:szCs w:val="22"/>
              </w:rPr>
              <w:t>00x0</w:t>
            </w:r>
            <w:r w:rsidRPr="00CD5EB1">
              <w:rPr>
                <w:rFonts w:ascii="仿宋_GB2312" w:hAnsi="仿宋_GB2312"/>
                <w:kern w:val="0"/>
                <w:sz w:val="22"/>
                <w:szCs w:val="22"/>
              </w:rPr>
              <w:t>51</w:t>
            </w:r>
          </w:p>
        </w:tc>
      </w:tr>
      <w:tr w:rsidR="005C33C0" w:rsidRPr="00CD5EB1" w14:paraId="5387DB8B" w14:textId="77777777" w:rsidTr="005333D2">
        <w:trPr>
          <w:trHeight w:val="468"/>
          <w:jc w:val="center"/>
        </w:trPr>
        <w:tc>
          <w:tcPr>
            <w:tcW w:w="1008" w:type="dxa"/>
            <w:vAlign w:val="center"/>
          </w:tcPr>
          <w:p w14:paraId="55F670F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117</w:t>
            </w:r>
          </w:p>
        </w:tc>
        <w:tc>
          <w:tcPr>
            <w:tcW w:w="2882" w:type="dxa"/>
            <w:vAlign w:val="center"/>
          </w:tcPr>
          <w:p w14:paraId="6A587A6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跟腱炎</w:t>
            </w:r>
          </w:p>
        </w:tc>
        <w:tc>
          <w:tcPr>
            <w:tcW w:w="2693" w:type="dxa"/>
            <w:vAlign w:val="center"/>
          </w:tcPr>
          <w:p w14:paraId="5F5C0CD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跟腱炎</w:t>
            </w:r>
          </w:p>
        </w:tc>
        <w:tc>
          <w:tcPr>
            <w:tcW w:w="2268" w:type="dxa"/>
            <w:vAlign w:val="center"/>
          </w:tcPr>
          <w:p w14:paraId="69649A7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M76.60</w:t>
            </w:r>
            <w:r w:rsidRPr="00CD5EB1">
              <w:rPr>
                <w:rFonts w:ascii="仿宋_GB2312" w:hAnsi="仿宋_GB2312" w:hint="eastAsia"/>
                <w:kern w:val="0"/>
                <w:sz w:val="22"/>
                <w:szCs w:val="22"/>
              </w:rPr>
              <w:t>0</w:t>
            </w:r>
          </w:p>
        </w:tc>
      </w:tr>
      <w:tr w:rsidR="005C33C0" w:rsidRPr="00CD5EB1" w14:paraId="100B3101" w14:textId="77777777" w:rsidTr="005333D2">
        <w:trPr>
          <w:trHeight w:val="468"/>
          <w:jc w:val="center"/>
        </w:trPr>
        <w:tc>
          <w:tcPr>
            <w:tcW w:w="1008" w:type="dxa"/>
            <w:vAlign w:val="center"/>
          </w:tcPr>
          <w:p w14:paraId="1DFE426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118</w:t>
            </w:r>
          </w:p>
        </w:tc>
        <w:tc>
          <w:tcPr>
            <w:tcW w:w="2882" w:type="dxa"/>
            <w:vAlign w:val="center"/>
          </w:tcPr>
          <w:p w14:paraId="3E47551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陈旧性股骨颈骨折</w:t>
            </w:r>
          </w:p>
        </w:tc>
        <w:tc>
          <w:tcPr>
            <w:tcW w:w="2693" w:type="dxa"/>
            <w:vAlign w:val="center"/>
          </w:tcPr>
          <w:p w14:paraId="519953F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陈旧性股骨颈骨折</w:t>
            </w:r>
          </w:p>
        </w:tc>
        <w:tc>
          <w:tcPr>
            <w:tcW w:w="2268" w:type="dxa"/>
            <w:vAlign w:val="center"/>
          </w:tcPr>
          <w:p w14:paraId="0236EC1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T93.10</w:t>
            </w:r>
            <w:r w:rsidRPr="00CD5EB1">
              <w:rPr>
                <w:rFonts w:ascii="仿宋_GB2312" w:hAnsi="仿宋_GB2312" w:hint="eastAsia"/>
                <w:kern w:val="0"/>
                <w:sz w:val="22"/>
                <w:szCs w:val="22"/>
              </w:rPr>
              <w:t>2</w:t>
            </w:r>
          </w:p>
        </w:tc>
      </w:tr>
      <w:tr w:rsidR="005C33C0" w:rsidRPr="00CD5EB1" w14:paraId="0BC5D640" w14:textId="77777777" w:rsidTr="005333D2">
        <w:trPr>
          <w:trHeight w:val="468"/>
          <w:jc w:val="center"/>
        </w:trPr>
        <w:tc>
          <w:tcPr>
            <w:tcW w:w="1008" w:type="dxa"/>
            <w:vAlign w:val="center"/>
          </w:tcPr>
          <w:p w14:paraId="1863AB4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119</w:t>
            </w:r>
          </w:p>
        </w:tc>
        <w:tc>
          <w:tcPr>
            <w:tcW w:w="2882" w:type="dxa"/>
            <w:vAlign w:val="center"/>
          </w:tcPr>
          <w:p w14:paraId="42AE072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股骨头缺血性坏死</w:t>
            </w:r>
          </w:p>
        </w:tc>
        <w:tc>
          <w:tcPr>
            <w:tcW w:w="2693" w:type="dxa"/>
            <w:vAlign w:val="center"/>
          </w:tcPr>
          <w:p w14:paraId="2955268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股骨头缺血性坏死</w:t>
            </w:r>
          </w:p>
        </w:tc>
        <w:tc>
          <w:tcPr>
            <w:tcW w:w="2268" w:type="dxa"/>
            <w:vAlign w:val="center"/>
          </w:tcPr>
          <w:p w14:paraId="42B3EE3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M87.8</w:t>
            </w:r>
            <w:r w:rsidRPr="00CD5EB1">
              <w:rPr>
                <w:rFonts w:ascii="仿宋_GB2312" w:hAnsi="仿宋_GB2312" w:hint="eastAsia"/>
                <w:kern w:val="0"/>
                <w:sz w:val="22"/>
                <w:szCs w:val="22"/>
              </w:rPr>
              <w:t>00x0</w:t>
            </w:r>
            <w:r w:rsidRPr="00CD5EB1">
              <w:rPr>
                <w:rFonts w:ascii="仿宋_GB2312" w:hAnsi="仿宋_GB2312"/>
                <w:kern w:val="0"/>
                <w:sz w:val="22"/>
                <w:szCs w:val="22"/>
              </w:rPr>
              <w:t>51</w:t>
            </w:r>
          </w:p>
        </w:tc>
      </w:tr>
      <w:tr w:rsidR="005C33C0" w:rsidRPr="00CD5EB1" w14:paraId="686327A3" w14:textId="77777777" w:rsidTr="005333D2">
        <w:trPr>
          <w:trHeight w:val="468"/>
          <w:jc w:val="center"/>
        </w:trPr>
        <w:tc>
          <w:tcPr>
            <w:tcW w:w="1008" w:type="dxa"/>
            <w:vAlign w:val="center"/>
          </w:tcPr>
          <w:p w14:paraId="3FB8FFC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120</w:t>
            </w:r>
          </w:p>
        </w:tc>
        <w:tc>
          <w:tcPr>
            <w:tcW w:w="2882" w:type="dxa"/>
            <w:vAlign w:val="center"/>
          </w:tcPr>
          <w:p w14:paraId="373A88A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成人骨纤维异样增殖症（&gt;14岁）</w:t>
            </w:r>
          </w:p>
        </w:tc>
        <w:tc>
          <w:tcPr>
            <w:tcW w:w="2693" w:type="dxa"/>
            <w:vAlign w:val="center"/>
          </w:tcPr>
          <w:p w14:paraId="5B987FE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单骨性骨纤维异样增殖症</w:t>
            </w:r>
          </w:p>
        </w:tc>
        <w:tc>
          <w:tcPr>
            <w:tcW w:w="2268" w:type="dxa"/>
            <w:vAlign w:val="center"/>
          </w:tcPr>
          <w:p w14:paraId="04706F1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M85.</w:t>
            </w:r>
            <w:r w:rsidRPr="00CD5EB1">
              <w:rPr>
                <w:rFonts w:ascii="仿宋_GB2312" w:hAnsi="仿宋_GB2312" w:hint="eastAsia"/>
                <w:kern w:val="0"/>
                <w:sz w:val="22"/>
                <w:szCs w:val="22"/>
              </w:rPr>
              <w:t>000x</w:t>
            </w:r>
            <w:r w:rsidRPr="00CD5EB1">
              <w:rPr>
                <w:rFonts w:ascii="仿宋_GB2312" w:hAnsi="仿宋_GB2312"/>
                <w:kern w:val="0"/>
                <w:sz w:val="22"/>
                <w:szCs w:val="22"/>
              </w:rPr>
              <w:t>091</w:t>
            </w:r>
          </w:p>
        </w:tc>
      </w:tr>
      <w:tr w:rsidR="005C33C0" w:rsidRPr="00CD5EB1" w14:paraId="52F7FAEC" w14:textId="77777777" w:rsidTr="005333D2">
        <w:trPr>
          <w:trHeight w:val="468"/>
          <w:jc w:val="center"/>
        </w:trPr>
        <w:tc>
          <w:tcPr>
            <w:tcW w:w="1008" w:type="dxa"/>
            <w:vAlign w:val="center"/>
          </w:tcPr>
          <w:p w14:paraId="3EF4875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121</w:t>
            </w:r>
          </w:p>
        </w:tc>
        <w:tc>
          <w:tcPr>
            <w:tcW w:w="2882" w:type="dxa"/>
            <w:vAlign w:val="center"/>
          </w:tcPr>
          <w:p w14:paraId="45F8B00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关节结核</w:t>
            </w:r>
          </w:p>
        </w:tc>
        <w:tc>
          <w:tcPr>
            <w:tcW w:w="2693" w:type="dxa"/>
            <w:vAlign w:val="center"/>
          </w:tcPr>
          <w:p w14:paraId="7085E8D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陈旧性关节结核</w:t>
            </w:r>
          </w:p>
        </w:tc>
        <w:tc>
          <w:tcPr>
            <w:tcW w:w="2268" w:type="dxa"/>
            <w:vAlign w:val="center"/>
          </w:tcPr>
          <w:p w14:paraId="5C415F7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B90.2</w:t>
            </w:r>
            <w:r w:rsidRPr="00CD5EB1">
              <w:rPr>
                <w:rFonts w:ascii="仿宋_GB2312" w:hAnsi="仿宋_GB2312" w:hint="eastAsia"/>
                <w:kern w:val="0"/>
                <w:sz w:val="22"/>
                <w:szCs w:val="22"/>
              </w:rPr>
              <w:t>00x0</w:t>
            </w:r>
            <w:r w:rsidRPr="00CD5EB1">
              <w:rPr>
                <w:rFonts w:ascii="仿宋_GB2312" w:hAnsi="仿宋_GB2312"/>
                <w:kern w:val="0"/>
                <w:sz w:val="22"/>
                <w:szCs w:val="22"/>
              </w:rPr>
              <w:t>02</w:t>
            </w:r>
          </w:p>
        </w:tc>
      </w:tr>
      <w:tr w:rsidR="005C33C0" w:rsidRPr="00CD5EB1" w14:paraId="66232C9A" w14:textId="77777777" w:rsidTr="005333D2">
        <w:trPr>
          <w:trHeight w:val="468"/>
          <w:jc w:val="center"/>
        </w:trPr>
        <w:tc>
          <w:tcPr>
            <w:tcW w:w="1008" w:type="dxa"/>
            <w:vAlign w:val="center"/>
          </w:tcPr>
          <w:p w14:paraId="0E620D6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122</w:t>
            </w:r>
          </w:p>
        </w:tc>
        <w:tc>
          <w:tcPr>
            <w:tcW w:w="2882" w:type="dxa"/>
            <w:vAlign w:val="center"/>
          </w:tcPr>
          <w:p w14:paraId="62A8B77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关节型银屑病</w:t>
            </w:r>
          </w:p>
        </w:tc>
        <w:tc>
          <w:tcPr>
            <w:tcW w:w="2693" w:type="dxa"/>
            <w:vAlign w:val="center"/>
          </w:tcPr>
          <w:p w14:paraId="7D93B0B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关节型银屑病</w:t>
            </w:r>
          </w:p>
        </w:tc>
        <w:tc>
          <w:tcPr>
            <w:tcW w:w="2268" w:type="dxa"/>
            <w:vAlign w:val="center"/>
          </w:tcPr>
          <w:p w14:paraId="25EF3DD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L40.50</w:t>
            </w:r>
            <w:r w:rsidRPr="00CD5EB1">
              <w:rPr>
                <w:rFonts w:ascii="仿宋_GB2312" w:hAnsi="仿宋_GB2312" w:hint="eastAsia"/>
                <w:kern w:val="0"/>
                <w:sz w:val="22"/>
                <w:szCs w:val="22"/>
              </w:rPr>
              <w:t>0x00</w:t>
            </w:r>
            <w:r w:rsidRPr="00CD5EB1">
              <w:rPr>
                <w:rFonts w:ascii="仿宋_GB2312" w:hAnsi="仿宋_GB2312"/>
                <w:kern w:val="0"/>
                <w:sz w:val="22"/>
                <w:szCs w:val="22"/>
              </w:rPr>
              <w:t>1+M07.3*</w:t>
            </w:r>
          </w:p>
        </w:tc>
      </w:tr>
      <w:tr w:rsidR="005C33C0" w:rsidRPr="00CD5EB1" w14:paraId="17B3B280" w14:textId="77777777" w:rsidTr="005333D2">
        <w:trPr>
          <w:trHeight w:val="468"/>
          <w:jc w:val="center"/>
        </w:trPr>
        <w:tc>
          <w:tcPr>
            <w:tcW w:w="1008" w:type="dxa"/>
            <w:vAlign w:val="center"/>
          </w:tcPr>
          <w:p w14:paraId="6E72FA3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123</w:t>
            </w:r>
          </w:p>
        </w:tc>
        <w:tc>
          <w:tcPr>
            <w:tcW w:w="2882" w:type="dxa"/>
            <w:vAlign w:val="center"/>
          </w:tcPr>
          <w:p w14:paraId="4BF5195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关节置换术后切口感染</w:t>
            </w:r>
          </w:p>
        </w:tc>
        <w:tc>
          <w:tcPr>
            <w:tcW w:w="2693" w:type="dxa"/>
            <w:vAlign w:val="center"/>
          </w:tcPr>
          <w:p w14:paraId="14DB16D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手术后切口感染</w:t>
            </w:r>
          </w:p>
        </w:tc>
        <w:tc>
          <w:tcPr>
            <w:tcW w:w="2268" w:type="dxa"/>
            <w:vAlign w:val="center"/>
          </w:tcPr>
          <w:p w14:paraId="340750C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T81.40</w:t>
            </w:r>
            <w:r w:rsidRPr="00CD5EB1">
              <w:rPr>
                <w:rFonts w:ascii="仿宋_GB2312" w:hAnsi="仿宋_GB2312" w:hint="eastAsia"/>
                <w:kern w:val="0"/>
                <w:sz w:val="22"/>
                <w:szCs w:val="22"/>
              </w:rPr>
              <w:t>6</w:t>
            </w:r>
          </w:p>
        </w:tc>
      </w:tr>
      <w:tr w:rsidR="005C33C0" w:rsidRPr="00CD5EB1" w14:paraId="72846CEE" w14:textId="77777777" w:rsidTr="005333D2">
        <w:trPr>
          <w:trHeight w:val="468"/>
          <w:jc w:val="center"/>
        </w:trPr>
        <w:tc>
          <w:tcPr>
            <w:tcW w:w="1008" w:type="dxa"/>
            <w:vAlign w:val="center"/>
          </w:tcPr>
          <w:p w14:paraId="63D38CC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124</w:t>
            </w:r>
          </w:p>
        </w:tc>
        <w:tc>
          <w:tcPr>
            <w:tcW w:w="2882" w:type="dxa"/>
            <w:vAlign w:val="center"/>
          </w:tcPr>
          <w:p w14:paraId="45CD661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化脓性关节炎</w:t>
            </w:r>
          </w:p>
        </w:tc>
        <w:tc>
          <w:tcPr>
            <w:tcW w:w="2693" w:type="dxa"/>
            <w:vAlign w:val="center"/>
          </w:tcPr>
          <w:p w14:paraId="73D192F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化脓性关节炎</w:t>
            </w:r>
          </w:p>
        </w:tc>
        <w:tc>
          <w:tcPr>
            <w:tcW w:w="2268" w:type="dxa"/>
            <w:vAlign w:val="center"/>
          </w:tcPr>
          <w:p w14:paraId="49FFB9B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M00.9</w:t>
            </w:r>
            <w:r w:rsidRPr="00CD5EB1">
              <w:rPr>
                <w:rFonts w:ascii="仿宋_GB2312" w:hAnsi="仿宋_GB2312" w:hint="eastAsia"/>
                <w:kern w:val="0"/>
                <w:sz w:val="22"/>
                <w:szCs w:val="22"/>
              </w:rPr>
              <w:t>00</w:t>
            </w:r>
          </w:p>
        </w:tc>
      </w:tr>
      <w:tr w:rsidR="005C33C0" w:rsidRPr="00CD5EB1" w14:paraId="0A3A8A08" w14:textId="77777777" w:rsidTr="005333D2">
        <w:trPr>
          <w:trHeight w:val="468"/>
          <w:jc w:val="center"/>
        </w:trPr>
        <w:tc>
          <w:tcPr>
            <w:tcW w:w="1008" w:type="dxa"/>
            <w:vAlign w:val="center"/>
          </w:tcPr>
          <w:p w14:paraId="5D53E34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125</w:t>
            </w:r>
          </w:p>
        </w:tc>
        <w:tc>
          <w:tcPr>
            <w:tcW w:w="2882" w:type="dxa"/>
            <w:vAlign w:val="center"/>
          </w:tcPr>
          <w:p w14:paraId="76437F6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脊髓灰质炎后遗症</w:t>
            </w:r>
          </w:p>
        </w:tc>
        <w:tc>
          <w:tcPr>
            <w:tcW w:w="2693" w:type="dxa"/>
            <w:vAlign w:val="center"/>
          </w:tcPr>
          <w:p w14:paraId="167B4D0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脊髓灰质炎</w:t>
            </w:r>
            <w:r w:rsidRPr="00CD5EB1">
              <w:rPr>
                <w:rFonts w:ascii="仿宋_GB2312" w:hAnsi="仿宋_GB2312" w:hint="eastAsia"/>
                <w:kern w:val="0"/>
                <w:sz w:val="22"/>
                <w:szCs w:val="22"/>
              </w:rPr>
              <w:t>的</w:t>
            </w:r>
            <w:r w:rsidRPr="00CD5EB1">
              <w:rPr>
                <w:rFonts w:ascii="仿宋_GB2312" w:hAnsi="仿宋_GB2312"/>
                <w:kern w:val="0"/>
                <w:sz w:val="22"/>
                <w:szCs w:val="22"/>
              </w:rPr>
              <w:t>后遗症</w:t>
            </w:r>
          </w:p>
        </w:tc>
        <w:tc>
          <w:tcPr>
            <w:tcW w:w="2268" w:type="dxa"/>
            <w:vAlign w:val="center"/>
          </w:tcPr>
          <w:p w14:paraId="134647B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B91</w:t>
            </w:r>
            <w:r w:rsidRPr="00CD5EB1">
              <w:rPr>
                <w:rFonts w:ascii="仿宋_GB2312" w:hAnsi="仿宋_GB2312" w:hint="eastAsia"/>
                <w:kern w:val="0"/>
                <w:sz w:val="22"/>
                <w:szCs w:val="22"/>
              </w:rPr>
              <w:t>.x00</w:t>
            </w:r>
          </w:p>
        </w:tc>
      </w:tr>
      <w:tr w:rsidR="005C33C0" w:rsidRPr="00CD5EB1" w14:paraId="308BB87E" w14:textId="77777777" w:rsidTr="005333D2">
        <w:trPr>
          <w:trHeight w:val="468"/>
          <w:jc w:val="center"/>
        </w:trPr>
        <w:tc>
          <w:tcPr>
            <w:tcW w:w="1008" w:type="dxa"/>
            <w:vAlign w:val="center"/>
          </w:tcPr>
          <w:p w14:paraId="02CE181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126</w:t>
            </w:r>
          </w:p>
        </w:tc>
        <w:tc>
          <w:tcPr>
            <w:tcW w:w="2882" w:type="dxa"/>
            <w:vAlign w:val="center"/>
          </w:tcPr>
          <w:p w14:paraId="37800E1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继发性髋关节骨关节炎</w:t>
            </w:r>
          </w:p>
        </w:tc>
        <w:tc>
          <w:tcPr>
            <w:tcW w:w="2693" w:type="dxa"/>
            <w:vAlign w:val="center"/>
          </w:tcPr>
          <w:p w14:paraId="46AA58D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继发性单侧髋关节病</w:t>
            </w:r>
          </w:p>
        </w:tc>
        <w:tc>
          <w:tcPr>
            <w:tcW w:w="2268" w:type="dxa"/>
            <w:vAlign w:val="center"/>
          </w:tcPr>
          <w:p w14:paraId="101FD71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M16.701</w:t>
            </w:r>
          </w:p>
        </w:tc>
      </w:tr>
      <w:tr w:rsidR="005C33C0" w:rsidRPr="00CD5EB1" w14:paraId="3A259B90" w14:textId="77777777" w:rsidTr="005333D2">
        <w:trPr>
          <w:trHeight w:val="468"/>
          <w:jc w:val="center"/>
        </w:trPr>
        <w:tc>
          <w:tcPr>
            <w:tcW w:w="1008" w:type="dxa"/>
            <w:vAlign w:val="center"/>
          </w:tcPr>
          <w:p w14:paraId="7B318E8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127</w:t>
            </w:r>
          </w:p>
        </w:tc>
        <w:tc>
          <w:tcPr>
            <w:tcW w:w="2882" w:type="dxa"/>
            <w:vAlign w:val="center"/>
          </w:tcPr>
          <w:p w14:paraId="3735488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假体周围感染</w:t>
            </w:r>
          </w:p>
        </w:tc>
        <w:tc>
          <w:tcPr>
            <w:tcW w:w="2693" w:type="dxa"/>
            <w:vAlign w:val="center"/>
          </w:tcPr>
          <w:p w14:paraId="122B3BB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关节假体引起的感染</w:t>
            </w:r>
          </w:p>
        </w:tc>
        <w:tc>
          <w:tcPr>
            <w:tcW w:w="2268" w:type="dxa"/>
            <w:vAlign w:val="center"/>
          </w:tcPr>
          <w:p w14:paraId="1F9F379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T84.5</w:t>
            </w:r>
            <w:r w:rsidRPr="00CD5EB1">
              <w:rPr>
                <w:rFonts w:ascii="仿宋_GB2312" w:hAnsi="仿宋_GB2312" w:hint="eastAsia"/>
                <w:kern w:val="0"/>
                <w:sz w:val="22"/>
                <w:szCs w:val="22"/>
              </w:rPr>
              <w:t>00x0</w:t>
            </w:r>
            <w:r w:rsidRPr="00CD5EB1">
              <w:rPr>
                <w:rFonts w:ascii="仿宋_GB2312" w:hAnsi="仿宋_GB2312"/>
                <w:kern w:val="0"/>
                <w:sz w:val="22"/>
                <w:szCs w:val="22"/>
              </w:rPr>
              <w:t>02</w:t>
            </w:r>
          </w:p>
        </w:tc>
      </w:tr>
      <w:tr w:rsidR="005C33C0" w:rsidRPr="00CD5EB1" w14:paraId="5734A9DA" w14:textId="77777777" w:rsidTr="005333D2">
        <w:trPr>
          <w:trHeight w:val="468"/>
          <w:jc w:val="center"/>
        </w:trPr>
        <w:tc>
          <w:tcPr>
            <w:tcW w:w="1008" w:type="dxa"/>
            <w:vAlign w:val="center"/>
          </w:tcPr>
          <w:p w14:paraId="4FCDC41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128</w:t>
            </w:r>
          </w:p>
        </w:tc>
        <w:tc>
          <w:tcPr>
            <w:tcW w:w="2882" w:type="dxa"/>
            <w:vAlign w:val="center"/>
          </w:tcPr>
          <w:p w14:paraId="23E9A6D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假体周围骨折</w:t>
            </w:r>
          </w:p>
        </w:tc>
        <w:tc>
          <w:tcPr>
            <w:tcW w:w="2693" w:type="dxa"/>
            <w:vAlign w:val="center"/>
          </w:tcPr>
          <w:p w14:paraId="55B1535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假体周围骨折</w:t>
            </w:r>
          </w:p>
        </w:tc>
        <w:tc>
          <w:tcPr>
            <w:tcW w:w="2268" w:type="dxa"/>
            <w:vAlign w:val="center"/>
          </w:tcPr>
          <w:p w14:paraId="0ED6883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M96.6</w:t>
            </w:r>
            <w:r w:rsidRPr="00CD5EB1">
              <w:rPr>
                <w:rFonts w:ascii="仿宋_GB2312" w:hAnsi="仿宋_GB2312" w:hint="eastAsia"/>
                <w:kern w:val="0"/>
                <w:sz w:val="22"/>
                <w:szCs w:val="22"/>
              </w:rPr>
              <w:t>00x0</w:t>
            </w:r>
            <w:r w:rsidRPr="00CD5EB1">
              <w:rPr>
                <w:rFonts w:ascii="仿宋_GB2312" w:hAnsi="仿宋_GB2312"/>
                <w:kern w:val="0"/>
                <w:sz w:val="22"/>
                <w:szCs w:val="22"/>
              </w:rPr>
              <w:t>01</w:t>
            </w:r>
          </w:p>
        </w:tc>
      </w:tr>
      <w:tr w:rsidR="005C33C0" w:rsidRPr="00CD5EB1" w14:paraId="01A920F0" w14:textId="77777777" w:rsidTr="005333D2">
        <w:trPr>
          <w:trHeight w:val="468"/>
          <w:jc w:val="center"/>
        </w:trPr>
        <w:tc>
          <w:tcPr>
            <w:tcW w:w="1008" w:type="dxa"/>
            <w:vAlign w:val="center"/>
          </w:tcPr>
          <w:p w14:paraId="1A65046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129</w:t>
            </w:r>
          </w:p>
        </w:tc>
        <w:tc>
          <w:tcPr>
            <w:tcW w:w="2882" w:type="dxa"/>
            <w:vAlign w:val="center"/>
          </w:tcPr>
          <w:p w14:paraId="3066FF6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假体周围严重骨溶解</w:t>
            </w:r>
          </w:p>
        </w:tc>
        <w:tc>
          <w:tcPr>
            <w:tcW w:w="2693" w:type="dxa"/>
            <w:vAlign w:val="center"/>
          </w:tcPr>
          <w:p w14:paraId="7A618C7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骨质溶解</w:t>
            </w:r>
          </w:p>
        </w:tc>
        <w:tc>
          <w:tcPr>
            <w:tcW w:w="2268" w:type="dxa"/>
            <w:vAlign w:val="center"/>
          </w:tcPr>
          <w:p w14:paraId="0B561D2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M89.5</w:t>
            </w:r>
            <w:r w:rsidRPr="00CD5EB1">
              <w:rPr>
                <w:rFonts w:ascii="仿宋_GB2312" w:hAnsi="仿宋_GB2312" w:hint="eastAsia"/>
                <w:kern w:val="0"/>
                <w:sz w:val="22"/>
                <w:szCs w:val="22"/>
              </w:rPr>
              <w:t>00</w:t>
            </w:r>
          </w:p>
        </w:tc>
      </w:tr>
      <w:tr w:rsidR="005C33C0" w:rsidRPr="00CD5EB1" w14:paraId="48CB63B0" w14:textId="77777777" w:rsidTr="005333D2">
        <w:trPr>
          <w:trHeight w:val="468"/>
          <w:jc w:val="center"/>
        </w:trPr>
        <w:tc>
          <w:tcPr>
            <w:tcW w:w="1008" w:type="dxa"/>
            <w:vAlign w:val="center"/>
          </w:tcPr>
          <w:p w14:paraId="50613A6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130</w:t>
            </w:r>
          </w:p>
        </w:tc>
        <w:tc>
          <w:tcPr>
            <w:tcW w:w="2882" w:type="dxa"/>
            <w:vAlign w:val="center"/>
          </w:tcPr>
          <w:p w14:paraId="3D0A697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髋关节置换术后疼痛</w:t>
            </w:r>
          </w:p>
        </w:tc>
        <w:tc>
          <w:tcPr>
            <w:tcW w:w="2693" w:type="dxa"/>
            <w:vAlign w:val="center"/>
          </w:tcPr>
          <w:p w14:paraId="537DF78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髋关节置换术后疼痛</w:t>
            </w:r>
          </w:p>
        </w:tc>
        <w:tc>
          <w:tcPr>
            <w:tcW w:w="2268" w:type="dxa"/>
            <w:vAlign w:val="center"/>
          </w:tcPr>
          <w:p w14:paraId="228E512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T84.806</w:t>
            </w:r>
          </w:p>
        </w:tc>
      </w:tr>
      <w:tr w:rsidR="005C33C0" w:rsidRPr="00CD5EB1" w14:paraId="37D0BFC1" w14:textId="77777777" w:rsidTr="005333D2">
        <w:trPr>
          <w:trHeight w:val="468"/>
          <w:jc w:val="center"/>
        </w:trPr>
        <w:tc>
          <w:tcPr>
            <w:tcW w:w="1008" w:type="dxa"/>
            <w:vAlign w:val="center"/>
          </w:tcPr>
          <w:p w14:paraId="3DBC24B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131</w:t>
            </w:r>
          </w:p>
        </w:tc>
        <w:tc>
          <w:tcPr>
            <w:tcW w:w="2882" w:type="dxa"/>
            <w:vAlign w:val="center"/>
          </w:tcPr>
          <w:p w14:paraId="75D948C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类风湿性关节炎</w:t>
            </w:r>
          </w:p>
        </w:tc>
        <w:tc>
          <w:tcPr>
            <w:tcW w:w="2693" w:type="dxa"/>
            <w:vAlign w:val="center"/>
          </w:tcPr>
          <w:p w14:paraId="2BCA2BB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类风湿性肘关节关节炎/类风湿性髋关节炎/类风湿性膝关节关节炎/类风湿性足关节炎/类风湿性关节炎/类风湿性踝关节关节炎</w:t>
            </w:r>
          </w:p>
        </w:tc>
        <w:tc>
          <w:tcPr>
            <w:tcW w:w="2268" w:type="dxa"/>
            <w:vAlign w:val="center"/>
          </w:tcPr>
          <w:p w14:paraId="05FC36D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M06.902/M06.800x051/M06.906/M06.800x071/M06.900/M06.907</w:t>
            </w:r>
          </w:p>
        </w:tc>
      </w:tr>
      <w:tr w:rsidR="005C33C0" w:rsidRPr="00CD5EB1" w14:paraId="7F89B54D" w14:textId="77777777" w:rsidTr="005333D2">
        <w:trPr>
          <w:trHeight w:val="468"/>
          <w:jc w:val="center"/>
        </w:trPr>
        <w:tc>
          <w:tcPr>
            <w:tcW w:w="1008" w:type="dxa"/>
            <w:vAlign w:val="center"/>
          </w:tcPr>
          <w:p w14:paraId="5E592D4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132</w:t>
            </w:r>
          </w:p>
        </w:tc>
        <w:tc>
          <w:tcPr>
            <w:tcW w:w="2882" w:type="dxa"/>
            <w:vAlign w:val="center"/>
          </w:tcPr>
          <w:p w14:paraId="1E2BA2D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拇外翻</w:t>
            </w:r>
          </w:p>
        </w:tc>
        <w:tc>
          <w:tcPr>
            <w:tcW w:w="2693" w:type="dxa"/>
            <w:vAlign w:val="center"/>
          </w:tcPr>
          <w:p w14:paraId="0B11D61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后天性(足母)外翻</w:t>
            </w:r>
          </w:p>
        </w:tc>
        <w:tc>
          <w:tcPr>
            <w:tcW w:w="2268" w:type="dxa"/>
            <w:vAlign w:val="center"/>
          </w:tcPr>
          <w:p w14:paraId="464FD42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M20.1</w:t>
            </w:r>
            <w:r w:rsidRPr="00CD5EB1">
              <w:rPr>
                <w:rFonts w:ascii="仿宋_GB2312" w:hAnsi="仿宋_GB2312" w:hint="eastAsia"/>
                <w:kern w:val="0"/>
                <w:sz w:val="22"/>
                <w:szCs w:val="22"/>
              </w:rPr>
              <w:t>00x0</w:t>
            </w:r>
            <w:r w:rsidRPr="00CD5EB1">
              <w:rPr>
                <w:rFonts w:ascii="仿宋_GB2312" w:hAnsi="仿宋_GB2312"/>
                <w:kern w:val="0"/>
                <w:sz w:val="22"/>
                <w:szCs w:val="22"/>
              </w:rPr>
              <w:t>02</w:t>
            </w:r>
          </w:p>
        </w:tc>
      </w:tr>
      <w:tr w:rsidR="005C33C0" w:rsidRPr="00CD5EB1" w14:paraId="1D464722" w14:textId="77777777" w:rsidTr="005333D2">
        <w:trPr>
          <w:trHeight w:val="468"/>
          <w:jc w:val="center"/>
        </w:trPr>
        <w:tc>
          <w:tcPr>
            <w:tcW w:w="1008" w:type="dxa"/>
            <w:vAlign w:val="center"/>
          </w:tcPr>
          <w:p w14:paraId="60FD377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133</w:t>
            </w:r>
          </w:p>
        </w:tc>
        <w:tc>
          <w:tcPr>
            <w:tcW w:w="2882" w:type="dxa"/>
            <w:vAlign w:val="center"/>
          </w:tcPr>
          <w:p w14:paraId="6D45D10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强直性脊柱炎</w:t>
            </w:r>
          </w:p>
        </w:tc>
        <w:tc>
          <w:tcPr>
            <w:tcW w:w="2693" w:type="dxa"/>
            <w:vAlign w:val="center"/>
          </w:tcPr>
          <w:p w14:paraId="2A7102F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强直性脊柱炎</w:t>
            </w:r>
          </w:p>
        </w:tc>
        <w:tc>
          <w:tcPr>
            <w:tcW w:w="2268" w:type="dxa"/>
            <w:vAlign w:val="center"/>
          </w:tcPr>
          <w:p w14:paraId="4C8B764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M45</w:t>
            </w:r>
            <w:r w:rsidRPr="00CD5EB1">
              <w:rPr>
                <w:rFonts w:ascii="仿宋_GB2312" w:hAnsi="仿宋_GB2312" w:hint="eastAsia"/>
                <w:kern w:val="0"/>
                <w:sz w:val="22"/>
                <w:szCs w:val="22"/>
              </w:rPr>
              <w:t>.x00</w:t>
            </w:r>
          </w:p>
        </w:tc>
      </w:tr>
      <w:tr w:rsidR="005C33C0" w:rsidRPr="00CD5EB1" w14:paraId="2F7B10CC" w14:textId="77777777" w:rsidTr="005333D2">
        <w:trPr>
          <w:trHeight w:val="468"/>
          <w:jc w:val="center"/>
        </w:trPr>
        <w:tc>
          <w:tcPr>
            <w:tcW w:w="1008" w:type="dxa"/>
            <w:vAlign w:val="center"/>
          </w:tcPr>
          <w:p w14:paraId="2C23B10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134</w:t>
            </w:r>
          </w:p>
        </w:tc>
        <w:tc>
          <w:tcPr>
            <w:tcW w:w="2882" w:type="dxa"/>
            <w:vAlign w:val="center"/>
          </w:tcPr>
          <w:p w14:paraId="704C276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人工关节置换术非感染性失败</w:t>
            </w:r>
          </w:p>
        </w:tc>
        <w:tc>
          <w:tcPr>
            <w:tcW w:w="2693" w:type="dxa"/>
            <w:vAlign w:val="center"/>
          </w:tcPr>
          <w:p w14:paraId="3491430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髋关节假体障碍/髋关节假体松动/人工关节置换术后假体功能障碍/人工关节置换术后假体松动/人工髋关节置换术后异位骨化/人工膝关节置换术后假体松动/膝关节假体障碍/膝关节置换术后疼痛</w:t>
            </w:r>
          </w:p>
        </w:tc>
        <w:tc>
          <w:tcPr>
            <w:tcW w:w="2268" w:type="dxa"/>
            <w:vAlign w:val="center"/>
          </w:tcPr>
          <w:p w14:paraId="43C674C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T84.003/T84.002/T84.000x004/T84.000x006/T84.000x007/T84.000x008/T84.004/T84.807</w:t>
            </w:r>
          </w:p>
        </w:tc>
      </w:tr>
      <w:tr w:rsidR="005C33C0" w:rsidRPr="00CD5EB1" w14:paraId="2CC208B0" w14:textId="77777777" w:rsidTr="005333D2">
        <w:trPr>
          <w:trHeight w:val="468"/>
          <w:jc w:val="center"/>
        </w:trPr>
        <w:tc>
          <w:tcPr>
            <w:tcW w:w="1008" w:type="dxa"/>
            <w:vAlign w:val="center"/>
          </w:tcPr>
          <w:p w14:paraId="1F402A6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135</w:t>
            </w:r>
          </w:p>
        </w:tc>
        <w:tc>
          <w:tcPr>
            <w:tcW w:w="2882" w:type="dxa"/>
            <w:vAlign w:val="center"/>
          </w:tcPr>
          <w:p w14:paraId="7BA8093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双下肢不等长</w:t>
            </w:r>
          </w:p>
        </w:tc>
        <w:tc>
          <w:tcPr>
            <w:tcW w:w="2693" w:type="dxa"/>
            <w:vAlign w:val="center"/>
          </w:tcPr>
          <w:p w14:paraId="78763B4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四肢（</w:t>
            </w:r>
            <w:r w:rsidRPr="00CD5EB1">
              <w:rPr>
                <w:rFonts w:ascii="仿宋_GB2312" w:hAnsi="仿宋_GB2312"/>
                <w:kern w:val="0"/>
                <w:sz w:val="22"/>
                <w:szCs w:val="22"/>
              </w:rPr>
              <w:t>后天性</w:t>
            </w:r>
            <w:r w:rsidRPr="00CD5EB1">
              <w:rPr>
                <w:rFonts w:ascii="仿宋_GB2312" w:hAnsi="仿宋_GB2312" w:hint="eastAsia"/>
                <w:kern w:val="0"/>
                <w:sz w:val="22"/>
                <w:szCs w:val="22"/>
              </w:rPr>
              <w:t>）</w:t>
            </w:r>
            <w:r w:rsidRPr="00CD5EB1">
              <w:rPr>
                <w:rFonts w:ascii="仿宋_GB2312" w:hAnsi="仿宋_GB2312"/>
                <w:kern w:val="0"/>
                <w:sz w:val="22"/>
                <w:szCs w:val="22"/>
              </w:rPr>
              <w:t>长度不等</w:t>
            </w:r>
          </w:p>
        </w:tc>
        <w:tc>
          <w:tcPr>
            <w:tcW w:w="2268" w:type="dxa"/>
            <w:vAlign w:val="center"/>
          </w:tcPr>
          <w:p w14:paraId="6ACBEFF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M21.70</w:t>
            </w:r>
            <w:r w:rsidRPr="00CD5EB1">
              <w:rPr>
                <w:rFonts w:ascii="仿宋_GB2312" w:hAnsi="仿宋_GB2312" w:hint="eastAsia"/>
                <w:kern w:val="0"/>
                <w:sz w:val="22"/>
                <w:szCs w:val="22"/>
              </w:rPr>
              <w:t>0</w:t>
            </w:r>
          </w:p>
        </w:tc>
      </w:tr>
      <w:tr w:rsidR="005C33C0" w:rsidRPr="00CD5EB1" w14:paraId="3BF7D583" w14:textId="77777777" w:rsidTr="005333D2">
        <w:trPr>
          <w:trHeight w:val="468"/>
          <w:jc w:val="center"/>
        </w:trPr>
        <w:tc>
          <w:tcPr>
            <w:tcW w:w="1008" w:type="dxa"/>
            <w:vAlign w:val="center"/>
          </w:tcPr>
          <w:p w14:paraId="2AD40AB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136</w:t>
            </w:r>
          </w:p>
        </w:tc>
        <w:tc>
          <w:tcPr>
            <w:tcW w:w="2882" w:type="dxa"/>
            <w:vAlign w:val="center"/>
          </w:tcPr>
          <w:p w14:paraId="23AB48C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痛风性关节炎</w:t>
            </w:r>
          </w:p>
        </w:tc>
        <w:tc>
          <w:tcPr>
            <w:tcW w:w="2693" w:type="dxa"/>
            <w:vAlign w:val="center"/>
          </w:tcPr>
          <w:p w14:paraId="7D1496C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痛风性关节炎</w:t>
            </w:r>
          </w:p>
        </w:tc>
        <w:tc>
          <w:tcPr>
            <w:tcW w:w="2268" w:type="dxa"/>
            <w:vAlign w:val="center"/>
          </w:tcPr>
          <w:p w14:paraId="19E9DE0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w:t>
            </w:r>
            <w:r w:rsidRPr="00CD5EB1">
              <w:rPr>
                <w:rFonts w:ascii="仿宋_GB2312" w:hAnsi="仿宋_GB2312" w:hint="eastAsia"/>
                <w:kern w:val="0"/>
                <w:sz w:val="22"/>
                <w:szCs w:val="22"/>
              </w:rPr>
              <w:t>0.002</w:t>
            </w:r>
          </w:p>
        </w:tc>
      </w:tr>
      <w:tr w:rsidR="005C33C0" w:rsidRPr="00CD5EB1" w14:paraId="7F1BF86A" w14:textId="77777777" w:rsidTr="005333D2">
        <w:trPr>
          <w:trHeight w:val="468"/>
          <w:jc w:val="center"/>
        </w:trPr>
        <w:tc>
          <w:tcPr>
            <w:tcW w:w="1008" w:type="dxa"/>
            <w:vAlign w:val="center"/>
          </w:tcPr>
          <w:p w14:paraId="2DC6DF0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137</w:t>
            </w:r>
          </w:p>
        </w:tc>
        <w:tc>
          <w:tcPr>
            <w:tcW w:w="2882" w:type="dxa"/>
            <w:vAlign w:val="center"/>
          </w:tcPr>
          <w:p w14:paraId="4167D51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臀肌挛缩</w:t>
            </w:r>
          </w:p>
        </w:tc>
        <w:tc>
          <w:tcPr>
            <w:tcW w:w="2693" w:type="dxa"/>
            <w:vAlign w:val="center"/>
          </w:tcPr>
          <w:p w14:paraId="47674F6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臀肌挛缩</w:t>
            </w:r>
          </w:p>
        </w:tc>
        <w:tc>
          <w:tcPr>
            <w:tcW w:w="2268" w:type="dxa"/>
            <w:vAlign w:val="center"/>
          </w:tcPr>
          <w:p w14:paraId="615E70D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M62.4</w:t>
            </w:r>
            <w:r w:rsidRPr="00CD5EB1">
              <w:rPr>
                <w:rFonts w:ascii="仿宋_GB2312" w:hAnsi="仿宋_GB2312" w:hint="eastAsia"/>
                <w:kern w:val="0"/>
                <w:sz w:val="22"/>
                <w:szCs w:val="22"/>
              </w:rPr>
              <w:t>05</w:t>
            </w:r>
          </w:p>
        </w:tc>
      </w:tr>
      <w:tr w:rsidR="005C33C0" w:rsidRPr="00CD5EB1" w14:paraId="3CF2F51F" w14:textId="77777777" w:rsidTr="005333D2">
        <w:trPr>
          <w:trHeight w:val="468"/>
          <w:jc w:val="center"/>
        </w:trPr>
        <w:tc>
          <w:tcPr>
            <w:tcW w:w="1008" w:type="dxa"/>
            <w:vAlign w:val="center"/>
          </w:tcPr>
          <w:p w14:paraId="6F15F49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138</w:t>
            </w:r>
          </w:p>
        </w:tc>
        <w:tc>
          <w:tcPr>
            <w:tcW w:w="2882" w:type="dxa"/>
            <w:vAlign w:val="center"/>
          </w:tcPr>
          <w:p w14:paraId="3854347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膝关节僵直</w:t>
            </w:r>
          </w:p>
        </w:tc>
        <w:tc>
          <w:tcPr>
            <w:tcW w:w="2693" w:type="dxa"/>
            <w:vAlign w:val="center"/>
          </w:tcPr>
          <w:p w14:paraId="116DB8B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膝关节僵硬</w:t>
            </w:r>
          </w:p>
        </w:tc>
        <w:tc>
          <w:tcPr>
            <w:tcW w:w="2268" w:type="dxa"/>
            <w:vAlign w:val="center"/>
          </w:tcPr>
          <w:p w14:paraId="3952EA4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M25.6</w:t>
            </w:r>
            <w:r w:rsidRPr="00CD5EB1">
              <w:rPr>
                <w:rFonts w:ascii="仿宋_GB2312" w:hAnsi="仿宋_GB2312" w:hint="eastAsia"/>
                <w:kern w:val="0"/>
                <w:sz w:val="22"/>
                <w:szCs w:val="22"/>
              </w:rPr>
              <w:t>07</w:t>
            </w:r>
          </w:p>
        </w:tc>
      </w:tr>
      <w:tr w:rsidR="005C33C0" w:rsidRPr="00CD5EB1" w14:paraId="340CE35B" w14:textId="77777777" w:rsidTr="005333D2">
        <w:trPr>
          <w:trHeight w:val="468"/>
          <w:jc w:val="center"/>
        </w:trPr>
        <w:tc>
          <w:tcPr>
            <w:tcW w:w="1008" w:type="dxa"/>
            <w:vAlign w:val="center"/>
          </w:tcPr>
          <w:p w14:paraId="4FB270B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139</w:t>
            </w:r>
          </w:p>
        </w:tc>
        <w:tc>
          <w:tcPr>
            <w:tcW w:w="2882" w:type="dxa"/>
            <w:vAlign w:val="center"/>
          </w:tcPr>
          <w:p w14:paraId="0B9BF1A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膝关节游离体</w:t>
            </w:r>
          </w:p>
        </w:tc>
        <w:tc>
          <w:tcPr>
            <w:tcW w:w="2693" w:type="dxa"/>
            <w:vAlign w:val="center"/>
          </w:tcPr>
          <w:p w14:paraId="789187B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膝关节游离体</w:t>
            </w:r>
          </w:p>
        </w:tc>
        <w:tc>
          <w:tcPr>
            <w:tcW w:w="2268" w:type="dxa"/>
            <w:vAlign w:val="center"/>
          </w:tcPr>
          <w:p w14:paraId="020FD28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M23.4</w:t>
            </w:r>
            <w:r w:rsidRPr="00CD5EB1">
              <w:rPr>
                <w:rFonts w:ascii="仿宋_GB2312" w:hAnsi="仿宋_GB2312" w:hint="eastAsia"/>
                <w:kern w:val="0"/>
                <w:sz w:val="22"/>
                <w:szCs w:val="22"/>
              </w:rPr>
              <w:t>00</w:t>
            </w:r>
          </w:p>
        </w:tc>
      </w:tr>
      <w:tr w:rsidR="005C33C0" w:rsidRPr="00CD5EB1" w14:paraId="78DC0511" w14:textId="77777777" w:rsidTr="005333D2">
        <w:trPr>
          <w:trHeight w:val="468"/>
          <w:jc w:val="center"/>
        </w:trPr>
        <w:tc>
          <w:tcPr>
            <w:tcW w:w="1008" w:type="dxa"/>
            <w:vAlign w:val="center"/>
          </w:tcPr>
          <w:p w14:paraId="6D7AF12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140</w:t>
            </w:r>
          </w:p>
        </w:tc>
        <w:tc>
          <w:tcPr>
            <w:tcW w:w="2882" w:type="dxa"/>
            <w:vAlign w:val="center"/>
          </w:tcPr>
          <w:p w14:paraId="20814C0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成人膝内翻畸形（&gt;14岁）</w:t>
            </w:r>
          </w:p>
        </w:tc>
        <w:tc>
          <w:tcPr>
            <w:tcW w:w="2693" w:type="dxa"/>
            <w:vAlign w:val="center"/>
          </w:tcPr>
          <w:p w14:paraId="1B4E04C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后天性膝内翻</w:t>
            </w:r>
          </w:p>
        </w:tc>
        <w:tc>
          <w:tcPr>
            <w:tcW w:w="2268" w:type="dxa"/>
            <w:vAlign w:val="center"/>
          </w:tcPr>
          <w:p w14:paraId="1B1B140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M21.1</w:t>
            </w:r>
            <w:r w:rsidRPr="00CD5EB1">
              <w:rPr>
                <w:rFonts w:ascii="仿宋_GB2312" w:hAnsi="仿宋_GB2312" w:hint="eastAsia"/>
                <w:kern w:val="0"/>
                <w:sz w:val="22"/>
                <w:szCs w:val="22"/>
              </w:rPr>
              <w:t>04</w:t>
            </w:r>
          </w:p>
        </w:tc>
      </w:tr>
      <w:tr w:rsidR="005C33C0" w:rsidRPr="00CD5EB1" w14:paraId="49FD0253" w14:textId="77777777" w:rsidTr="005333D2">
        <w:trPr>
          <w:trHeight w:val="468"/>
          <w:jc w:val="center"/>
        </w:trPr>
        <w:tc>
          <w:tcPr>
            <w:tcW w:w="1008" w:type="dxa"/>
            <w:vAlign w:val="center"/>
          </w:tcPr>
          <w:p w14:paraId="2BBB43A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141</w:t>
            </w:r>
          </w:p>
        </w:tc>
        <w:tc>
          <w:tcPr>
            <w:tcW w:w="2882" w:type="dxa"/>
            <w:vAlign w:val="center"/>
          </w:tcPr>
          <w:p w14:paraId="4A20304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成人膝外翻畸形（&gt;14岁）</w:t>
            </w:r>
          </w:p>
        </w:tc>
        <w:tc>
          <w:tcPr>
            <w:tcW w:w="2693" w:type="dxa"/>
            <w:vAlign w:val="center"/>
          </w:tcPr>
          <w:p w14:paraId="4FE89A8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后天性膝外翻</w:t>
            </w:r>
          </w:p>
        </w:tc>
        <w:tc>
          <w:tcPr>
            <w:tcW w:w="2268" w:type="dxa"/>
            <w:vAlign w:val="center"/>
          </w:tcPr>
          <w:p w14:paraId="297D60F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M21.0</w:t>
            </w:r>
            <w:r w:rsidRPr="00CD5EB1">
              <w:rPr>
                <w:rFonts w:ascii="仿宋_GB2312" w:hAnsi="仿宋_GB2312" w:hint="eastAsia"/>
                <w:kern w:val="0"/>
                <w:sz w:val="22"/>
                <w:szCs w:val="22"/>
              </w:rPr>
              <w:t>02</w:t>
            </w:r>
          </w:p>
        </w:tc>
      </w:tr>
      <w:tr w:rsidR="005C33C0" w:rsidRPr="00CD5EB1" w14:paraId="61788DF9" w14:textId="77777777" w:rsidTr="005333D2">
        <w:trPr>
          <w:trHeight w:val="468"/>
          <w:jc w:val="center"/>
        </w:trPr>
        <w:tc>
          <w:tcPr>
            <w:tcW w:w="1008" w:type="dxa"/>
            <w:vAlign w:val="center"/>
          </w:tcPr>
          <w:p w14:paraId="0A4EFEE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142</w:t>
            </w:r>
          </w:p>
        </w:tc>
        <w:tc>
          <w:tcPr>
            <w:tcW w:w="2882" w:type="dxa"/>
            <w:vAlign w:val="center"/>
          </w:tcPr>
          <w:p w14:paraId="139581B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斜颈</w:t>
            </w:r>
          </w:p>
        </w:tc>
        <w:tc>
          <w:tcPr>
            <w:tcW w:w="2693" w:type="dxa"/>
            <w:vAlign w:val="center"/>
          </w:tcPr>
          <w:p w14:paraId="699F14B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斜颈</w:t>
            </w:r>
          </w:p>
        </w:tc>
        <w:tc>
          <w:tcPr>
            <w:tcW w:w="2268" w:type="dxa"/>
            <w:vAlign w:val="center"/>
          </w:tcPr>
          <w:p w14:paraId="16EB71C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M43.60</w:t>
            </w:r>
            <w:r w:rsidRPr="00CD5EB1">
              <w:rPr>
                <w:rFonts w:ascii="仿宋_GB2312" w:hAnsi="仿宋_GB2312" w:hint="eastAsia"/>
                <w:kern w:val="0"/>
                <w:sz w:val="22"/>
                <w:szCs w:val="22"/>
              </w:rPr>
              <w:t>0</w:t>
            </w:r>
          </w:p>
        </w:tc>
      </w:tr>
      <w:tr w:rsidR="005C33C0" w:rsidRPr="00CD5EB1" w14:paraId="5319C75F" w14:textId="77777777" w:rsidTr="005333D2">
        <w:trPr>
          <w:trHeight w:val="468"/>
          <w:jc w:val="center"/>
        </w:trPr>
        <w:tc>
          <w:tcPr>
            <w:tcW w:w="1008" w:type="dxa"/>
            <w:vAlign w:val="center"/>
          </w:tcPr>
          <w:p w14:paraId="68EB698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143</w:t>
            </w:r>
          </w:p>
        </w:tc>
        <w:tc>
          <w:tcPr>
            <w:tcW w:w="2882" w:type="dxa"/>
            <w:vAlign w:val="center"/>
          </w:tcPr>
          <w:p w14:paraId="2A3BC18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跖趾关节骨关节炎</w:t>
            </w:r>
          </w:p>
        </w:tc>
        <w:tc>
          <w:tcPr>
            <w:tcW w:w="2693" w:type="dxa"/>
            <w:vAlign w:val="center"/>
          </w:tcPr>
          <w:p w14:paraId="517CF47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足关节关节病</w:t>
            </w:r>
          </w:p>
        </w:tc>
        <w:tc>
          <w:tcPr>
            <w:tcW w:w="2268" w:type="dxa"/>
            <w:vAlign w:val="center"/>
          </w:tcPr>
          <w:p w14:paraId="41BB8CE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w:t>
            </w:r>
            <w:r w:rsidRPr="00CD5EB1">
              <w:rPr>
                <w:rFonts w:ascii="仿宋_GB2312" w:hAnsi="仿宋_GB2312" w:hint="eastAsia"/>
                <w:kern w:val="0"/>
                <w:sz w:val="22"/>
                <w:szCs w:val="22"/>
              </w:rPr>
              <w:t>9.906</w:t>
            </w:r>
          </w:p>
        </w:tc>
      </w:tr>
      <w:tr w:rsidR="005C33C0" w:rsidRPr="00CD5EB1" w14:paraId="758A3C3E" w14:textId="77777777" w:rsidTr="005333D2">
        <w:trPr>
          <w:trHeight w:val="468"/>
          <w:jc w:val="center"/>
        </w:trPr>
        <w:tc>
          <w:tcPr>
            <w:tcW w:w="1008" w:type="dxa"/>
            <w:vAlign w:val="center"/>
          </w:tcPr>
          <w:p w14:paraId="1F02639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144</w:t>
            </w:r>
          </w:p>
        </w:tc>
        <w:tc>
          <w:tcPr>
            <w:tcW w:w="2882" w:type="dxa"/>
            <w:vAlign w:val="center"/>
          </w:tcPr>
          <w:p w14:paraId="39B3C77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跖趾关节脱位</w:t>
            </w:r>
          </w:p>
        </w:tc>
        <w:tc>
          <w:tcPr>
            <w:tcW w:w="2693" w:type="dxa"/>
            <w:vAlign w:val="center"/>
          </w:tcPr>
          <w:p w14:paraId="40F8D74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跖趾关节脱位</w:t>
            </w:r>
          </w:p>
        </w:tc>
        <w:tc>
          <w:tcPr>
            <w:tcW w:w="2268" w:type="dxa"/>
            <w:vAlign w:val="center"/>
          </w:tcPr>
          <w:p w14:paraId="2566D87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S93.1</w:t>
            </w:r>
            <w:r w:rsidRPr="00CD5EB1">
              <w:rPr>
                <w:rFonts w:ascii="仿宋_GB2312" w:hAnsi="仿宋_GB2312" w:hint="eastAsia"/>
                <w:kern w:val="0"/>
                <w:sz w:val="22"/>
                <w:szCs w:val="22"/>
              </w:rPr>
              <w:t>03</w:t>
            </w:r>
          </w:p>
        </w:tc>
      </w:tr>
      <w:tr w:rsidR="005C33C0" w:rsidRPr="00CD5EB1" w14:paraId="2C3543E3" w14:textId="77777777" w:rsidTr="005333D2">
        <w:trPr>
          <w:trHeight w:val="468"/>
          <w:jc w:val="center"/>
        </w:trPr>
        <w:tc>
          <w:tcPr>
            <w:tcW w:w="1008" w:type="dxa"/>
            <w:vAlign w:val="center"/>
          </w:tcPr>
          <w:p w14:paraId="5336048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145</w:t>
            </w:r>
          </w:p>
        </w:tc>
        <w:tc>
          <w:tcPr>
            <w:tcW w:w="2882" w:type="dxa"/>
            <w:vAlign w:val="center"/>
          </w:tcPr>
          <w:p w14:paraId="5A582EA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肘骨关节炎</w:t>
            </w:r>
          </w:p>
        </w:tc>
        <w:tc>
          <w:tcPr>
            <w:tcW w:w="2693" w:type="dxa"/>
            <w:vAlign w:val="center"/>
          </w:tcPr>
          <w:p w14:paraId="0403337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肘关节</w:t>
            </w:r>
            <w:r w:rsidRPr="00CD5EB1">
              <w:rPr>
                <w:rFonts w:ascii="仿宋_GB2312" w:hAnsi="仿宋_GB2312" w:hint="eastAsia"/>
                <w:kern w:val="0"/>
                <w:sz w:val="22"/>
                <w:szCs w:val="22"/>
              </w:rPr>
              <w:t>关节</w:t>
            </w:r>
            <w:r w:rsidRPr="00CD5EB1">
              <w:rPr>
                <w:rFonts w:ascii="仿宋_GB2312" w:hAnsi="仿宋_GB2312"/>
                <w:kern w:val="0"/>
                <w:sz w:val="22"/>
                <w:szCs w:val="22"/>
              </w:rPr>
              <w:t>病</w:t>
            </w:r>
          </w:p>
        </w:tc>
        <w:tc>
          <w:tcPr>
            <w:tcW w:w="2268" w:type="dxa"/>
            <w:vAlign w:val="center"/>
          </w:tcPr>
          <w:p w14:paraId="09DADBF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M19.</w:t>
            </w:r>
            <w:r w:rsidRPr="00CD5EB1">
              <w:rPr>
                <w:rFonts w:ascii="仿宋_GB2312" w:hAnsi="仿宋_GB2312" w:hint="eastAsia"/>
                <w:kern w:val="0"/>
                <w:sz w:val="22"/>
                <w:szCs w:val="22"/>
              </w:rPr>
              <w:t>902</w:t>
            </w:r>
          </w:p>
        </w:tc>
      </w:tr>
      <w:tr w:rsidR="005C33C0" w:rsidRPr="00CD5EB1" w14:paraId="52E3A5D7" w14:textId="77777777" w:rsidTr="005333D2">
        <w:trPr>
          <w:trHeight w:val="468"/>
          <w:jc w:val="center"/>
        </w:trPr>
        <w:tc>
          <w:tcPr>
            <w:tcW w:w="1008" w:type="dxa"/>
            <w:vAlign w:val="center"/>
          </w:tcPr>
          <w:p w14:paraId="127A14F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146</w:t>
            </w:r>
          </w:p>
        </w:tc>
        <w:tc>
          <w:tcPr>
            <w:tcW w:w="2882" w:type="dxa"/>
            <w:vAlign w:val="center"/>
          </w:tcPr>
          <w:p w14:paraId="7081FAE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肘外翻畸形</w:t>
            </w:r>
          </w:p>
        </w:tc>
        <w:tc>
          <w:tcPr>
            <w:tcW w:w="2693" w:type="dxa"/>
            <w:vAlign w:val="center"/>
          </w:tcPr>
          <w:p w14:paraId="45824C5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后天性肘外翻</w:t>
            </w:r>
          </w:p>
        </w:tc>
        <w:tc>
          <w:tcPr>
            <w:tcW w:w="2268" w:type="dxa"/>
            <w:vAlign w:val="center"/>
          </w:tcPr>
          <w:p w14:paraId="32B7DE9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M21.0</w:t>
            </w:r>
            <w:r w:rsidRPr="00CD5EB1">
              <w:rPr>
                <w:rFonts w:ascii="仿宋_GB2312" w:hAnsi="仿宋_GB2312" w:hint="eastAsia"/>
                <w:kern w:val="0"/>
                <w:sz w:val="22"/>
                <w:szCs w:val="22"/>
              </w:rPr>
              <w:t>01</w:t>
            </w:r>
          </w:p>
        </w:tc>
      </w:tr>
      <w:tr w:rsidR="005C33C0" w:rsidRPr="00CD5EB1" w14:paraId="61E8D6D6" w14:textId="77777777" w:rsidTr="005333D2">
        <w:trPr>
          <w:trHeight w:val="468"/>
          <w:jc w:val="center"/>
        </w:trPr>
        <w:tc>
          <w:tcPr>
            <w:tcW w:w="1008" w:type="dxa"/>
            <w:vAlign w:val="center"/>
          </w:tcPr>
          <w:p w14:paraId="025E188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147</w:t>
            </w:r>
          </w:p>
        </w:tc>
        <w:tc>
          <w:tcPr>
            <w:tcW w:w="2882" w:type="dxa"/>
            <w:vAlign w:val="center"/>
          </w:tcPr>
          <w:p w14:paraId="6EDFAA5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大骨节病[</w:t>
            </w:r>
            <w:proofErr w:type="spellStart"/>
            <w:r w:rsidRPr="00CD5EB1">
              <w:rPr>
                <w:rFonts w:ascii="仿宋_GB2312" w:hAnsi="仿宋_GB2312"/>
                <w:kern w:val="0"/>
                <w:sz w:val="22"/>
                <w:szCs w:val="22"/>
              </w:rPr>
              <w:t>Kaschin</w:t>
            </w:r>
            <w:proofErr w:type="spellEnd"/>
            <w:r w:rsidRPr="00CD5EB1">
              <w:rPr>
                <w:rFonts w:ascii="仿宋_GB2312" w:hAnsi="仿宋_GB2312"/>
                <w:kern w:val="0"/>
                <w:sz w:val="22"/>
                <w:szCs w:val="22"/>
              </w:rPr>
              <w:t>-beck病]</w:t>
            </w:r>
          </w:p>
        </w:tc>
        <w:tc>
          <w:tcPr>
            <w:tcW w:w="2693" w:type="dxa"/>
            <w:vAlign w:val="center"/>
          </w:tcPr>
          <w:p w14:paraId="1596A76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卡斯钦-贝克病\[大骨节病\]</w:t>
            </w:r>
          </w:p>
        </w:tc>
        <w:tc>
          <w:tcPr>
            <w:tcW w:w="2268" w:type="dxa"/>
            <w:vAlign w:val="center"/>
          </w:tcPr>
          <w:p w14:paraId="4FA0ABB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M12.1</w:t>
            </w:r>
            <w:r w:rsidRPr="00CD5EB1">
              <w:rPr>
                <w:rFonts w:ascii="仿宋_GB2312" w:hAnsi="仿宋_GB2312" w:hint="eastAsia"/>
                <w:kern w:val="0"/>
                <w:sz w:val="22"/>
                <w:szCs w:val="22"/>
              </w:rPr>
              <w:t>00</w:t>
            </w:r>
          </w:p>
        </w:tc>
      </w:tr>
      <w:tr w:rsidR="005C33C0" w:rsidRPr="00CD5EB1" w14:paraId="50D3ED2D" w14:textId="77777777" w:rsidTr="005333D2">
        <w:trPr>
          <w:trHeight w:val="468"/>
          <w:jc w:val="center"/>
        </w:trPr>
        <w:tc>
          <w:tcPr>
            <w:tcW w:w="1008" w:type="dxa"/>
            <w:vAlign w:val="center"/>
          </w:tcPr>
          <w:p w14:paraId="3C86A88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148</w:t>
            </w:r>
          </w:p>
        </w:tc>
        <w:tc>
          <w:tcPr>
            <w:tcW w:w="2882" w:type="dxa"/>
            <w:vMerge w:val="restart"/>
            <w:vAlign w:val="center"/>
          </w:tcPr>
          <w:p w14:paraId="14FC4C9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成人发育性髋关节发育不良（&gt;14岁）</w:t>
            </w:r>
          </w:p>
        </w:tc>
        <w:tc>
          <w:tcPr>
            <w:tcW w:w="2693" w:type="dxa"/>
            <w:vAlign w:val="center"/>
          </w:tcPr>
          <w:p w14:paraId="2E13E96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发育异常性单侧髋关节病</w:t>
            </w:r>
          </w:p>
        </w:tc>
        <w:tc>
          <w:tcPr>
            <w:tcW w:w="2268" w:type="dxa"/>
            <w:vAlign w:val="center"/>
          </w:tcPr>
          <w:p w14:paraId="4CED90A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M16.301</w:t>
            </w:r>
          </w:p>
        </w:tc>
      </w:tr>
      <w:tr w:rsidR="005C33C0" w:rsidRPr="00CD5EB1" w14:paraId="4EF7D5D0" w14:textId="77777777" w:rsidTr="005333D2">
        <w:trPr>
          <w:trHeight w:val="468"/>
          <w:jc w:val="center"/>
        </w:trPr>
        <w:tc>
          <w:tcPr>
            <w:tcW w:w="1008" w:type="dxa"/>
            <w:vAlign w:val="center"/>
          </w:tcPr>
          <w:p w14:paraId="6D3EB74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149</w:t>
            </w:r>
          </w:p>
        </w:tc>
        <w:tc>
          <w:tcPr>
            <w:tcW w:w="2882" w:type="dxa"/>
            <w:vMerge/>
            <w:vAlign w:val="center"/>
          </w:tcPr>
          <w:p w14:paraId="1A0925A3" w14:textId="77777777" w:rsidR="005C33C0" w:rsidRPr="00CD5EB1" w:rsidRDefault="005C33C0" w:rsidP="005333D2">
            <w:pPr>
              <w:adjustRightInd w:val="0"/>
              <w:snapToGrid w:val="0"/>
              <w:jc w:val="center"/>
              <w:rPr>
                <w:rFonts w:ascii="仿宋_GB2312" w:hAnsi="仿宋_GB2312"/>
                <w:kern w:val="0"/>
                <w:sz w:val="22"/>
                <w:szCs w:val="22"/>
              </w:rPr>
            </w:pPr>
          </w:p>
        </w:tc>
        <w:tc>
          <w:tcPr>
            <w:tcW w:w="2693" w:type="dxa"/>
            <w:vAlign w:val="center"/>
          </w:tcPr>
          <w:p w14:paraId="6BF59CC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发育异常导致的双侧髋关节病</w:t>
            </w:r>
          </w:p>
        </w:tc>
        <w:tc>
          <w:tcPr>
            <w:tcW w:w="2268" w:type="dxa"/>
            <w:vAlign w:val="center"/>
          </w:tcPr>
          <w:p w14:paraId="488C71D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M16.20</w:t>
            </w:r>
            <w:r w:rsidRPr="00CD5EB1">
              <w:rPr>
                <w:rFonts w:ascii="仿宋_GB2312" w:hAnsi="仿宋_GB2312" w:hint="eastAsia"/>
                <w:kern w:val="0"/>
                <w:sz w:val="22"/>
                <w:szCs w:val="22"/>
              </w:rPr>
              <w:t>0</w:t>
            </w:r>
          </w:p>
        </w:tc>
      </w:tr>
      <w:tr w:rsidR="005C33C0" w:rsidRPr="00CD5EB1" w14:paraId="24673E6F" w14:textId="77777777" w:rsidTr="005333D2">
        <w:trPr>
          <w:trHeight w:val="468"/>
          <w:jc w:val="center"/>
        </w:trPr>
        <w:tc>
          <w:tcPr>
            <w:tcW w:w="1008" w:type="dxa"/>
            <w:vAlign w:val="center"/>
          </w:tcPr>
          <w:p w14:paraId="14D279D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150</w:t>
            </w:r>
          </w:p>
        </w:tc>
        <w:tc>
          <w:tcPr>
            <w:tcW w:w="2882" w:type="dxa"/>
            <w:vAlign w:val="center"/>
          </w:tcPr>
          <w:p w14:paraId="6997CD9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髋关节置换术后脱位</w:t>
            </w:r>
          </w:p>
        </w:tc>
        <w:tc>
          <w:tcPr>
            <w:tcW w:w="2693" w:type="dxa"/>
            <w:vAlign w:val="center"/>
          </w:tcPr>
          <w:p w14:paraId="7FB7206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髋关节脱位</w:t>
            </w:r>
          </w:p>
        </w:tc>
        <w:tc>
          <w:tcPr>
            <w:tcW w:w="2268" w:type="dxa"/>
            <w:vAlign w:val="center"/>
          </w:tcPr>
          <w:p w14:paraId="2F63D82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S73.</w:t>
            </w:r>
            <w:r w:rsidRPr="00CD5EB1">
              <w:rPr>
                <w:rFonts w:ascii="仿宋_GB2312" w:hAnsi="仿宋_GB2312" w:hint="eastAsia"/>
                <w:kern w:val="0"/>
                <w:sz w:val="22"/>
                <w:szCs w:val="22"/>
              </w:rPr>
              <w:t>000x</w:t>
            </w:r>
            <w:r w:rsidRPr="00CD5EB1">
              <w:rPr>
                <w:rFonts w:ascii="仿宋_GB2312" w:hAnsi="仿宋_GB2312"/>
                <w:kern w:val="0"/>
                <w:sz w:val="22"/>
                <w:szCs w:val="22"/>
              </w:rPr>
              <w:t>002</w:t>
            </w:r>
          </w:p>
        </w:tc>
      </w:tr>
      <w:tr w:rsidR="005C33C0" w:rsidRPr="00CD5EB1" w14:paraId="781A9F01" w14:textId="77777777" w:rsidTr="005333D2">
        <w:trPr>
          <w:trHeight w:val="468"/>
          <w:jc w:val="center"/>
        </w:trPr>
        <w:tc>
          <w:tcPr>
            <w:tcW w:w="1008" w:type="dxa"/>
            <w:vAlign w:val="center"/>
          </w:tcPr>
          <w:p w14:paraId="27D2F70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151</w:t>
            </w:r>
          </w:p>
        </w:tc>
        <w:tc>
          <w:tcPr>
            <w:tcW w:w="2882" w:type="dxa"/>
            <w:vAlign w:val="center"/>
          </w:tcPr>
          <w:p w14:paraId="635A8A3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陈旧性髋关节脱位</w:t>
            </w:r>
          </w:p>
        </w:tc>
        <w:tc>
          <w:tcPr>
            <w:tcW w:w="2693" w:type="dxa"/>
            <w:vAlign w:val="center"/>
          </w:tcPr>
          <w:p w14:paraId="2374A02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下肢脱位后遗症</w:t>
            </w:r>
          </w:p>
        </w:tc>
        <w:tc>
          <w:tcPr>
            <w:tcW w:w="2268" w:type="dxa"/>
            <w:vAlign w:val="center"/>
          </w:tcPr>
          <w:p w14:paraId="4C30683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T93.300x001</w:t>
            </w:r>
          </w:p>
        </w:tc>
      </w:tr>
      <w:tr w:rsidR="005C33C0" w:rsidRPr="00CD5EB1" w14:paraId="1F1BA08D" w14:textId="77777777" w:rsidTr="005333D2">
        <w:trPr>
          <w:trHeight w:val="468"/>
          <w:jc w:val="center"/>
        </w:trPr>
        <w:tc>
          <w:tcPr>
            <w:tcW w:w="1008" w:type="dxa"/>
            <w:vAlign w:val="center"/>
          </w:tcPr>
          <w:p w14:paraId="3052DCD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152</w:t>
            </w:r>
          </w:p>
        </w:tc>
        <w:tc>
          <w:tcPr>
            <w:tcW w:w="2882" w:type="dxa"/>
            <w:vAlign w:val="center"/>
          </w:tcPr>
          <w:p w14:paraId="75EE876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继发性单侧髋关节病</w:t>
            </w:r>
          </w:p>
        </w:tc>
        <w:tc>
          <w:tcPr>
            <w:tcW w:w="2693" w:type="dxa"/>
            <w:vAlign w:val="center"/>
          </w:tcPr>
          <w:p w14:paraId="5ACD8B2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继发性单侧髋关节病</w:t>
            </w:r>
          </w:p>
        </w:tc>
        <w:tc>
          <w:tcPr>
            <w:tcW w:w="2268" w:type="dxa"/>
            <w:vAlign w:val="center"/>
          </w:tcPr>
          <w:p w14:paraId="1A613AD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M16.701</w:t>
            </w:r>
          </w:p>
        </w:tc>
      </w:tr>
      <w:tr w:rsidR="005C33C0" w:rsidRPr="00CD5EB1" w14:paraId="4C1D0DC0" w14:textId="77777777" w:rsidTr="005333D2">
        <w:trPr>
          <w:trHeight w:val="468"/>
          <w:jc w:val="center"/>
        </w:trPr>
        <w:tc>
          <w:tcPr>
            <w:tcW w:w="1008" w:type="dxa"/>
            <w:vAlign w:val="center"/>
          </w:tcPr>
          <w:p w14:paraId="01EB158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153</w:t>
            </w:r>
          </w:p>
        </w:tc>
        <w:tc>
          <w:tcPr>
            <w:tcW w:w="2882" w:type="dxa"/>
            <w:vMerge w:val="restart"/>
            <w:vAlign w:val="center"/>
          </w:tcPr>
          <w:p w14:paraId="32A5500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儿童膝关节畸形（≤14岁）</w:t>
            </w:r>
          </w:p>
        </w:tc>
        <w:tc>
          <w:tcPr>
            <w:tcW w:w="2693" w:type="dxa"/>
            <w:vAlign w:val="center"/>
          </w:tcPr>
          <w:p w14:paraId="0AFD008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后天性膝外翻</w:t>
            </w:r>
          </w:p>
        </w:tc>
        <w:tc>
          <w:tcPr>
            <w:tcW w:w="2268" w:type="dxa"/>
            <w:vAlign w:val="center"/>
          </w:tcPr>
          <w:p w14:paraId="270A2AE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M21.0</w:t>
            </w:r>
            <w:r w:rsidRPr="00CD5EB1">
              <w:rPr>
                <w:rFonts w:ascii="仿宋_GB2312" w:hAnsi="仿宋_GB2312" w:hint="eastAsia"/>
                <w:kern w:val="0"/>
                <w:sz w:val="22"/>
                <w:szCs w:val="22"/>
              </w:rPr>
              <w:t>02</w:t>
            </w:r>
          </w:p>
        </w:tc>
      </w:tr>
      <w:tr w:rsidR="005C33C0" w:rsidRPr="00CD5EB1" w14:paraId="78055FB9" w14:textId="77777777" w:rsidTr="005333D2">
        <w:trPr>
          <w:trHeight w:val="468"/>
          <w:jc w:val="center"/>
        </w:trPr>
        <w:tc>
          <w:tcPr>
            <w:tcW w:w="1008" w:type="dxa"/>
            <w:vAlign w:val="center"/>
          </w:tcPr>
          <w:p w14:paraId="11A5682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154</w:t>
            </w:r>
          </w:p>
        </w:tc>
        <w:tc>
          <w:tcPr>
            <w:tcW w:w="2882" w:type="dxa"/>
            <w:vMerge/>
            <w:vAlign w:val="center"/>
          </w:tcPr>
          <w:p w14:paraId="119A4FA1" w14:textId="77777777" w:rsidR="005C33C0" w:rsidRPr="00CD5EB1" w:rsidRDefault="005C33C0" w:rsidP="005333D2">
            <w:pPr>
              <w:adjustRightInd w:val="0"/>
              <w:snapToGrid w:val="0"/>
              <w:jc w:val="center"/>
              <w:rPr>
                <w:rFonts w:ascii="仿宋_GB2312" w:hAnsi="仿宋_GB2312"/>
                <w:kern w:val="0"/>
                <w:sz w:val="22"/>
                <w:szCs w:val="22"/>
              </w:rPr>
            </w:pPr>
          </w:p>
        </w:tc>
        <w:tc>
          <w:tcPr>
            <w:tcW w:w="2693" w:type="dxa"/>
            <w:vAlign w:val="center"/>
          </w:tcPr>
          <w:p w14:paraId="67ED9FB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后天性膝内翻</w:t>
            </w:r>
          </w:p>
        </w:tc>
        <w:tc>
          <w:tcPr>
            <w:tcW w:w="2268" w:type="dxa"/>
            <w:vAlign w:val="center"/>
          </w:tcPr>
          <w:p w14:paraId="221418B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M21.1</w:t>
            </w:r>
            <w:r w:rsidRPr="00CD5EB1">
              <w:rPr>
                <w:rFonts w:ascii="仿宋_GB2312" w:hAnsi="仿宋_GB2312" w:hint="eastAsia"/>
                <w:kern w:val="0"/>
                <w:sz w:val="22"/>
                <w:szCs w:val="22"/>
              </w:rPr>
              <w:t>04</w:t>
            </w:r>
          </w:p>
        </w:tc>
      </w:tr>
      <w:tr w:rsidR="005C33C0" w:rsidRPr="00CD5EB1" w14:paraId="02193DE3" w14:textId="77777777" w:rsidTr="005333D2">
        <w:trPr>
          <w:trHeight w:val="468"/>
          <w:jc w:val="center"/>
        </w:trPr>
        <w:tc>
          <w:tcPr>
            <w:tcW w:w="1008" w:type="dxa"/>
            <w:vAlign w:val="center"/>
          </w:tcPr>
          <w:p w14:paraId="0136395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155</w:t>
            </w:r>
          </w:p>
        </w:tc>
        <w:tc>
          <w:tcPr>
            <w:tcW w:w="2882" w:type="dxa"/>
            <w:vAlign w:val="center"/>
          </w:tcPr>
          <w:p w14:paraId="18427F4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儿童肘内翻（≤14岁）</w:t>
            </w:r>
          </w:p>
        </w:tc>
        <w:tc>
          <w:tcPr>
            <w:tcW w:w="2693" w:type="dxa"/>
            <w:vAlign w:val="center"/>
          </w:tcPr>
          <w:p w14:paraId="4A194A8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后天性肘内翻</w:t>
            </w:r>
          </w:p>
        </w:tc>
        <w:tc>
          <w:tcPr>
            <w:tcW w:w="2268" w:type="dxa"/>
            <w:vAlign w:val="center"/>
          </w:tcPr>
          <w:p w14:paraId="474D789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M21.1</w:t>
            </w:r>
            <w:r w:rsidRPr="00CD5EB1">
              <w:rPr>
                <w:rFonts w:ascii="仿宋_GB2312" w:hAnsi="仿宋_GB2312" w:hint="eastAsia"/>
                <w:kern w:val="0"/>
                <w:sz w:val="22"/>
                <w:szCs w:val="22"/>
              </w:rPr>
              <w:t>02</w:t>
            </w:r>
          </w:p>
        </w:tc>
      </w:tr>
      <w:tr w:rsidR="005C33C0" w:rsidRPr="00CD5EB1" w14:paraId="63D68DA5" w14:textId="77777777" w:rsidTr="005333D2">
        <w:trPr>
          <w:trHeight w:val="468"/>
          <w:jc w:val="center"/>
        </w:trPr>
        <w:tc>
          <w:tcPr>
            <w:tcW w:w="1008" w:type="dxa"/>
            <w:vAlign w:val="center"/>
          </w:tcPr>
          <w:p w14:paraId="1D67E3F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156</w:t>
            </w:r>
          </w:p>
        </w:tc>
        <w:tc>
          <w:tcPr>
            <w:tcW w:w="2882" w:type="dxa"/>
            <w:vAlign w:val="center"/>
          </w:tcPr>
          <w:p w14:paraId="35A04A0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后天性下肢畸形（≤14岁）</w:t>
            </w:r>
          </w:p>
        </w:tc>
        <w:tc>
          <w:tcPr>
            <w:tcW w:w="2693" w:type="dxa"/>
            <w:vAlign w:val="center"/>
          </w:tcPr>
          <w:p w14:paraId="6145B9B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后天性踝内翻/后天性踝变形/后天性胫骨</w:t>
            </w:r>
            <w:r w:rsidRPr="00CD5EB1">
              <w:rPr>
                <w:rFonts w:ascii="仿宋_GB2312" w:hAnsi="仿宋_GB2312" w:hint="eastAsia"/>
                <w:kern w:val="0"/>
                <w:sz w:val="22"/>
                <w:szCs w:val="22"/>
              </w:rPr>
              <w:t>畸</w:t>
            </w:r>
            <w:r w:rsidRPr="00CD5EB1">
              <w:rPr>
                <w:rFonts w:ascii="仿宋_GB2312" w:hAnsi="仿宋_GB2312"/>
                <w:kern w:val="0"/>
                <w:sz w:val="22"/>
                <w:szCs w:val="22"/>
              </w:rPr>
              <w:t>形</w:t>
            </w:r>
          </w:p>
        </w:tc>
        <w:tc>
          <w:tcPr>
            <w:tcW w:w="2268" w:type="dxa"/>
            <w:vAlign w:val="center"/>
          </w:tcPr>
          <w:p w14:paraId="4AF2E8B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M21.1</w:t>
            </w:r>
            <w:r w:rsidRPr="00CD5EB1">
              <w:rPr>
                <w:rFonts w:ascii="仿宋_GB2312" w:hAnsi="仿宋_GB2312" w:hint="eastAsia"/>
                <w:kern w:val="0"/>
                <w:sz w:val="22"/>
                <w:szCs w:val="22"/>
              </w:rPr>
              <w:t>00x0</w:t>
            </w:r>
            <w:r w:rsidRPr="00CD5EB1">
              <w:rPr>
                <w:rFonts w:ascii="仿宋_GB2312" w:hAnsi="仿宋_GB2312"/>
                <w:kern w:val="0"/>
                <w:sz w:val="22"/>
                <w:szCs w:val="22"/>
              </w:rPr>
              <w:t>72/M21.6</w:t>
            </w:r>
            <w:r w:rsidRPr="00CD5EB1">
              <w:rPr>
                <w:rFonts w:ascii="仿宋_GB2312" w:hAnsi="仿宋_GB2312" w:hint="eastAsia"/>
                <w:kern w:val="0"/>
                <w:sz w:val="22"/>
                <w:szCs w:val="22"/>
              </w:rPr>
              <w:t>00x0</w:t>
            </w:r>
            <w:r w:rsidRPr="00CD5EB1">
              <w:rPr>
                <w:rFonts w:ascii="仿宋_GB2312" w:hAnsi="仿宋_GB2312"/>
                <w:kern w:val="0"/>
                <w:sz w:val="22"/>
                <w:szCs w:val="22"/>
              </w:rPr>
              <w:t>72/M21.8</w:t>
            </w:r>
            <w:r w:rsidRPr="00CD5EB1">
              <w:rPr>
                <w:rFonts w:ascii="仿宋_GB2312" w:hAnsi="仿宋_GB2312" w:hint="eastAsia"/>
                <w:kern w:val="0"/>
                <w:sz w:val="22"/>
                <w:szCs w:val="22"/>
              </w:rPr>
              <w:t>06</w:t>
            </w:r>
          </w:p>
        </w:tc>
      </w:tr>
      <w:tr w:rsidR="005C33C0" w:rsidRPr="00CD5EB1" w14:paraId="5DA594E9" w14:textId="77777777" w:rsidTr="005333D2">
        <w:trPr>
          <w:trHeight w:val="468"/>
          <w:jc w:val="center"/>
        </w:trPr>
        <w:tc>
          <w:tcPr>
            <w:tcW w:w="1008" w:type="dxa"/>
            <w:vAlign w:val="center"/>
          </w:tcPr>
          <w:p w14:paraId="3904D2A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157</w:t>
            </w:r>
          </w:p>
        </w:tc>
        <w:tc>
          <w:tcPr>
            <w:tcW w:w="2882" w:type="dxa"/>
            <w:vMerge w:val="restart"/>
            <w:vAlign w:val="center"/>
          </w:tcPr>
          <w:p w14:paraId="09111C3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儿童髋内翻（≤14岁）</w:t>
            </w:r>
          </w:p>
        </w:tc>
        <w:tc>
          <w:tcPr>
            <w:tcW w:w="2693" w:type="dxa"/>
            <w:vAlign w:val="center"/>
          </w:tcPr>
          <w:p w14:paraId="7075416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后天性髋内翻</w:t>
            </w:r>
          </w:p>
        </w:tc>
        <w:tc>
          <w:tcPr>
            <w:tcW w:w="2268" w:type="dxa"/>
            <w:vAlign w:val="center"/>
          </w:tcPr>
          <w:p w14:paraId="5D59EB5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M21.1</w:t>
            </w:r>
            <w:r w:rsidRPr="00CD5EB1">
              <w:rPr>
                <w:rFonts w:ascii="仿宋_GB2312" w:hAnsi="仿宋_GB2312" w:hint="eastAsia"/>
                <w:kern w:val="0"/>
                <w:sz w:val="22"/>
                <w:szCs w:val="22"/>
              </w:rPr>
              <w:t>00x0</w:t>
            </w:r>
            <w:r w:rsidRPr="00CD5EB1">
              <w:rPr>
                <w:rFonts w:ascii="仿宋_GB2312" w:hAnsi="仿宋_GB2312"/>
                <w:kern w:val="0"/>
                <w:sz w:val="22"/>
                <w:szCs w:val="22"/>
              </w:rPr>
              <w:t>51</w:t>
            </w:r>
          </w:p>
        </w:tc>
      </w:tr>
      <w:tr w:rsidR="005C33C0" w:rsidRPr="00CD5EB1" w14:paraId="4769E53A" w14:textId="77777777" w:rsidTr="005333D2">
        <w:trPr>
          <w:trHeight w:val="468"/>
          <w:jc w:val="center"/>
        </w:trPr>
        <w:tc>
          <w:tcPr>
            <w:tcW w:w="1008" w:type="dxa"/>
            <w:vAlign w:val="center"/>
          </w:tcPr>
          <w:p w14:paraId="344E8C9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158</w:t>
            </w:r>
          </w:p>
        </w:tc>
        <w:tc>
          <w:tcPr>
            <w:tcW w:w="2882" w:type="dxa"/>
            <w:vMerge/>
            <w:vAlign w:val="center"/>
          </w:tcPr>
          <w:p w14:paraId="4474E79B" w14:textId="77777777" w:rsidR="005C33C0" w:rsidRPr="00CD5EB1" w:rsidRDefault="005C33C0" w:rsidP="005333D2">
            <w:pPr>
              <w:adjustRightInd w:val="0"/>
              <w:snapToGrid w:val="0"/>
              <w:jc w:val="center"/>
              <w:rPr>
                <w:rFonts w:ascii="仿宋_GB2312" w:hAnsi="仿宋_GB2312"/>
                <w:kern w:val="0"/>
                <w:sz w:val="22"/>
                <w:szCs w:val="22"/>
              </w:rPr>
            </w:pPr>
          </w:p>
        </w:tc>
        <w:tc>
          <w:tcPr>
            <w:tcW w:w="2693" w:type="dxa"/>
            <w:vAlign w:val="center"/>
          </w:tcPr>
          <w:p w14:paraId="53E6023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先天性髋内翻</w:t>
            </w:r>
          </w:p>
        </w:tc>
        <w:tc>
          <w:tcPr>
            <w:tcW w:w="2268" w:type="dxa"/>
            <w:vAlign w:val="center"/>
          </w:tcPr>
          <w:p w14:paraId="39F0012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Q65.80</w:t>
            </w:r>
            <w:r w:rsidRPr="00CD5EB1">
              <w:rPr>
                <w:rFonts w:ascii="仿宋_GB2312" w:hAnsi="仿宋_GB2312" w:hint="eastAsia"/>
                <w:kern w:val="0"/>
                <w:sz w:val="22"/>
                <w:szCs w:val="22"/>
              </w:rPr>
              <w:t>3</w:t>
            </w:r>
          </w:p>
        </w:tc>
      </w:tr>
      <w:tr w:rsidR="005C33C0" w:rsidRPr="00CD5EB1" w14:paraId="640D875E" w14:textId="77777777" w:rsidTr="005333D2">
        <w:trPr>
          <w:trHeight w:val="468"/>
          <w:jc w:val="center"/>
        </w:trPr>
        <w:tc>
          <w:tcPr>
            <w:tcW w:w="1008" w:type="dxa"/>
            <w:vAlign w:val="center"/>
          </w:tcPr>
          <w:p w14:paraId="448BBFA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159</w:t>
            </w:r>
          </w:p>
        </w:tc>
        <w:tc>
          <w:tcPr>
            <w:tcW w:w="2882" w:type="dxa"/>
            <w:vMerge w:val="restart"/>
            <w:vAlign w:val="center"/>
          </w:tcPr>
          <w:p w14:paraId="404464D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双下肢不等长（≤14岁）</w:t>
            </w:r>
          </w:p>
        </w:tc>
        <w:tc>
          <w:tcPr>
            <w:tcW w:w="2693" w:type="dxa"/>
            <w:vAlign w:val="center"/>
          </w:tcPr>
          <w:p w14:paraId="1ADDCA5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四肢（</w:t>
            </w:r>
            <w:r w:rsidRPr="00CD5EB1">
              <w:rPr>
                <w:rFonts w:ascii="仿宋_GB2312" w:hAnsi="仿宋_GB2312"/>
                <w:kern w:val="0"/>
                <w:sz w:val="22"/>
                <w:szCs w:val="22"/>
              </w:rPr>
              <w:t>后天性</w:t>
            </w:r>
            <w:r w:rsidRPr="00CD5EB1">
              <w:rPr>
                <w:rFonts w:ascii="仿宋_GB2312" w:hAnsi="仿宋_GB2312" w:hint="eastAsia"/>
                <w:kern w:val="0"/>
                <w:sz w:val="22"/>
                <w:szCs w:val="22"/>
              </w:rPr>
              <w:t>）</w:t>
            </w:r>
            <w:r w:rsidRPr="00CD5EB1">
              <w:rPr>
                <w:rFonts w:ascii="仿宋_GB2312" w:hAnsi="仿宋_GB2312"/>
                <w:kern w:val="0"/>
                <w:sz w:val="22"/>
                <w:szCs w:val="22"/>
              </w:rPr>
              <w:t>长度不等</w:t>
            </w:r>
          </w:p>
        </w:tc>
        <w:tc>
          <w:tcPr>
            <w:tcW w:w="2268" w:type="dxa"/>
            <w:vAlign w:val="center"/>
          </w:tcPr>
          <w:p w14:paraId="49A8994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M21.70</w:t>
            </w:r>
            <w:r w:rsidRPr="00CD5EB1">
              <w:rPr>
                <w:rFonts w:ascii="仿宋_GB2312" w:hAnsi="仿宋_GB2312" w:hint="eastAsia"/>
                <w:kern w:val="0"/>
                <w:sz w:val="22"/>
                <w:szCs w:val="22"/>
              </w:rPr>
              <w:t>0</w:t>
            </w:r>
          </w:p>
        </w:tc>
      </w:tr>
      <w:tr w:rsidR="005C33C0" w:rsidRPr="00CD5EB1" w14:paraId="6FE2C71B" w14:textId="77777777" w:rsidTr="005333D2">
        <w:trPr>
          <w:trHeight w:val="468"/>
          <w:jc w:val="center"/>
        </w:trPr>
        <w:tc>
          <w:tcPr>
            <w:tcW w:w="1008" w:type="dxa"/>
            <w:vAlign w:val="center"/>
          </w:tcPr>
          <w:p w14:paraId="760F190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160</w:t>
            </w:r>
          </w:p>
        </w:tc>
        <w:tc>
          <w:tcPr>
            <w:tcW w:w="2882" w:type="dxa"/>
            <w:vMerge/>
            <w:vAlign w:val="center"/>
          </w:tcPr>
          <w:p w14:paraId="3C4039B9" w14:textId="77777777" w:rsidR="005C33C0" w:rsidRPr="00CD5EB1" w:rsidRDefault="005C33C0" w:rsidP="005333D2">
            <w:pPr>
              <w:adjustRightInd w:val="0"/>
              <w:snapToGrid w:val="0"/>
              <w:jc w:val="center"/>
              <w:rPr>
                <w:rFonts w:ascii="仿宋_GB2312" w:hAnsi="仿宋_GB2312"/>
                <w:kern w:val="0"/>
                <w:sz w:val="22"/>
                <w:szCs w:val="22"/>
              </w:rPr>
            </w:pPr>
          </w:p>
        </w:tc>
        <w:tc>
          <w:tcPr>
            <w:tcW w:w="2693" w:type="dxa"/>
            <w:vAlign w:val="center"/>
          </w:tcPr>
          <w:p w14:paraId="06F344C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先天性下肢不等长</w:t>
            </w:r>
          </w:p>
        </w:tc>
        <w:tc>
          <w:tcPr>
            <w:tcW w:w="2268" w:type="dxa"/>
            <w:vAlign w:val="center"/>
          </w:tcPr>
          <w:p w14:paraId="3DA14BB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Q72.9</w:t>
            </w:r>
            <w:r w:rsidRPr="00CD5EB1">
              <w:rPr>
                <w:rFonts w:ascii="仿宋_GB2312" w:hAnsi="仿宋_GB2312" w:hint="eastAsia"/>
                <w:kern w:val="0"/>
                <w:sz w:val="22"/>
                <w:szCs w:val="22"/>
              </w:rPr>
              <w:t>00x0</w:t>
            </w:r>
            <w:r w:rsidRPr="00CD5EB1">
              <w:rPr>
                <w:rFonts w:ascii="仿宋_GB2312" w:hAnsi="仿宋_GB2312"/>
                <w:kern w:val="0"/>
                <w:sz w:val="22"/>
                <w:szCs w:val="22"/>
              </w:rPr>
              <w:t>01</w:t>
            </w:r>
          </w:p>
        </w:tc>
      </w:tr>
      <w:tr w:rsidR="005C33C0" w:rsidRPr="00CD5EB1" w14:paraId="0A6F11C7" w14:textId="77777777" w:rsidTr="005333D2">
        <w:trPr>
          <w:trHeight w:val="468"/>
          <w:jc w:val="center"/>
        </w:trPr>
        <w:tc>
          <w:tcPr>
            <w:tcW w:w="1008" w:type="dxa"/>
            <w:vAlign w:val="center"/>
          </w:tcPr>
          <w:p w14:paraId="69FD3AE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161</w:t>
            </w:r>
          </w:p>
        </w:tc>
        <w:tc>
          <w:tcPr>
            <w:tcW w:w="2882" w:type="dxa"/>
            <w:vMerge w:val="restart"/>
            <w:vAlign w:val="center"/>
          </w:tcPr>
          <w:p w14:paraId="32C9F04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儿童马蹄内翻足（≤14岁）</w:t>
            </w:r>
          </w:p>
        </w:tc>
        <w:tc>
          <w:tcPr>
            <w:tcW w:w="2693" w:type="dxa"/>
            <w:vAlign w:val="center"/>
          </w:tcPr>
          <w:p w14:paraId="0812F83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马蹄内翻足</w:t>
            </w:r>
          </w:p>
        </w:tc>
        <w:tc>
          <w:tcPr>
            <w:tcW w:w="2268" w:type="dxa"/>
            <w:vAlign w:val="center"/>
          </w:tcPr>
          <w:p w14:paraId="5AC9CA9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Q66.00</w:t>
            </w:r>
            <w:r w:rsidRPr="00CD5EB1">
              <w:rPr>
                <w:rFonts w:ascii="仿宋_GB2312" w:hAnsi="仿宋_GB2312" w:hint="eastAsia"/>
                <w:kern w:val="0"/>
                <w:sz w:val="22"/>
                <w:szCs w:val="22"/>
              </w:rPr>
              <w:t>0</w:t>
            </w:r>
          </w:p>
        </w:tc>
      </w:tr>
      <w:tr w:rsidR="005C33C0" w:rsidRPr="00CD5EB1" w14:paraId="7DE412DC" w14:textId="77777777" w:rsidTr="005333D2">
        <w:trPr>
          <w:trHeight w:val="468"/>
          <w:jc w:val="center"/>
        </w:trPr>
        <w:tc>
          <w:tcPr>
            <w:tcW w:w="1008" w:type="dxa"/>
            <w:vAlign w:val="center"/>
          </w:tcPr>
          <w:p w14:paraId="6209B4D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162</w:t>
            </w:r>
          </w:p>
        </w:tc>
        <w:tc>
          <w:tcPr>
            <w:tcW w:w="2882" w:type="dxa"/>
            <w:vMerge/>
            <w:vAlign w:val="center"/>
          </w:tcPr>
          <w:p w14:paraId="296C7D9E" w14:textId="77777777" w:rsidR="005C33C0" w:rsidRPr="00CD5EB1" w:rsidRDefault="005C33C0" w:rsidP="005333D2">
            <w:pPr>
              <w:adjustRightInd w:val="0"/>
              <w:snapToGrid w:val="0"/>
              <w:jc w:val="center"/>
              <w:rPr>
                <w:rFonts w:ascii="仿宋_GB2312" w:hAnsi="仿宋_GB2312"/>
                <w:kern w:val="0"/>
                <w:sz w:val="22"/>
                <w:szCs w:val="22"/>
              </w:rPr>
            </w:pPr>
          </w:p>
        </w:tc>
        <w:tc>
          <w:tcPr>
            <w:tcW w:w="2693" w:type="dxa"/>
            <w:vAlign w:val="center"/>
          </w:tcPr>
          <w:p w14:paraId="421BEF7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后天性马蹄内翻足</w:t>
            </w:r>
          </w:p>
        </w:tc>
        <w:tc>
          <w:tcPr>
            <w:tcW w:w="2268" w:type="dxa"/>
            <w:vAlign w:val="center"/>
          </w:tcPr>
          <w:p w14:paraId="44BF672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w:t>
            </w:r>
            <w:r w:rsidRPr="00CD5EB1">
              <w:rPr>
                <w:rFonts w:ascii="仿宋_GB2312" w:hAnsi="仿宋_GB2312" w:hint="eastAsia"/>
                <w:kern w:val="0"/>
                <w:sz w:val="22"/>
                <w:szCs w:val="22"/>
              </w:rPr>
              <w:t>505</w:t>
            </w:r>
          </w:p>
        </w:tc>
      </w:tr>
      <w:tr w:rsidR="005C33C0" w:rsidRPr="00CD5EB1" w14:paraId="60DF5453" w14:textId="77777777" w:rsidTr="005333D2">
        <w:trPr>
          <w:trHeight w:val="468"/>
          <w:jc w:val="center"/>
        </w:trPr>
        <w:tc>
          <w:tcPr>
            <w:tcW w:w="1008" w:type="dxa"/>
            <w:vAlign w:val="center"/>
          </w:tcPr>
          <w:p w14:paraId="31B472C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163</w:t>
            </w:r>
          </w:p>
        </w:tc>
        <w:tc>
          <w:tcPr>
            <w:tcW w:w="2882" w:type="dxa"/>
            <w:vAlign w:val="center"/>
          </w:tcPr>
          <w:p w14:paraId="72A391F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儿童髌骨脱位（≤14岁）</w:t>
            </w:r>
          </w:p>
        </w:tc>
        <w:tc>
          <w:tcPr>
            <w:tcW w:w="2693" w:type="dxa"/>
            <w:vAlign w:val="center"/>
          </w:tcPr>
          <w:p w14:paraId="08234C2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复发性髌骨脱位</w:t>
            </w:r>
            <w:r w:rsidRPr="00CD5EB1">
              <w:rPr>
                <w:rFonts w:ascii="仿宋_GB2312" w:hAnsi="仿宋_GB2312" w:hint="eastAsia"/>
                <w:kern w:val="0"/>
                <w:sz w:val="22"/>
                <w:szCs w:val="22"/>
              </w:rPr>
              <w:t>/陈旧性髌骨脱位/先天性髌骨脱位/髌骨脱位</w:t>
            </w:r>
          </w:p>
        </w:tc>
        <w:tc>
          <w:tcPr>
            <w:tcW w:w="2268" w:type="dxa"/>
            <w:vAlign w:val="center"/>
          </w:tcPr>
          <w:p w14:paraId="4D2D609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M22.00</w:t>
            </w:r>
            <w:r w:rsidRPr="00CD5EB1">
              <w:rPr>
                <w:rFonts w:ascii="仿宋_GB2312" w:hAnsi="仿宋_GB2312" w:hint="eastAsia"/>
                <w:kern w:val="0"/>
                <w:sz w:val="22"/>
                <w:szCs w:val="22"/>
              </w:rPr>
              <w:t>0</w:t>
            </w:r>
            <w:r w:rsidRPr="00CD5EB1">
              <w:rPr>
                <w:rFonts w:ascii="仿宋_GB2312" w:hAnsi="仿宋_GB2312"/>
                <w:kern w:val="0"/>
                <w:sz w:val="22"/>
                <w:szCs w:val="22"/>
              </w:rPr>
              <w:t xml:space="preserve"> T93.301/Q74.10</w:t>
            </w:r>
            <w:r w:rsidRPr="00CD5EB1">
              <w:rPr>
                <w:rFonts w:ascii="仿宋_GB2312" w:hAnsi="仿宋_GB2312" w:hint="eastAsia"/>
                <w:kern w:val="0"/>
                <w:sz w:val="22"/>
                <w:szCs w:val="22"/>
              </w:rPr>
              <w:t>6</w:t>
            </w:r>
            <w:r w:rsidRPr="00CD5EB1">
              <w:rPr>
                <w:rFonts w:ascii="仿宋_GB2312" w:hAnsi="仿宋_GB2312"/>
                <w:kern w:val="0"/>
                <w:sz w:val="22"/>
                <w:szCs w:val="22"/>
              </w:rPr>
              <w:t>/ S83.00</w:t>
            </w:r>
            <w:r w:rsidRPr="00CD5EB1">
              <w:rPr>
                <w:rFonts w:ascii="仿宋_GB2312" w:hAnsi="仿宋_GB2312" w:hint="eastAsia"/>
                <w:kern w:val="0"/>
                <w:sz w:val="22"/>
                <w:szCs w:val="22"/>
              </w:rPr>
              <w:t>0</w:t>
            </w:r>
          </w:p>
        </w:tc>
      </w:tr>
      <w:tr w:rsidR="005C33C0" w:rsidRPr="00CD5EB1" w14:paraId="5FC56CBF" w14:textId="77777777" w:rsidTr="005333D2">
        <w:trPr>
          <w:trHeight w:val="468"/>
          <w:jc w:val="center"/>
        </w:trPr>
        <w:tc>
          <w:tcPr>
            <w:tcW w:w="1008" w:type="dxa"/>
            <w:vAlign w:val="center"/>
          </w:tcPr>
          <w:p w14:paraId="72B2DB5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164</w:t>
            </w:r>
          </w:p>
        </w:tc>
        <w:tc>
          <w:tcPr>
            <w:tcW w:w="2882" w:type="dxa"/>
            <w:vAlign w:val="center"/>
          </w:tcPr>
          <w:p w14:paraId="529503E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儿童特发性股骨头缺血性坏死（≤14岁）</w:t>
            </w:r>
          </w:p>
        </w:tc>
        <w:tc>
          <w:tcPr>
            <w:tcW w:w="2693" w:type="dxa"/>
            <w:vAlign w:val="center"/>
          </w:tcPr>
          <w:p w14:paraId="39C46FD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幼年型股骨头骨软骨病\[莱格-卡尔韦-佩尔特斯\]</w:t>
            </w:r>
          </w:p>
        </w:tc>
        <w:tc>
          <w:tcPr>
            <w:tcW w:w="2268" w:type="dxa"/>
            <w:vAlign w:val="center"/>
          </w:tcPr>
          <w:p w14:paraId="400375A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M91.10</w:t>
            </w:r>
            <w:r w:rsidRPr="00CD5EB1">
              <w:rPr>
                <w:rFonts w:ascii="仿宋_GB2312" w:hAnsi="仿宋_GB2312" w:hint="eastAsia"/>
                <w:kern w:val="0"/>
                <w:sz w:val="22"/>
                <w:szCs w:val="22"/>
              </w:rPr>
              <w:t>0</w:t>
            </w:r>
          </w:p>
        </w:tc>
      </w:tr>
      <w:tr w:rsidR="005C33C0" w:rsidRPr="00CD5EB1" w14:paraId="2EF9E653" w14:textId="77777777" w:rsidTr="005333D2">
        <w:trPr>
          <w:trHeight w:val="468"/>
          <w:jc w:val="center"/>
        </w:trPr>
        <w:tc>
          <w:tcPr>
            <w:tcW w:w="1008" w:type="dxa"/>
            <w:vAlign w:val="center"/>
          </w:tcPr>
          <w:p w14:paraId="33E9B68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165</w:t>
            </w:r>
          </w:p>
        </w:tc>
        <w:tc>
          <w:tcPr>
            <w:tcW w:w="2882" w:type="dxa"/>
            <w:vAlign w:val="center"/>
          </w:tcPr>
          <w:p w14:paraId="280B218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扁平足</w:t>
            </w:r>
          </w:p>
        </w:tc>
        <w:tc>
          <w:tcPr>
            <w:tcW w:w="2693" w:type="dxa"/>
            <w:vAlign w:val="center"/>
          </w:tcPr>
          <w:p w14:paraId="4E12B18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后天性扁平足\[平足\]</w:t>
            </w:r>
          </w:p>
        </w:tc>
        <w:tc>
          <w:tcPr>
            <w:tcW w:w="2268" w:type="dxa"/>
            <w:vAlign w:val="center"/>
          </w:tcPr>
          <w:p w14:paraId="3E32692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M21.40</w:t>
            </w:r>
            <w:r w:rsidRPr="00CD5EB1">
              <w:rPr>
                <w:rFonts w:ascii="仿宋_GB2312" w:hAnsi="仿宋_GB2312" w:hint="eastAsia"/>
                <w:kern w:val="0"/>
                <w:sz w:val="22"/>
                <w:szCs w:val="22"/>
              </w:rPr>
              <w:t>0</w:t>
            </w:r>
          </w:p>
        </w:tc>
      </w:tr>
      <w:tr w:rsidR="005C33C0" w:rsidRPr="00CD5EB1" w14:paraId="4B6CD614" w14:textId="77777777" w:rsidTr="005333D2">
        <w:trPr>
          <w:trHeight w:val="468"/>
          <w:jc w:val="center"/>
        </w:trPr>
        <w:tc>
          <w:tcPr>
            <w:tcW w:w="1008" w:type="dxa"/>
            <w:vAlign w:val="center"/>
          </w:tcPr>
          <w:p w14:paraId="4405C51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166</w:t>
            </w:r>
          </w:p>
        </w:tc>
        <w:tc>
          <w:tcPr>
            <w:tcW w:w="2882" w:type="dxa"/>
            <w:vAlign w:val="center"/>
          </w:tcPr>
          <w:p w14:paraId="2C679D8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高弓足</w:t>
            </w:r>
          </w:p>
        </w:tc>
        <w:tc>
          <w:tcPr>
            <w:tcW w:w="2693" w:type="dxa"/>
            <w:vAlign w:val="center"/>
          </w:tcPr>
          <w:p w14:paraId="1E136CD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后天性足变形</w:t>
            </w:r>
          </w:p>
        </w:tc>
        <w:tc>
          <w:tcPr>
            <w:tcW w:w="2268" w:type="dxa"/>
            <w:vAlign w:val="center"/>
          </w:tcPr>
          <w:p w14:paraId="6A43F07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M21.6</w:t>
            </w:r>
            <w:r w:rsidRPr="00CD5EB1">
              <w:rPr>
                <w:rFonts w:ascii="仿宋_GB2312" w:hAnsi="仿宋_GB2312" w:hint="eastAsia"/>
                <w:kern w:val="0"/>
                <w:sz w:val="22"/>
                <w:szCs w:val="22"/>
              </w:rPr>
              <w:t>00x0</w:t>
            </w:r>
            <w:r w:rsidRPr="00CD5EB1">
              <w:rPr>
                <w:rFonts w:ascii="仿宋_GB2312" w:hAnsi="仿宋_GB2312"/>
                <w:kern w:val="0"/>
                <w:sz w:val="22"/>
                <w:szCs w:val="22"/>
              </w:rPr>
              <w:t>71</w:t>
            </w:r>
          </w:p>
        </w:tc>
      </w:tr>
      <w:tr w:rsidR="005C33C0" w:rsidRPr="00CD5EB1" w14:paraId="654453E5" w14:textId="77777777" w:rsidTr="005333D2">
        <w:trPr>
          <w:trHeight w:val="468"/>
          <w:jc w:val="center"/>
        </w:trPr>
        <w:tc>
          <w:tcPr>
            <w:tcW w:w="1008" w:type="dxa"/>
            <w:vAlign w:val="center"/>
          </w:tcPr>
          <w:p w14:paraId="295D96B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167</w:t>
            </w:r>
          </w:p>
        </w:tc>
        <w:tc>
          <w:tcPr>
            <w:tcW w:w="2882" w:type="dxa"/>
            <w:vAlign w:val="center"/>
          </w:tcPr>
          <w:p w14:paraId="066C592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跗骨联合</w:t>
            </w:r>
          </w:p>
        </w:tc>
        <w:tc>
          <w:tcPr>
            <w:tcW w:w="2693" w:type="dxa"/>
            <w:vAlign w:val="center"/>
          </w:tcPr>
          <w:p w14:paraId="05A40EA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先天性跟距骨桥</w:t>
            </w:r>
          </w:p>
        </w:tc>
        <w:tc>
          <w:tcPr>
            <w:tcW w:w="2268" w:type="dxa"/>
            <w:vAlign w:val="center"/>
          </w:tcPr>
          <w:p w14:paraId="01D1B61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Q66.8</w:t>
            </w:r>
            <w:r w:rsidRPr="00CD5EB1">
              <w:rPr>
                <w:rFonts w:ascii="仿宋_GB2312" w:hAnsi="仿宋_GB2312" w:hint="eastAsia"/>
                <w:kern w:val="0"/>
                <w:sz w:val="22"/>
                <w:szCs w:val="22"/>
              </w:rPr>
              <w:t>00x0</w:t>
            </w:r>
            <w:r w:rsidRPr="00CD5EB1">
              <w:rPr>
                <w:rFonts w:ascii="仿宋_GB2312" w:hAnsi="仿宋_GB2312"/>
                <w:kern w:val="0"/>
                <w:sz w:val="22"/>
                <w:szCs w:val="22"/>
              </w:rPr>
              <w:t>08</w:t>
            </w:r>
          </w:p>
        </w:tc>
      </w:tr>
      <w:tr w:rsidR="005C33C0" w:rsidRPr="00CD5EB1" w14:paraId="092B54BC" w14:textId="77777777" w:rsidTr="005333D2">
        <w:trPr>
          <w:trHeight w:val="468"/>
          <w:jc w:val="center"/>
        </w:trPr>
        <w:tc>
          <w:tcPr>
            <w:tcW w:w="1008" w:type="dxa"/>
            <w:vAlign w:val="center"/>
          </w:tcPr>
          <w:p w14:paraId="09535E7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168</w:t>
            </w:r>
          </w:p>
        </w:tc>
        <w:tc>
          <w:tcPr>
            <w:tcW w:w="2882" w:type="dxa"/>
            <w:vAlign w:val="center"/>
          </w:tcPr>
          <w:p w14:paraId="5E5C101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股骨头骺滑脱（≤14岁）</w:t>
            </w:r>
          </w:p>
        </w:tc>
        <w:tc>
          <w:tcPr>
            <w:tcW w:w="2693" w:type="dxa"/>
            <w:vAlign w:val="center"/>
          </w:tcPr>
          <w:p w14:paraId="0CE2FF4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股骨上端</w:t>
            </w:r>
            <w:r w:rsidRPr="00CD5EB1">
              <w:rPr>
                <w:rFonts w:ascii="仿宋_GB2312" w:hAnsi="仿宋_GB2312" w:hint="eastAsia"/>
                <w:kern w:val="0"/>
                <w:sz w:val="22"/>
                <w:szCs w:val="22"/>
              </w:rPr>
              <w:t>(</w:t>
            </w:r>
            <w:r w:rsidRPr="00CD5EB1">
              <w:rPr>
                <w:rFonts w:ascii="仿宋_GB2312" w:hAnsi="仿宋_GB2312"/>
                <w:kern w:val="0"/>
                <w:sz w:val="22"/>
                <w:szCs w:val="22"/>
              </w:rPr>
              <w:t>非创伤性</w:t>
            </w:r>
            <w:r w:rsidRPr="00CD5EB1">
              <w:rPr>
                <w:rFonts w:ascii="仿宋_GB2312" w:hAnsi="仿宋_GB2312" w:hint="eastAsia"/>
                <w:kern w:val="0"/>
                <w:sz w:val="22"/>
                <w:szCs w:val="22"/>
              </w:rPr>
              <w:t>)</w:t>
            </w:r>
            <w:r w:rsidRPr="00CD5EB1">
              <w:rPr>
                <w:rFonts w:ascii="仿宋_GB2312" w:hAnsi="仿宋_GB2312"/>
                <w:kern w:val="0"/>
                <w:sz w:val="22"/>
                <w:szCs w:val="22"/>
              </w:rPr>
              <w:t>骨骺滑脱</w:t>
            </w:r>
          </w:p>
        </w:tc>
        <w:tc>
          <w:tcPr>
            <w:tcW w:w="2268" w:type="dxa"/>
            <w:vAlign w:val="center"/>
          </w:tcPr>
          <w:p w14:paraId="7B6913D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M93.00</w:t>
            </w:r>
            <w:r w:rsidRPr="00CD5EB1">
              <w:rPr>
                <w:rFonts w:ascii="仿宋_GB2312" w:hAnsi="仿宋_GB2312" w:hint="eastAsia"/>
                <w:kern w:val="0"/>
                <w:sz w:val="22"/>
                <w:szCs w:val="22"/>
              </w:rPr>
              <w:t>0</w:t>
            </w:r>
          </w:p>
        </w:tc>
      </w:tr>
      <w:tr w:rsidR="005C33C0" w:rsidRPr="00CD5EB1" w14:paraId="00C84D70" w14:textId="77777777" w:rsidTr="005333D2">
        <w:trPr>
          <w:trHeight w:val="468"/>
          <w:jc w:val="center"/>
        </w:trPr>
        <w:tc>
          <w:tcPr>
            <w:tcW w:w="1008" w:type="dxa"/>
            <w:vAlign w:val="center"/>
          </w:tcPr>
          <w:p w14:paraId="5E5E6F2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169</w:t>
            </w:r>
          </w:p>
        </w:tc>
        <w:tc>
          <w:tcPr>
            <w:tcW w:w="2882" w:type="dxa"/>
            <w:vAlign w:val="center"/>
          </w:tcPr>
          <w:p w14:paraId="67DB60F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骨骺骨桥形成（≤14岁）</w:t>
            </w:r>
          </w:p>
        </w:tc>
        <w:tc>
          <w:tcPr>
            <w:tcW w:w="2693" w:type="dxa"/>
            <w:vAlign w:val="center"/>
          </w:tcPr>
          <w:p w14:paraId="6622F0B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骨骺生长停止</w:t>
            </w:r>
          </w:p>
        </w:tc>
        <w:tc>
          <w:tcPr>
            <w:tcW w:w="2268" w:type="dxa"/>
            <w:vAlign w:val="center"/>
          </w:tcPr>
          <w:p w14:paraId="65797D4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M89.1</w:t>
            </w:r>
            <w:r w:rsidRPr="00CD5EB1">
              <w:rPr>
                <w:rFonts w:ascii="仿宋_GB2312" w:hAnsi="仿宋_GB2312" w:hint="eastAsia"/>
                <w:kern w:val="0"/>
                <w:sz w:val="22"/>
                <w:szCs w:val="22"/>
              </w:rPr>
              <w:t>00</w:t>
            </w:r>
          </w:p>
        </w:tc>
      </w:tr>
      <w:tr w:rsidR="005C33C0" w:rsidRPr="00CD5EB1" w14:paraId="6B2D12E6" w14:textId="77777777" w:rsidTr="005333D2">
        <w:trPr>
          <w:trHeight w:val="468"/>
          <w:jc w:val="center"/>
        </w:trPr>
        <w:tc>
          <w:tcPr>
            <w:tcW w:w="1008" w:type="dxa"/>
            <w:vAlign w:val="center"/>
          </w:tcPr>
          <w:p w14:paraId="1F4F751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170</w:t>
            </w:r>
          </w:p>
        </w:tc>
        <w:tc>
          <w:tcPr>
            <w:tcW w:w="2882" w:type="dxa"/>
            <w:vAlign w:val="center"/>
          </w:tcPr>
          <w:p w14:paraId="464BBE0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骨病变</w:t>
            </w:r>
          </w:p>
        </w:tc>
        <w:tc>
          <w:tcPr>
            <w:tcW w:w="2693" w:type="dxa"/>
            <w:vAlign w:val="center"/>
          </w:tcPr>
          <w:p w14:paraId="62C72E7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骨病变</w:t>
            </w:r>
          </w:p>
        </w:tc>
        <w:tc>
          <w:tcPr>
            <w:tcW w:w="2268" w:type="dxa"/>
            <w:vAlign w:val="center"/>
          </w:tcPr>
          <w:p w14:paraId="0E4E415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M89.</w:t>
            </w:r>
            <w:r w:rsidRPr="00CD5EB1">
              <w:rPr>
                <w:rFonts w:ascii="仿宋_GB2312" w:hAnsi="仿宋_GB2312" w:hint="eastAsia"/>
                <w:kern w:val="0"/>
                <w:sz w:val="22"/>
                <w:szCs w:val="22"/>
              </w:rPr>
              <w:t>920</w:t>
            </w:r>
          </w:p>
        </w:tc>
      </w:tr>
      <w:tr w:rsidR="005C33C0" w:rsidRPr="00CD5EB1" w14:paraId="48497D54" w14:textId="77777777" w:rsidTr="005333D2">
        <w:trPr>
          <w:trHeight w:val="468"/>
          <w:jc w:val="center"/>
        </w:trPr>
        <w:tc>
          <w:tcPr>
            <w:tcW w:w="1008" w:type="dxa"/>
            <w:vAlign w:val="center"/>
          </w:tcPr>
          <w:p w14:paraId="3B3AE42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171</w:t>
            </w:r>
          </w:p>
        </w:tc>
        <w:tc>
          <w:tcPr>
            <w:tcW w:w="2882" w:type="dxa"/>
            <w:vAlign w:val="center"/>
          </w:tcPr>
          <w:p w14:paraId="5D4FD43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股骨病变</w:t>
            </w:r>
          </w:p>
        </w:tc>
        <w:tc>
          <w:tcPr>
            <w:tcW w:w="2693" w:type="dxa"/>
            <w:vAlign w:val="center"/>
          </w:tcPr>
          <w:p w14:paraId="5A8DC56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股骨病变</w:t>
            </w:r>
          </w:p>
        </w:tc>
        <w:tc>
          <w:tcPr>
            <w:tcW w:w="2268" w:type="dxa"/>
            <w:vAlign w:val="center"/>
          </w:tcPr>
          <w:p w14:paraId="0BDA144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M89.9</w:t>
            </w:r>
            <w:r w:rsidRPr="00CD5EB1">
              <w:rPr>
                <w:rFonts w:ascii="仿宋_GB2312" w:hAnsi="仿宋_GB2312" w:hint="eastAsia"/>
                <w:kern w:val="0"/>
                <w:sz w:val="22"/>
                <w:szCs w:val="22"/>
              </w:rPr>
              <w:t>06</w:t>
            </w:r>
          </w:p>
        </w:tc>
      </w:tr>
      <w:tr w:rsidR="005C33C0" w:rsidRPr="00CD5EB1" w14:paraId="65ADC07C" w14:textId="77777777" w:rsidTr="005333D2">
        <w:trPr>
          <w:trHeight w:val="468"/>
          <w:jc w:val="center"/>
        </w:trPr>
        <w:tc>
          <w:tcPr>
            <w:tcW w:w="1008" w:type="dxa"/>
            <w:vAlign w:val="center"/>
          </w:tcPr>
          <w:p w14:paraId="4659D19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172</w:t>
            </w:r>
          </w:p>
        </w:tc>
        <w:tc>
          <w:tcPr>
            <w:tcW w:w="2882" w:type="dxa"/>
            <w:vAlign w:val="center"/>
          </w:tcPr>
          <w:p w14:paraId="7EC9572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骨囊肿</w:t>
            </w:r>
          </w:p>
        </w:tc>
        <w:tc>
          <w:tcPr>
            <w:tcW w:w="2693" w:type="dxa"/>
            <w:vAlign w:val="center"/>
          </w:tcPr>
          <w:p w14:paraId="0D225FB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骨囊肿</w:t>
            </w:r>
          </w:p>
        </w:tc>
        <w:tc>
          <w:tcPr>
            <w:tcW w:w="2268" w:type="dxa"/>
            <w:vAlign w:val="center"/>
          </w:tcPr>
          <w:p w14:paraId="7ABDFD5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M85.6</w:t>
            </w:r>
            <w:r w:rsidRPr="00CD5EB1">
              <w:rPr>
                <w:rFonts w:ascii="仿宋_GB2312" w:hAnsi="仿宋_GB2312" w:hint="eastAsia"/>
                <w:kern w:val="0"/>
                <w:sz w:val="22"/>
                <w:szCs w:val="22"/>
              </w:rPr>
              <w:t>03</w:t>
            </w:r>
          </w:p>
        </w:tc>
      </w:tr>
      <w:tr w:rsidR="005C33C0" w:rsidRPr="00CD5EB1" w14:paraId="69010CB1" w14:textId="77777777" w:rsidTr="005333D2">
        <w:trPr>
          <w:trHeight w:val="468"/>
          <w:jc w:val="center"/>
        </w:trPr>
        <w:tc>
          <w:tcPr>
            <w:tcW w:w="1008" w:type="dxa"/>
            <w:vAlign w:val="center"/>
          </w:tcPr>
          <w:p w14:paraId="55BE3DD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173</w:t>
            </w:r>
          </w:p>
        </w:tc>
        <w:tc>
          <w:tcPr>
            <w:tcW w:w="2882" w:type="dxa"/>
            <w:vAlign w:val="center"/>
          </w:tcPr>
          <w:p w14:paraId="7E58724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股骨骨囊肿</w:t>
            </w:r>
          </w:p>
        </w:tc>
        <w:tc>
          <w:tcPr>
            <w:tcW w:w="2693" w:type="dxa"/>
            <w:vAlign w:val="center"/>
          </w:tcPr>
          <w:p w14:paraId="2224AE3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股骨骨囊肿</w:t>
            </w:r>
          </w:p>
        </w:tc>
        <w:tc>
          <w:tcPr>
            <w:tcW w:w="2268" w:type="dxa"/>
            <w:vAlign w:val="center"/>
          </w:tcPr>
          <w:p w14:paraId="743D26A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M85.6</w:t>
            </w:r>
            <w:r w:rsidRPr="00CD5EB1">
              <w:rPr>
                <w:rFonts w:ascii="仿宋_GB2312" w:hAnsi="仿宋_GB2312" w:hint="eastAsia"/>
                <w:kern w:val="0"/>
                <w:sz w:val="22"/>
                <w:szCs w:val="22"/>
              </w:rPr>
              <w:t>00x0</w:t>
            </w:r>
            <w:r w:rsidRPr="00CD5EB1">
              <w:rPr>
                <w:rFonts w:ascii="仿宋_GB2312" w:hAnsi="仿宋_GB2312"/>
                <w:kern w:val="0"/>
                <w:sz w:val="22"/>
                <w:szCs w:val="22"/>
              </w:rPr>
              <w:t>51</w:t>
            </w:r>
          </w:p>
        </w:tc>
      </w:tr>
      <w:tr w:rsidR="005C33C0" w:rsidRPr="00CD5EB1" w14:paraId="2FA260A0" w14:textId="77777777" w:rsidTr="005333D2">
        <w:trPr>
          <w:trHeight w:val="468"/>
          <w:jc w:val="center"/>
        </w:trPr>
        <w:tc>
          <w:tcPr>
            <w:tcW w:w="1008" w:type="dxa"/>
            <w:vAlign w:val="center"/>
          </w:tcPr>
          <w:p w14:paraId="6850C05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174</w:t>
            </w:r>
          </w:p>
        </w:tc>
        <w:tc>
          <w:tcPr>
            <w:tcW w:w="2882" w:type="dxa"/>
            <w:vAlign w:val="center"/>
          </w:tcPr>
          <w:p w14:paraId="7CEF7B8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股骨良性肿瘤</w:t>
            </w:r>
          </w:p>
        </w:tc>
        <w:tc>
          <w:tcPr>
            <w:tcW w:w="2693" w:type="dxa"/>
            <w:vAlign w:val="center"/>
          </w:tcPr>
          <w:p w14:paraId="0A62030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股骨良性肿瘤</w:t>
            </w:r>
          </w:p>
        </w:tc>
        <w:tc>
          <w:tcPr>
            <w:tcW w:w="2268" w:type="dxa"/>
            <w:vAlign w:val="center"/>
          </w:tcPr>
          <w:p w14:paraId="6D1A93B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D16.20</w:t>
            </w:r>
            <w:r w:rsidRPr="00CD5EB1">
              <w:rPr>
                <w:rFonts w:ascii="仿宋_GB2312" w:hAnsi="仿宋_GB2312" w:hint="eastAsia"/>
                <w:kern w:val="0"/>
                <w:sz w:val="22"/>
                <w:szCs w:val="22"/>
              </w:rPr>
              <w:t>1</w:t>
            </w:r>
          </w:p>
        </w:tc>
      </w:tr>
      <w:tr w:rsidR="005C33C0" w:rsidRPr="00CD5EB1" w14:paraId="14F50D09" w14:textId="77777777" w:rsidTr="005333D2">
        <w:trPr>
          <w:trHeight w:val="468"/>
          <w:jc w:val="center"/>
        </w:trPr>
        <w:tc>
          <w:tcPr>
            <w:tcW w:w="1008" w:type="dxa"/>
            <w:vAlign w:val="center"/>
          </w:tcPr>
          <w:p w14:paraId="03619EF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175</w:t>
            </w:r>
          </w:p>
        </w:tc>
        <w:tc>
          <w:tcPr>
            <w:tcW w:w="2882" w:type="dxa"/>
            <w:vAlign w:val="center"/>
          </w:tcPr>
          <w:p w14:paraId="531D009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胫骨良性肿瘤</w:t>
            </w:r>
          </w:p>
        </w:tc>
        <w:tc>
          <w:tcPr>
            <w:tcW w:w="2693" w:type="dxa"/>
            <w:vAlign w:val="center"/>
          </w:tcPr>
          <w:p w14:paraId="1AAD636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胫骨良性肿瘤</w:t>
            </w:r>
          </w:p>
        </w:tc>
        <w:tc>
          <w:tcPr>
            <w:tcW w:w="2268" w:type="dxa"/>
            <w:vAlign w:val="center"/>
          </w:tcPr>
          <w:p w14:paraId="08CBFEA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D16.20</w:t>
            </w:r>
            <w:r w:rsidRPr="00CD5EB1">
              <w:rPr>
                <w:rFonts w:ascii="仿宋_GB2312" w:hAnsi="仿宋_GB2312" w:hint="eastAsia"/>
                <w:kern w:val="0"/>
                <w:sz w:val="22"/>
                <w:szCs w:val="22"/>
              </w:rPr>
              <w:t>2</w:t>
            </w:r>
          </w:p>
        </w:tc>
      </w:tr>
      <w:tr w:rsidR="005C33C0" w:rsidRPr="00CD5EB1" w14:paraId="5323372A" w14:textId="77777777" w:rsidTr="005333D2">
        <w:trPr>
          <w:trHeight w:val="468"/>
          <w:jc w:val="center"/>
        </w:trPr>
        <w:tc>
          <w:tcPr>
            <w:tcW w:w="1008" w:type="dxa"/>
            <w:vAlign w:val="center"/>
          </w:tcPr>
          <w:p w14:paraId="1801C6D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176</w:t>
            </w:r>
          </w:p>
        </w:tc>
        <w:tc>
          <w:tcPr>
            <w:tcW w:w="2882" w:type="dxa"/>
            <w:vAlign w:val="center"/>
          </w:tcPr>
          <w:p w14:paraId="1737201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动脉瘤样骨囊肿</w:t>
            </w:r>
          </w:p>
        </w:tc>
        <w:tc>
          <w:tcPr>
            <w:tcW w:w="2693" w:type="dxa"/>
            <w:vAlign w:val="center"/>
          </w:tcPr>
          <w:p w14:paraId="38D8073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动脉瘤</w:t>
            </w:r>
            <w:r w:rsidRPr="00CD5EB1">
              <w:rPr>
                <w:rFonts w:ascii="仿宋_GB2312" w:hAnsi="仿宋_GB2312" w:hint="eastAsia"/>
                <w:kern w:val="0"/>
                <w:sz w:val="22"/>
                <w:szCs w:val="22"/>
              </w:rPr>
              <w:t>性</w:t>
            </w:r>
            <w:r w:rsidRPr="00CD5EB1">
              <w:rPr>
                <w:rFonts w:ascii="仿宋_GB2312" w:hAnsi="仿宋_GB2312"/>
                <w:kern w:val="0"/>
                <w:sz w:val="22"/>
                <w:szCs w:val="22"/>
              </w:rPr>
              <w:t>骨囊肿</w:t>
            </w:r>
          </w:p>
        </w:tc>
        <w:tc>
          <w:tcPr>
            <w:tcW w:w="2268" w:type="dxa"/>
            <w:vAlign w:val="center"/>
          </w:tcPr>
          <w:p w14:paraId="5299035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M85.5</w:t>
            </w:r>
            <w:r w:rsidRPr="00CD5EB1">
              <w:rPr>
                <w:rFonts w:ascii="仿宋_GB2312" w:hAnsi="仿宋_GB2312" w:hint="eastAsia"/>
                <w:kern w:val="0"/>
                <w:sz w:val="22"/>
                <w:szCs w:val="22"/>
              </w:rPr>
              <w:t>00</w:t>
            </w:r>
          </w:p>
        </w:tc>
      </w:tr>
      <w:tr w:rsidR="005C33C0" w:rsidRPr="00CD5EB1" w14:paraId="63BB4611" w14:textId="77777777" w:rsidTr="005333D2">
        <w:trPr>
          <w:trHeight w:val="468"/>
          <w:jc w:val="center"/>
        </w:trPr>
        <w:tc>
          <w:tcPr>
            <w:tcW w:w="1008" w:type="dxa"/>
            <w:vAlign w:val="center"/>
          </w:tcPr>
          <w:p w14:paraId="0908366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177</w:t>
            </w:r>
          </w:p>
        </w:tc>
        <w:tc>
          <w:tcPr>
            <w:tcW w:w="2882" w:type="dxa"/>
            <w:vAlign w:val="center"/>
          </w:tcPr>
          <w:p w14:paraId="1B1CCA3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尺骨良性肿瘤</w:t>
            </w:r>
          </w:p>
        </w:tc>
        <w:tc>
          <w:tcPr>
            <w:tcW w:w="2693" w:type="dxa"/>
            <w:vAlign w:val="center"/>
          </w:tcPr>
          <w:p w14:paraId="3A8678E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尺骨良性肿瘤</w:t>
            </w:r>
          </w:p>
        </w:tc>
        <w:tc>
          <w:tcPr>
            <w:tcW w:w="2268" w:type="dxa"/>
            <w:vAlign w:val="center"/>
          </w:tcPr>
          <w:p w14:paraId="53D9C08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D16.00</w:t>
            </w:r>
            <w:r w:rsidRPr="00CD5EB1">
              <w:rPr>
                <w:rFonts w:ascii="仿宋_GB2312" w:hAnsi="仿宋_GB2312" w:hint="eastAsia"/>
                <w:kern w:val="0"/>
                <w:sz w:val="22"/>
                <w:szCs w:val="22"/>
              </w:rPr>
              <w:t>4</w:t>
            </w:r>
          </w:p>
        </w:tc>
      </w:tr>
      <w:tr w:rsidR="005C33C0" w:rsidRPr="00CD5EB1" w14:paraId="2CD3DE8F" w14:textId="77777777" w:rsidTr="005333D2">
        <w:trPr>
          <w:trHeight w:val="468"/>
          <w:jc w:val="center"/>
        </w:trPr>
        <w:tc>
          <w:tcPr>
            <w:tcW w:w="1008" w:type="dxa"/>
            <w:vAlign w:val="center"/>
          </w:tcPr>
          <w:p w14:paraId="227BEA4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178</w:t>
            </w:r>
          </w:p>
        </w:tc>
        <w:tc>
          <w:tcPr>
            <w:tcW w:w="2882" w:type="dxa"/>
            <w:vAlign w:val="center"/>
          </w:tcPr>
          <w:p w14:paraId="06D728B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肱骨良性肿瘤</w:t>
            </w:r>
          </w:p>
        </w:tc>
        <w:tc>
          <w:tcPr>
            <w:tcW w:w="2693" w:type="dxa"/>
            <w:vAlign w:val="center"/>
          </w:tcPr>
          <w:p w14:paraId="0741D18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肱骨良性肿瘤</w:t>
            </w:r>
          </w:p>
        </w:tc>
        <w:tc>
          <w:tcPr>
            <w:tcW w:w="2268" w:type="dxa"/>
            <w:vAlign w:val="center"/>
          </w:tcPr>
          <w:p w14:paraId="03108BE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D16.00</w:t>
            </w:r>
            <w:r w:rsidRPr="00CD5EB1">
              <w:rPr>
                <w:rFonts w:ascii="仿宋_GB2312" w:hAnsi="仿宋_GB2312" w:hint="eastAsia"/>
                <w:kern w:val="0"/>
                <w:sz w:val="22"/>
                <w:szCs w:val="22"/>
              </w:rPr>
              <w:t>2</w:t>
            </w:r>
          </w:p>
        </w:tc>
      </w:tr>
      <w:tr w:rsidR="005C33C0" w:rsidRPr="00CD5EB1" w14:paraId="1C27A214" w14:textId="77777777" w:rsidTr="005333D2">
        <w:trPr>
          <w:trHeight w:val="468"/>
          <w:jc w:val="center"/>
        </w:trPr>
        <w:tc>
          <w:tcPr>
            <w:tcW w:w="1008" w:type="dxa"/>
            <w:vAlign w:val="center"/>
          </w:tcPr>
          <w:p w14:paraId="570DCBE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179</w:t>
            </w:r>
          </w:p>
        </w:tc>
        <w:tc>
          <w:tcPr>
            <w:tcW w:w="2882" w:type="dxa"/>
            <w:vAlign w:val="center"/>
          </w:tcPr>
          <w:p w14:paraId="4755018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桡骨良性肿瘤</w:t>
            </w:r>
          </w:p>
        </w:tc>
        <w:tc>
          <w:tcPr>
            <w:tcW w:w="2693" w:type="dxa"/>
            <w:vAlign w:val="center"/>
          </w:tcPr>
          <w:p w14:paraId="2327E43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桡骨良性肿瘤</w:t>
            </w:r>
          </w:p>
        </w:tc>
        <w:tc>
          <w:tcPr>
            <w:tcW w:w="2268" w:type="dxa"/>
            <w:vAlign w:val="center"/>
          </w:tcPr>
          <w:p w14:paraId="4C6A115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D16.00</w:t>
            </w:r>
            <w:r w:rsidRPr="00CD5EB1">
              <w:rPr>
                <w:rFonts w:ascii="仿宋_GB2312" w:hAnsi="仿宋_GB2312" w:hint="eastAsia"/>
                <w:kern w:val="0"/>
                <w:sz w:val="22"/>
                <w:szCs w:val="22"/>
              </w:rPr>
              <w:t>3</w:t>
            </w:r>
          </w:p>
        </w:tc>
      </w:tr>
      <w:tr w:rsidR="005C33C0" w:rsidRPr="00CD5EB1" w14:paraId="659BF8DB" w14:textId="77777777" w:rsidTr="005333D2">
        <w:trPr>
          <w:trHeight w:val="468"/>
          <w:jc w:val="center"/>
        </w:trPr>
        <w:tc>
          <w:tcPr>
            <w:tcW w:w="1008" w:type="dxa"/>
            <w:vAlign w:val="center"/>
          </w:tcPr>
          <w:p w14:paraId="3781959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180</w:t>
            </w:r>
          </w:p>
        </w:tc>
        <w:tc>
          <w:tcPr>
            <w:tcW w:w="2882" w:type="dxa"/>
            <w:vAlign w:val="center"/>
          </w:tcPr>
          <w:p w14:paraId="0154577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腓骨良性肿瘤</w:t>
            </w:r>
          </w:p>
        </w:tc>
        <w:tc>
          <w:tcPr>
            <w:tcW w:w="2693" w:type="dxa"/>
            <w:vAlign w:val="center"/>
          </w:tcPr>
          <w:p w14:paraId="1BAB232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腓骨良性肿瘤</w:t>
            </w:r>
          </w:p>
        </w:tc>
        <w:tc>
          <w:tcPr>
            <w:tcW w:w="2268" w:type="dxa"/>
            <w:vAlign w:val="center"/>
          </w:tcPr>
          <w:p w14:paraId="0F70633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D16.203</w:t>
            </w:r>
          </w:p>
        </w:tc>
      </w:tr>
      <w:tr w:rsidR="005C33C0" w:rsidRPr="00CD5EB1" w14:paraId="4B961396" w14:textId="77777777" w:rsidTr="005333D2">
        <w:trPr>
          <w:trHeight w:val="468"/>
          <w:jc w:val="center"/>
        </w:trPr>
        <w:tc>
          <w:tcPr>
            <w:tcW w:w="1008" w:type="dxa"/>
            <w:vAlign w:val="center"/>
          </w:tcPr>
          <w:p w14:paraId="2BA6DC0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181</w:t>
            </w:r>
          </w:p>
        </w:tc>
        <w:tc>
          <w:tcPr>
            <w:tcW w:w="2882" w:type="dxa"/>
            <w:vAlign w:val="center"/>
          </w:tcPr>
          <w:p w14:paraId="3B53373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外生骨疣</w:t>
            </w:r>
          </w:p>
        </w:tc>
        <w:tc>
          <w:tcPr>
            <w:tcW w:w="2693" w:type="dxa"/>
            <w:vAlign w:val="center"/>
          </w:tcPr>
          <w:p w14:paraId="0279B71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外生骨疣</w:t>
            </w:r>
          </w:p>
        </w:tc>
        <w:tc>
          <w:tcPr>
            <w:tcW w:w="2268" w:type="dxa"/>
            <w:vAlign w:val="center"/>
          </w:tcPr>
          <w:p w14:paraId="1272724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M89.9</w:t>
            </w:r>
            <w:r w:rsidRPr="00CD5EB1">
              <w:rPr>
                <w:rFonts w:ascii="仿宋_GB2312" w:hAnsi="仿宋_GB2312" w:hint="eastAsia"/>
                <w:kern w:val="0"/>
                <w:sz w:val="22"/>
                <w:szCs w:val="22"/>
              </w:rPr>
              <w:t>00x0</w:t>
            </w:r>
            <w:r w:rsidRPr="00CD5EB1">
              <w:rPr>
                <w:rFonts w:ascii="仿宋_GB2312" w:hAnsi="仿宋_GB2312"/>
                <w:kern w:val="0"/>
                <w:sz w:val="22"/>
                <w:szCs w:val="22"/>
              </w:rPr>
              <w:t>91</w:t>
            </w:r>
          </w:p>
        </w:tc>
      </w:tr>
      <w:tr w:rsidR="005C33C0" w:rsidRPr="00CD5EB1" w14:paraId="54B20309" w14:textId="77777777" w:rsidTr="005333D2">
        <w:trPr>
          <w:trHeight w:val="468"/>
          <w:jc w:val="center"/>
        </w:trPr>
        <w:tc>
          <w:tcPr>
            <w:tcW w:w="1008" w:type="dxa"/>
            <w:vAlign w:val="center"/>
          </w:tcPr>
          <w:p w14:paraId="577A488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182</w:t>
            </w:r>
          </w:p>
        </w:tc>
        <w:tc>
          <w:tcPr>
            <w:tcW w:w="2882" w:type="dxa"/>
            <w:vAlign w:val="center"/>
          </w:tcPr>
          <w:p w14:paraId="093CE6C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指骨良性肿瘤</w:t>
            </w:r>
          </w:p>
        </w:tc>
        <w:tc>
          <w:tcPr>
            <w:tcW w:w="2693" w:type="dxa"/>
            <w:vAlign w:val="center"/>
          </w:tcPr>
          <w:p w14:paraId="006EB05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指骨良性肿瘤</w:t>
            </w:r>
          </w:p>
        </w:tc>
        <w:tc>
          <w:tcPr>
            <w:tcW w:w="2268" w:type="dxa"/>
            <w:vAlign w:val="center"/>
          </w:tcPr>
          <w:p w14:paraId="3170EFF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D16.10</w:t>
            </w:r>
            <w:r w:rsidRPr="00CD5EB1">
              <w:rPr>
                <w:rFonts w:ascii="仿宋_GB2312" w:hAnsi="仿宋_GB2312" w:hint="eastAsia"/>
                <w:kern w:val="0"/>
                <w:sz w:val="22"/>
                <w:szCs w:val="22"/>
              </w:rPr>
              <w:t>3</w:t>
            </w:r>
          </w:p>
        </w:tc>
      </w:tr>
      <w:tr w:rsidR="005C33C0" w:rsidRPr="00CD5EB1" w14:paraId="505653E4" w14:textId="77777777" w:rsidTr="005333D2">
        <w:trPr>
          <w:trHeight w:val="468"/>
          <w:jc w:val="center"/>
        </w:trPr>
        <w:tc>
          <w:tcPr>
            <w:tcW w:w="1008" w:type="dxa"/>
            <w:vAlign w:val="center"/>
          </w:tcPr>
          <w:p w14:paraId="4C2B59B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183</w:t>
            </w:r>
          </w:p>
        </w:tc>
        <w:tc>
          <w:tcPr>
            <w:tcW w:w="2882" w:type="dxa"/>
            <w:vAlign w:val="center"/>
          </w:tcPr>
          <w:p w14:paraId="361E3AD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肩胛骨良性肿瘤</w:t>
            </w:r>
          </w:p>
        </w:tc>
        <w:tc>
          <w:tcPr>
            <w:tcW w:w="2693" w:type="dxa"/>
            <w:vAlign w:val="center"/>
          </w:tcPr>
          <w:p w14:paraId="40C4372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肩胛骨良性肿瘤</w:t>
            </w:r>
          </w:p>
        </w:tc>
        <w:tc>
          <w:tcPr>
            <w:tcW w:w="2268" w:type="dxa"/>
            <w:vAlign w:val="center"/>
          </w:tcPr>
          <w:p w14:paraId="4283AB7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D16.</w:t>
            </w:r>
            <w:r w:rsidRPr="00CD5EB1">
              <w:rPr>
                <w:rFonts w:ascii="仿宋_GB2312" w:hAnsi="仿宋_GB2312" w:hint="eastAsia"/>
                <w:kern w:val="0"/>
                <w:sz w:val="22"/>
                <w:szCs w:val="22"/>
              </w:rPr>
              <w:t>000x</w:t>
            </w:r>
            <w:r w:rsidRPr="00CD5EB1">
              <w:rPr>
                <w:rFonts w:ascii="仿宋_GB2312" w:hAnsi="仿宋_GB2312"/>
                <w:kern w:val="0"/>
                <w:sz w:val="22"/>
                <w:szCs w:val="22"/>
              </w:rPr>
              <w:t>002</w:t>
            </w:r>
          </w:p>
        </w:tc>
      </w:tr>
      <w:tr w:rsidR="005C33C0" w:rsidRPr="00CD5EB1" w14:paraId="7BCBBA92" w14:textId="77777777" w:rsidTr="005333D2">
        <w:trPr>
          <w:trHeight w:val="468"/>
          <w:jc w:val="center"/>
        </w:trPr>
        <w:tc>
          <w:tcPr>
            <w:tcW w:w="1008" w:type="dxa"/>
            <w:vAlign w:val="center"/>
          </w:tcPr>
          <w:p w14:paraId="1ADD333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184</w:t>
            </w:r>
          </w:p>
        </w:tc>
        <w:tc>
          <w:tcPr>
            <w:tcW w:w="2882" w:type="dxa"/>
            <w:vAlign w:val="center"/>
          </w:tcPr>
          <w:p w14:paraId="330363B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胫骨肿物</w:t>
            </w:r>
          </w:p>
        </w:tc>
        <w:tc>
          <w:tcPr>
            <w:tcW w:w="2693" w:type="dxa"/>
            <w:vAlign w:val="center"/>
          </w:tcPr>
          <w:p w14:paraId="2415DC1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胫骨肿物</w:t>
            </w:r>
          </w:p>
        </w:tc>
        <w:tc>
          <w:tcPr>
            <w:tcW w:w="2268" w:type="dxa"/>
            <w:vAlign w:val="center"/>
          </w:tcPr>
          <w:p w14:paraId="75A9526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M89.9</w:t>
            </w:r>
            <w:r w:rsidRPr="00CD5EB1">
              <w:rPr>
                <w:rFonts w:ascii="仿宋_GB2312" w:hAnsi="仿宋_GB2312" w:hint="eastAsia"/>
                <w:kern w:val="0"/>
                <w:sz w:val="22"/>
                <w:szCs w:val="22"/>
              </w:rPr>
              <w:t>11</w:t>
            </w:r>
          </w:p>
        </w:tc>
      </w:tr>
      <w:tr w:rsidR="005C33C0" w:rsidRPr="00CD5EB1" w14:paraId="7AA74264" w14:textId="77777777" w:rsidTr="005333D2">
        <w:trPr>
          <w:trHeight w:val="468"/>
          <w:jc w:val="center"/>
        </w:trPr>
        <w:tc>
          <w:tcPr>
            <w:tcW w:w="1008" w:type="dxa"/>
            <w:vAlign w:val="center"/>
          </w:tcPr>
          <w:p w14:paraId="51C15BD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185</w:t>
            </w:r>
          </w:p>
        </w:tc>
        <w:tc>
          <w:tcPr>
            <w:tcW w:w="2882" w:type="dxa"/>
            <w:vAlign w:val="center"/>
          </w:tcPr>
          <w:p w14:paraId="01EE0BA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单纯性骨囊肿</w:t>
            </w:r>
          </w:p>
        </w:tc>
        <w:tc>
          <w:tcPr>
            <w:tcW w:w="2693" w:type="dxa"/>
            <w:vAlign w:val="center"/>
          </w:tcPr>
          <w:p w14:paraId="2440A08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单纯性骨囊肿</w:t>
            </w:r>
          </w:p>
        </w:tc>
        <w:tc>
          <w:tcPr>
            <w:tcW w:w="2268" w:type="dxa"/>
            <w:vAlign w:val="center"/>
          </w:tcPr>
          <w:p w14:paraId="5E5B967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M85.6</w:t>
            </w:r>
            <w:r w:rsidRPr="00CD5EB1">
              <w:rPr>
                <w:rFonts w:ascii="仿宋_GB2312" w:hAnsi="仿宋_GB2312" w:hint="eastAsia"/>
                <w:kern w:val="0"/>
                <w:sz w:val="22"/>
                <w:szCs w:val="22"/>
              </w:rPr>
              <w:t>00x0</w:t>
            </w:r>
            <w:r w:rsidRPr="00CD5EB1">
              <w:rPr>
                <w:rFonts w:ascii="仿宋_GB2312" w:hAnsi="仿宋_GB2312"/>
                <w:kern w:val="0"/>
                <w:sz w:val="22"/>
                <w:szCs w:val="22"/>
              </w:rPr>
              <w:t>92</w:t>
            </w:r>
          </w:p>
        </w:tc>
      </w:tr>
      <w:tr w:rsidR="005C33C0" w:rsidRPr="00CD5EB1" w14:paraId="522761FE" w14:textId="77777777" w:rsidTr="005333D2">
        <w:trPr>
          <w:trHeight w:val="468"/>
          <w:jc w:val="center"/>
        </w:trPr>
        <w:tc>
          <w:tcPr>
            <w:tcW w:w="1008" w:type="dxa"/>
            <w:vAlign w:val="center"/>
          </w:tcPr>
          <w:p w14:paraId="7DAAF24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186</w:t>
            </w:r>
          </w:p>
        </w:tc>
        <w:tc>
          <w:tcPr>
            <w:tcW w:w="2882" w:type="dxa"/>
            <w:vAlign w:val="center"/>
          </w:tcPr>
          <w:p w14:paraId="221CB89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距骨良性肿瘤</w:t>
            </w:r>
          </w:p>
        </w:tc>
        <w:tc>
          <w:tcPr>
            <w:tcW w:w="2693" w:type="dxa"/>
            <w:vAlign w:val="center"/>
          </w:tcPr>
          <w:p w14:paraId="42E2B1B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距骨良性肿瘤</w:t>
            </w:r>
          </w:p>
        </w:tc>
        <w:tc>
          <w:tcPr>
            <w:tcW w:w="2268" w:type="dxa"/>
            <w:vAlign w:val="center"/>
          </w:tcPr>
          <w:p w14:paraId="0DC8245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D16.3</w:t>
            </w:r>
            <w:r w:rsidRPr="00CD5EB1">
              <w:rPr>
                <w:rFonts w:ascii="仿宋_GB2312" w:hAnsi="仿宋_GB2312" w:hint="eastAsia"/>
                <w:kern w:val="0"/>
                <w:sz w:val="22"/>
                <w:szCs w:val="22"/>
              </w:rPr>
              <w:t>00x0</w:t>
            </w:r>
            <w:r w:rsidRPr="00CD5EB1">
              <w:rPr>
                <w:rFonts w:ascii="仿宋_GB2312" w:hAnsi="仿宋_GB2312"/>
                <w:kern w:val="0"/>
                <w:sz w:val="22"/>
                <w:szCs w:val="22"/>
              </w:rPr>
              <w:t>04</w:t>
            </w:r>
          </w:p>
        </w:tc>
      </w:tr>
      <w:tr w:rsidR="005C33C0" w:rsidRPr="00CD5EB1" w14:paraId="52B02651" w14:textId="77777777" w:rsidTr="005333D2">
        <w:trPr>
          <w:trHeight w:val="468"/>
          <w:jc w:val="center"/>
        </w:trPr>
        <w:tc>
          <w:tcPr>
            <w:tcW w:w="1008" w:type="dxa"/>
            <w:vAlign w:val="center"/>
          </w:tcPr>
          <w:p w14:paraId="4BE72A2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187</w:t>
            </w:r>
          </w:p>
        </w:tc>
        <w:tc>
          <w:tcPr>
            <w:tcW w:w="2882" w:type="dxa"/>
            <w:vAlign w:val="center"/>
          </w:tcPr>
          <w:p w14:paraId="7E4A2FE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踝骨良性肿瘤</w:t>
            </w:r>
          </w:p>
        </w:tc>
        <w:tc>
          <w:tcPr>
            <w:tcW w:w="2693" w:type="dxa"/>
            <w:vAlign w:val="center"/>
          </w:tcPr>
          <w:p w14:paraId="7F1CA12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踝骨良性肿瘤</w:t>
            </w:r>
          </w:p>
        </w:tc>
        <w:tc>
          <w:tcPr>
            <w:tcW w:w="2268" w:type="dxa"/>
            <w:vAlign w:val="center"/>
          </w:tcPr>
          <w:p w14:paraId="085F7FA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D16.3</w:t>
            </w:r>
            <w:r w:rsidRPr="00CD5EB1">
              <w:rPr>
                <w:rFonts w:ascii="仿宋_GB2312" w:hAnsi="仿宋_GB2312" w:hint="eastAsia"/>
                <w:kern w:val="0"/>
                <w:sz w:val="22"/>
                <w:szCs w:val="22"/>
              </w:rPr>
              <w:t>00x0</w:t>
            </w:r>
            <w:r w:rsidRPr="00CD5EB1">
              <w:rPr>
                <w:rFonts w:ascii="仿宋_GB2312" w:hAnsi="仿宋_GB2312"/>
                <w:kern w:val="0"/>
                <w:sz w:val="22"/>
                <w:szCs w:val="22"/>
              </w:rPr>
              <w:t>03</w:t>
            </w:r>
          </w:p>
        </w:tc>
      </w:tr>
      <w:tr w:rsidR="005C33C0" w:rsidRPr="00CD5EB1" w14:paraId="72F8288A" w14:textId="77777777" w:rsidTr="005333D2">
        <w:trPr>
          <w:trHeight w:val="468"/>
          <w:jc w:val="center"/>
        </w:trPr>
        <w:tc>
          <w:tcPr>
            <w:tcW w:w="1008" w:type="dxa"/>
            <w:vAlign w:val="center"/>
          </w:tcPr>
          <w:p w14:paraId="4ABAE1A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188</w:t>
            </w:r>
          </w:p>
        </w:tc>
        <w:tc>
          <w:tcPr>
            <w:tcW w:w="2882" w:type="dxa"/>
            <w:vAlign w:val="center"/>
          </w:tcPr>
          <w:p w14:paraId="7E703AB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腕关节肿物</w:t>
            </w:r>
          </w:p>
        </w:tc>
        <w:tc>
          <w:tcPr>
            <w:tcW w:w="2693" w:type="dxa"/>
            <w:vAlign w:val="center"/>
          </w:tcPr>
          <w:p w14:paraId="3289069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腕关节肿物</w:t>
            </w:r>
          </w:p>
        </w:tc>
        <w:tc>
          <w:tcPr>
            <w:tcW w:w="2268" w:type="dxa"/>
            <w:vAlign w:val="center"/>
          </w:tcPr>
          <w:p w14:paraId="4DCE008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M25.9</w:t>
            </w:r>
            <w:r w:rsidRPr="00CD5EB1">
              <w:rPr>
                <w:rFonts w:ascii="仿宋_GB2312" w:hAnsi="仿宋_GB2312" w:hint="eastAsia"/>
                <w:kern w:val="0"/>
                <w:sz w:val="22"/>
                <w:szCs w:val="22"/>
              </w:rPr>
              <w:t>00x0</w:t>
            </w:r>
            <w:r w:rsidRPr="00CD5EB1">
              <w:rPr>
                <w:rFonts w:ascii="仿宋_GB2312" w:hAnsi="仿宋_GB2312"/>
                <w:kern w:val="0"/>
                <w:sz w:val="22"/>
                <w:szCs w:val="22"/>
              </w:rPr>
              <w:t>31</w:t>
            </w:r>
          </w:p>
        </w:tc>
      </w:tr>
      <w:tr w:rsidR="005C33C0" w:rsidRPr="00CD5EB1" w14:paraId="4BF4173B" w14:textId="77777777" w:rsidTr="005333D2">
        <w:trPr>
          <w:trHeight w:val="468"/>
          <w:jc w:val="center"/>
        </w:trPr>
        <w:tc>
          <w:tcPr>
            <w:tcW w:w="1008" w:type="dxa"/>
            <w:vAlign w:val="center"/>
          </w:tcPr>
          <w:p w14:paraId="353837F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189</w:t>
            </w:r>
          </w:p>
        </w:tc>
        <w:tc>
          <w:tcPr>
            <w:tcW w:w="2882" w:type="dxa"/>
            <w:vAlign w:val="center"/>
          </w:tcPr>
          <w:p w14:paraId="48C8902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膝关节肿物</w:t>
            </w:r>
          </w:p>
        </w:tc>
        <w:tc>
          <w:tcPr>
            <w:tcW w:w="2693" w:type="dxa"/>
            <w:vAlign w:val="center"/>
          </w:tcPr>
          <w:p w14:paraId="514EADD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膝关节肿物</w:t>
            </w:r>
          </w:p>
        </w:tc>
        <w:tc>
          <w:tcPr>
            <w:tcW w:w="2268" w:type="dxa"/>
            <w:vAlign w:val="center"/>
          </w:tcPr>
          <w:p w14:paraId="5270C9A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M25.9</w:t>
            </w:r>
            <w:r w:rsidRPr="00CD5EB1">
              <w:rPr>
                <w:rFonts w:ascii="仿宋_GB2312" w:hAnsi="仿宋_GB2312" w:hint="eastAsia"/>
                <w:kern w:val="0"/>
                <w:sz w:val="22"/>
                <w:szCs w:val="22"/>
              </w:rPr>
              <w:t>00x0</w:t>
            </w:r>
            <w:r w:rsidRPr="00CD5EB1">
              <w:rPr>
                <w:rFonts w:ascii="仿宋_GB2312" w:hAnsi="仿宋_GB2312"/>
                <w:kern w:val="0"/>
                <w:sz w:val="22"/>
                <w:szCs w:val="22"/>
              </w:rPr>
              <w:t>61</w:t>
            </w:r>
          </w:p>
        </w:tc>
      </w:tr>
      <w:tr w:rsidR="005C33C0" w:rsidRPr="00CD5EB1" w14:paraId="74466512" w14:textId="77777777" w:rsidTr="005333D2">
        <w:trPr>
          <w:trHeight w:val="468"/>
          <w:jc w:val="center"/>
        </w:trPr>
        <w:tc>
          <w:tcPr>
            <w:tcW w:w="1008" w:type="dxa"/>
            <w:vAlign w:val="center"/>
          </w:tcPr>
          <w:p w14:paraId="6E2C01E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190</w:t>
            </w:r>
          </w:p>
        </w:tc>
        <w:tc>
          <w:tcPr>
            <w:tcW w:w="2882" w:type="dxa"/>
            <w:vAlign w:val="center"/>
          </w:tcPr>
          <w:p w14:paraId="2952FCF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关节肿物</w:t>
            </w:r>
          </w:p>
        </w:tc>
        <w:tc>
          <w:tcPr>
            <w:tcW w:w="2693" w:type="dxa"/>
            <w:vAlign w:val="center"/>
          </w:tcPr>
          <w:p w14:paraId="6FBEC8E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关节肿物</w:t>
            </w:r>
          </w:p>
        </w:tc>
        <w:tc>
          <w:tcPr>
            <w:tcW w:w="2268" w:type="dxa"/>
            <w:vAlign w:val="center"/>
          </w:tcPr>
          <w:p w14:paraId="052EECF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M25.9</w:t>
            </w:r>
            <w:r w:rsidRPr="00CD5EB1">
              <w:rPr>
                <w:rFonts w:ascii="仿宋_GB2312" w:hAnsi="仿宋_GB2312" w:hint="eastAsia"/>
                <w:kern w:val="0"/>
                <w:sz w:val="22"/>
                <w:szCs w:val="22"/>
              </w:rPr>
              <w:t>0</w:t>
            </w:r>
            <w:r w:rsidRPr="00CD5EB1">
              <w:rPr>
                <w:rFonts w:ascii="仿宋_GB2312" w:hAnsi="仿宋_GB2312"/>
                <w:kern w:val="0"/>
                <w:sz w:val="22"/>
                <w:szCs w:val="22"/>
              </w:rPr>
              <w:t>1</w:t>
            </w:r>
          </w:p>
        </w:tc>
      </w:tr>
      <w:tr w:rsidR="005C33C0" w:rsidRPr="00CD5EB1" w14:paraId="3554CF78" w14:textId="77777777" w:rsidTr="005333D2">
        <w:trPr>
          <w:trHeight w:val="468"/>
          <w:jc w:val="center"/>
        </w:trPr>
        <w:tc>
          <w:tcPr>
            <w:tcW w:w="1008" w:type="dxa"/>
            <w:vAlign w:val="center"/>
          </w:tcPr>
          <w:p w14:paraId="4BA0687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191</w:t>
            </w:r>
          </w:p>
        </w:tc>
        <w:tc>
          <w:tcPr>
            <w:tcW w:w="2882" w:type="dxa"/>
            <w:vAlign w:val="center"/>
          </w:tcPr>
          <w:p w14:paraId="63D459B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儿童手外伤（≤14岁）</w:t>
            </w:r>
          </w:p>
        </w:tc>
        <w:tc>
          <w:tcPr>
            <w:tcW w:w="2693" w:type="dxa"/>
            <w:vAlign w:val="center"/>
          </w:tcPr>
          <w:p w14:paraId="6481F1E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手指开放性损伤/手指开放性</w:t>
            </w:r>
            <w:r w:rsidRPr="00CD5EB1">
              <w:rPr>
                <w:rFonts w:ascii="仿宋_GB2312" w:hAnsi="仿宋_GB2312" w:hint="eastAsia"/>
                <w:kern w:val="0"/>
                <w:sz w:val="22"/>
                <w:szCs w:val="22"/>
              </w:rPr>
              <w:t>伤口</w:t>
            </w:r>
            <w:r w:rsidRPr="00CD5EB1">
              <w:rPr>
                <w:rFonts w:ascii="仿宋_GB2312" w:hAnsi="仿宋_GB2312"/>
                <w:kern w:val="0"/>
                <w:sz w:val="22"/>
                <w:szCs w:val="22"/>
              </w:rPr>
              <w:t>伴</w:t>
            </w:r>
            <w:r w:rsidRPr="00CD5EB1">
              <w:rPr>
                <w:rFonts w:ascii="仿宋_GB2312" w:hAnsi="仿宋_GB2312" w:hint="eastAsia"/>
                <w:kern w:val="0"/>
                <w:sz w:val="22"/>
                <w:szCs w:val="22"/>
              </w:rPr>
              <w:t>有</w:t>
            </w:r>
            <w:r w:rsidRPr="00CD5EB1">
              <w:rPr>
                <w:rFonts w:ascii="仿宋_GB2312" w:hAnsi="仿宋_GB2312"/>
                <w:kern w:val="0"/>
                <w:sz w:val="22"/>
                <w:szCs w:val="22"/>
              </w:rPr>
              <w:t>指甲</w:t>
            </w:r>
            <w:r w:rsidRPr="00CD5EB1">
              <w:rPr>
                <w:rFonts w:ascii="仿宋_GB2312" w:hAnsi="仿宋_GB2312" w:hint="eastAsia"/>
                <w:kern w:val="0"/>
                <w:sz w:val="22"/>
                <w:szCs w:val="22"/>
              </w:rPr>
              <w:t>损害/</w:t>
            </w:r>
            <w:r w:rsidRPr="00CD5EB1">
              <w:rPr>
                <w:rFonts w:ascii="仿宋_GB2312" w:hAnsi="仿宋_GB2312"/>
                <w:kern w:val="0"/>
                <w:sz w:val="22"/>
                <w:szCs w:val="22"/>
              </w:rPr>
              <w:t>拇指开放性损伤伴指甲损伤</w:t>
            </w:r>
            <w:r w:rsidRPr="00CD5EB1">
              <w:rPr>
                <w:rFonts w:ascii="仿宋_GB2312" w:hAnsi="仿宋_GB2312" w:hint="eastAsia"/>
                <w:kern w:val="0"/>
                <w:sz w:val="22"/>
                <w:szCs w:val="22"/>
              </w:rPr>
              <w:t>/</w:t>
            </w:r>
            <w:r w:rsidRPr="00CD5EB1">
              <w:rPr>
                <w:rFonts w:ascii="仿宋_GB2312" w:hAnsi="仿宋_GB2312"/>
                <w:kern w:val="0"/>
                <w:sz w:val="22"/>
                <w:szCs w:val="22"/>
              </w:rPr>
              <w:t>手部指屈肌腱损伤</w:t>
            </w:r>
            <w:r w:rsidRPr="00CD5EB1">
              <w:rPr>
                <w:rFonts w:ascii="仿宋_GB2312" w:hAnsi="仿宋_GB2312" w:hint="eastAsia"/>
                <w:kern w:val="0"/>
                <w:sz w:val="22"/>
                <w:szCs w:val="22"/>
              </w:rPr>
              <w:t>/</w:t>
            </w:r>
            <w:r w:rsidRPr="00CD5EB1">
              <w:rPr>
                <w:rFonts w:ascii="仿宋_GB2312" w:hAnsi="仿宋_GB2312"/>
                <w:kern w:val="0"/>
                <w:sz w:val="22"/>
                <w:szCs w:val="22"/>
              </w:rPr>
              <w:t>手</w:t>
            </w:r>
            <w:r w:rsidRPr="00CD5EB1">
              <w:rPr>
                <w:rFonts w:ascii="仿宋_GB2312" w:hAnsi="仿宋_GB2312"/>
                <w:kern w:val="0"/>
                <w:sz w:val="22"/>
                <w:szCs w:val="22"/>
              </w:rPr>
              <w:lastRenderedPageBreak/>
              <w:t xml:space="preserve">指挤压伤/手挤压伤/单指完全离断 </w:t>
            </w:r>
          </w:p>
        </w:tc>
        <w:tc>
          <w:tcPr>
            <w:tcW w:w="2268" w:type="dxa"/>
            <w:vAlign w:val="center"/>
          </w:tcPr>
          <w:p w14:paraId="682A2ED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lastRenderedPageBreak/>
              <w:t>S6</w:t>
            </w:r>
            <w:r w:rsidRPr="00CD5EB1">
              <w:rPr>
                <w:rFonts w:ascii="仿宋_GB2312" w:hAnsi="仿宋_GB2312" w:hint="eastAsia"/>
                <w:kern w:val="0"/>
                <w:sz w:val="22"/>
                <w:szCs w:val="22"/>
              </w:rPr>
              <w:t>1.000x001/S61.100/S61.100x002</w:t>
            </w:r>
            <w:r w:rsidRPr="00CD5EB1">
              <w:rPr>
                <w:rFonts w:ascii="仿宋_GB2312" w:hAnsi="仿宋_GB2312"/>
                <w:kern w:val="0"/>
                <w:sz w:val="22"/>
                <w:szCs w:val="22"/>
              </w:rPr>
              <w:t>/S61.1</w:t>
            </w:r>
            <w:r w:rsidRPr="00CD5EB1">
              <w:rPr>
                <w:rFonts w:ascii="仿宋_GB2312" w:hAnsi="仿宋_GB2312" w:hint="eastAsia"/>
                <w:kern w:val="0"/>
                <w:sz w:val="22"/>
                <w:szCs w:val="22"/>
              </w:rPr>
              <w:t>00x009</w:t>
            </w:r>
            <w:r w:rsidRPr="00CD5EB1">
              <w:rPr>
                <w:rFonts w:ascii="仿宋_GB2312" w:hAnsi="仿宋_GB2312"/>
                <w:kern w:val="0"/>
                <w:sz w:val="22"/>
                <w:szCs w:val="22"/>
              </w:rPr>
              <w:t>/S6</w:t>
            </w:r>
            <w:r w:rsidRPr="00CD5EB1">
              <w:rPr>
                <w:rFonts w:ascii="仿宋_GB2312" w:hAnsi="仿宋_GB2312" w:hint="eastAsia"/>
                <w:kern w:val="0"/>
                <w:sz w:val="22"/>
                <w:szCs w:val="22"/>
              </w:rPr>
              <w:t>7</w:t>
            </w:r>
            <w:r w:rsidRPr="00CD5EB1">
              <w:rPr>
                <w:rFonts w:ascii="仿宋_GB2312" w:hAnsi="仿宋_GB2312"/>
                <w:kern w:val="0"/>
                <w:sz w:val="22"/>
                <w:szCs w:val="22"/>
              </w:rPr>
              <w:t>.001/S6</w:t>
            </w:r>
            <w:r w:rsidRPr="00CD5EB1">
              <w:rPr>
                <w:rFonts w:ascii="仿宋_GB2312" w:hAnsi="仿宋_GB2312" w:hint="eastAsia"/>
                <w:kern w:val="0"/>
                <w:sz w:val="22"/>
                <w:szCs w:val="22"/>
              </w:rPr>
              <w:t>7</w:t>
            </w:r>
            <w:r w:rsidRPr="00CD5EB1">
              <w:rPr>
                <w:rFonts w:ascii="仿宋_GB2312" w:hAnsi="仿宋_GB2312"/>
                <w:kern w:val="0"/>
                <w:sz w:val="22"/>
                <w:szCs w:val="22"/>
              </w:rPr>
              <w:t>.</w:t>
            </w:r>
            <w:r w:rsidRPr="00CD5EB1">
              <w:rPr>
                <w:rFonts w:ascii="仿宋_GB2312" w:hAnsi="仿宋_GB2312" w:hint="eastAsia"/>
                <w:kern w:val="0"/>
                <w:sz w:val="22"/>
                <w:szCs w:val="22"/>
              </w:rPr>
              <w:t>801</w:t>
            </w:r>
            <w:r w:rsidRPr="00CD5EB1">
              <w:rPr>
                <w:rFonts w:ascii="仿宋_GB2312" w:hAnsi="仿宋_GB2312"/>
                <w:kern w:val="0"/>
                <w:sz w:val="22"/>
                <w:szCs w:val="22"/>
              </w:rPr>
              <w:t>/S6</w:t>
            </w:r>
            <w:r w:rsidRPr="00CD5EB1">
              <w:rPr>
                <w:rFonts w:ascii="仿宋_GB2312" w:hAnsi="仿宋_GB2312" w:hint="eastAsia"/>
                <w:kern w:val="0"/>
                <w:sz w:val="22"/>
                <w:szCs w:val="22"/>
              </w:rPr>
              <w:t>8</w:t>
            </w:r>
            <w:r w:rsidRPr="00CD5EB1">
              <w:rPr>
                <w:rFonts w:ascii="仿宋_GB2312" w:hAnsi="仿宋_GB2312"/>
                <w:kern w:val="0"/>
                <w:sz w:val="22"/>
                <w:szCs w:val="22"/>
              </w:rPr>
              <w:t>.</w:t>
            </w:r>
            <w:r w:rsidRPr="00CD5EB1">
              <w:rPr>
                <w:rFonts w:ascii="仿宋_GB2312" w:hAnsi="仿宋_GB2312" w:hint="eastAsia"/>
                <w:kern w:val="0"/>
                <w:sz w:val="22"/>
                <w:szCs w:val="22"/>
              </w:rPr>
              <w:t>100x0</w:t>
            </w:r>
            <w:r w:rsidRPr="00CD5EB1">
              <w:rPr>
                <w:rFonts w:ascii="仿宋_GB2312" w:hAnsi="仿宋_GB2312"/>
                <w:kern w:val="0"/>
                <w:sz w:val="22"/>
                <w:szCs w:val="22"/>
              </w:rPr>
              <w:t>02</w:t>
            </w:r>
          </w:p>
        </w:tc>
      </w:tr>
      <w:tr w:rsidR="005C33C0" w:rsidRPr="00CD5EB1" w14:paraId="4025D5DE" w14:textId="77777777" w:rsidTr="005333D2">
        <w:trPr>
          <w:trHeight w:val="468"/>
          <w:jc w:val="center"/>
        </w:trPr>
        <w:tc>
          <w:tcPr>
            <w:tcW w:w="1008" w:type="dxa"/>
            <w:vAlign w:val="center"/>
          </w:tcPr>
          <w:p w14:paraId="11A7F9C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192</w:t>
            </w:r>
          </w:p>
        </w:tc>
        <w:tc>
          <w:tcPr>
            <w:tcW w:w="2882" w:type="dxa"/>
            <w:vAlign w:val="center"/>
          </w:tcPr>
          <w:p w14:paraId="7424F55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肌性斜颈</w:t>
            </w:r>
          </w:p>
        </w:tc>
        <w:tc>
          <w:tcPr>
            <w:tcW w:w="2693" w:type="dxa"/>
            <w:vAlign w:val="center"/>
          </w:tcPr>
          <w:p w14:paraId="48E50C7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先天性</w:t>
            </w:r>
            <w:r w:rsidRPr="00CD5EB1">
              <w:rPr>
                <w:rFonts w:ascii="仿宋_GB2312" w:hAnsi="仿宋_GB2312" w:hint="eastAsia"/>
                <w:kern w:val="0"/>
                <w:sz w:val="22"/>
                <w:szCs w:val="22"/>
              </w:rPr>
              <w:t>胸锁乳突</w:t>
            </w:r>
            <w:r w:rsidRPr="00CD5EB1">
              <w:rPr>
                <w:rFonts w:ascii="仿宋_GB2312" w:hAnsi="仿宋_GB2312"/>
                <w:kern w:val="0"/>
                <w:sz w:val="22"/>
                <w:szCs w:val="22"/>
              </w:rPr>
              <w:t>肌性斜颈</w:t>
            </w:r>
          </w:p>
        </w:tc>
        <w:tc>
          <w:tcPr>
            <w:tcW w:w="2268" w:type="dxa"/>
            <w:vAlign w:val="center"/>
          </w:tcPr>
          <w:p w14:paraId="161BB61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Q68.001</w:t>
            </w:r>
          </w:p>
        </w:tc>
      </w:tr>
      <w:tr w:rsidR="005C33C0" w:rsidRPr="00CD5EB1" w14:paraId="7FFD8DD8" w14:textId="77777777" w:rsidTr="005333D2">
        <w:trPr>
          <w:trHeight w:val="468"/>
          <w:jc w:val="center"/>
        </w:trPr>
        <w:tc>
          <w:tcPr>
            <w:tcW w:w="1008" w:type="dxa"/>
            <w:vAlign w:val="center"/>
          </w:tcPr>
          <w:p w14:paraId="068A780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193</w:t>
            </w:r>
          </w:p>
        </w:tc>
        <w:tc>
          <w:tcPr>
            <w:tcW w:w="2882" w:type="dxa"/>
            <w:vAlign w:val="center"/>
          </w:tcPr>
          <w:p w14:paraId="092A3D0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臀肌挛缩</w:t>
            </w:r>
          </w:p>
        </w:tc>
        <w:tc>
          <w:tcPr>
            <w:tcW w:w="2693" w:type="dxa"/>
            <w:vAlign w:val="center"/>
          </w:tcPr>
          <w:p w14:paraId="347391F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臀肌挛缩</w:t>
            </w:r>
          </w:p>
        </w:tc>
        <w:tc>
          <w:tcPr>
            <w:tcW w:w="2268" w:type="dxa"/>
            <w:vAlign w:val="center"/>
          </w:tcPr>
          <w:p w14:paraId="50B30CC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M62.4</w:t>
            </w:r>
            <w:r w:rsidRPr="00CD5EB1">
              <w:rPr>
                <w:rFonts w:ascii="仿宋_GB2312" w:hAnsi="仿宋_GB2312" w:hint="eastAsia"/>
                <w:kern w:val="0"/>
                <w:sz w:val="22"/>
                <w:szCs w:val="22"/>
              </w:rPr>
              <w:t>05</w:t>
            </w:r>
          </w:p>
        </w:tc>
      </w:tr>
      <w:tr w:rsidR="005C33C0" w:rsidRPr="00CD5EB1" w14:paraId="0D4C8D94" w14:textId="77777777" w:rsidTr="005333D2">
        <w:trPr>
          <w:trHeight w:val="468"/>
          <w:jc w:val="center"/>
        </w:trPr>
        <w:tc>
          <w:tcPr>
            <w:tcW w:w="1008" w:type="dxa"/>
            <w:vAlign w:val="center"/>
          </w:tcPr>
          <w:p w14:paraId="3D37A51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194</w:t>
            </w:r>
          </w:p>
        </w:tc>
        <w:tc>
          <w:tcPr>
            <w:tcW w:w="2882" w:type="dxa"/>
            <w:vAlign w:val="center"/>
          </w:tcPr>
          <w:p w14:paraId="1AC4FC2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儿童骨折（≤14岁）</w:t>
            </w:r>
          </w:p>
        </w:tc>
        <w:tc>
          <w:tcPr>
            <w:tcW w:w="2693" w:type="dxa"/>
            <w:vAlign w:val="center"/>
          </w:tcPr>
          <w:p w14:paraId="120A691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肱骨髁上骨折/肱骨外髁骨折/胫骨远端骨折伴腓骨骨折/股骨外髁骨折/股骨远端骨折/胫骨干骨折伴腓骨骨折/尺骨远端骨折伴桡骨远端骨折/股骨干骨折/桡骨颈骨折/桡尺骨骨干骨折/股骨颈骨折/尺骨鹰嘴骨折/肱骨内上髁骨折/踝关节骨折/胫骨远端骨折/胫骨骨折/股骨粗隆下骨折/胫骨髁间棘骨折/胫骨干骨折/孟氏骨折/肱骨远端骨折/趾骨骨折/跖骨骨折/髌骨骨折/指骨近节骨折/尺骨冠突骨折/距骨骨折/指骨远节骨折/指骨中节骨折/掌骨骨折/尺骨茎突骨折伴桡骨远端骨折/桡骨远端骨折/桡骨骨折/肱骨小头骨折/肱骨干骨折/肱骨近端骨折/锁骨肩峰端骨折</w:t>
            </w:r>
          </w:p>
        </w:tc>
        <w:tc>
          <w:tcPr>
            <w:tcW w:w="2268" w:type="dxa"/>
            <w:vAlign w:val="center"/>
          </w:tcPr>
          <w:p w14:paraId="346E7A0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42.401/S42.402/S82.300x011/S72.400x013/S72.400x001/S82.200x011/S52.600x001/S72.300/S52.102/S52.400x001/S72.000/S52.000x011/S42.400x041/S82.800x082/S82.300x081/S82.202/S72.200x001/S82.100x085/S82.200x081/S52.200x011/S42.400x001/S92.500x001/S92.300/S82.000/S62.600x011/S52.000x021/S92.100/S62.600x031/S62.600x021/S62.301/S52.600x002/S52.500x001/S52.801/S42.400x093/S42.300/S42.200x001/S42.000x031</w:t>
            </w:r>
          </w:p>
        </w:tc>
      </w:tr>
      <w:tr w:rsidR="005C33C0" w:rsidRPr="00CD5EB1" w14:paraId="691F485A" w14:textId="77777777" w:rsidTr="005333D2">
        <w:trPr>
          <w:trHeight w:val="468"/>
          <w:jc w:val="center"/>
        </w:trPr>
        <w:tc>
          <w:tcPr>
            <w:tcW w:w="1008" w:type="dxa"/>
            <w:vAlign w:val="center"/>
          </w:tcPr>
          <w:p w14:paraId="4CE0263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195</w:t>
            </w:r>
          </w:p>
        </w:tc>
        <w:tc>
          <w:tcPr>
            <w:tcW w:w="2882" w:type="dxa"/>
            <w:vAlign w:val="center"/>
          </w:tcPr>
          <w:p w14:paraId="4E27798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儿童骨骺损伤（≤14岁）</w:t>
            </w:r>
          </w:p>
        </w:tc>
        <w:tc>
          <w:tcPr>
            <w:tcW w:w="2693" w:type="dxa"/>
            <w:vAlign w:val="center"/>
          </w:tcPr>
          <w:p w14:paraId="5B6D1C0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肱骨远端骨骺分离/指骨骨骺分离/股骨远端骨骺分离/胫腓骨下端骨骺分离/胫骨远端骨骺分离/腓骨远端骨骺分离</w:t>
            </w:r>
          </w:p>
        </w:tc>
        <w:tc>
          <w:tcPr>
            <w:tcW w:w="2268" w:type="dxa"/>
            <w:vAlign w:val="center"/>
          </w:tcPr>
          <w:p w14:paraId="03DA4F4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S42.400x043/S62.600x002/S72.400x021/S82.300x012/S82.300x082/S82.400x002</w:t>
            </w:r>
          </w:p>
        </w:tc>
      </w:tr>
      <w:tr w:rsidR="005C33C0" w:rsidRPr="00CD5EB1" w14:paraId="3BF02AE8" w14:textId="77777777" w:rsidTr="005333D2">
        <w:trPr>
          <w:trHeight w:val="468"/>
          <w:jc w:val="center"/>
        </w:trPr>
        <w:tc>
          <w:tcPr>
            <w:tcW w:w="1008" w:type="dxa"/>
            <w:vAlign w:val="center"/>
          </w:tcPr>
          <w:p w14:paraId="7027996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196</w:t>
            </w:r>
          </w:p>
        </w:tc>
        <w:tc>
          <w:tcPr>
            <w:tcW w:w="2882" w:type="dxa"/>
            <w:vAlign w:val="center"/>
          </w:tcPr>
          <w:p w14:paraId="3A36110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扳机状指</w:t>
            </w:r>
          </w:p>
        </w:tc>
        <w:tc>
          <w:tcPr>
            <w:tcW w:w="2693" w:type="dxa"/>
            <w:vAlign w:val="center"/>
          </w:tcPr>
          <w:p w14:paraId="47378A4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先天性狭窄性腱鞘炎/扳机指</w:t>
            </w:r>
          </w:p>
        </w:tc>
        <w:tc>
          <w:tcPr>
            <w:tcW w:w="2268" w:type="dxa"/>
            <w:vAlign w:val="center"/>
          </w:tcPr>
          <w:p w14:paraId="38C014F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Q7</w:t>
            </w:r>
            <w:r w:rsidRPr="00CD5EB1">
              <w:rPr>
                <w:rFonts w:ascii="仿宋_GB2312" w:hAnsi="仿宋_GB2312" w:hint="eastAsia"/>
                <w:kern w:val="0"/>
                <w:sz w:val="22"/>
                <w:szCs w:val="22"/>
              </w:rPr>
              <w:t>4</w:t>
            </w:r>
            <w:r w:rsidRPr="00CD5EB1">
              <w:rPr>
                <w:rFonts w:ascii="仿宋_GB2312" w:hAnsi="仿宋_GB2312"/>
                <w:kern w:val="0"/>
                <w:sz w:val="22"/>
                <w:szCs w:val="22"/>
              </w:rPr>
              <w:t>.0</w:t>
            </w:r>
            <w:r w:rsidRPr="00CD5EB1">
              <w:rPr>
                <w:rFonts w:ascii="仿宋_GB2312" w:hAnsi="仿宋_GB2312" w:hint="eastAsia"/>
                <w:kern w:val="0"/>
                <w:sz w:val="22"/>
                <w:szCs w:val="22"/>
              </w:rPr>
              <w:t>10</w:t>
            </w:r>
            <w:r w:rsidRPr="00CD5EB1">
              <w:rPr>
                <w:rFonts w:ascii="仿宋_GB2312" w:hAnsi="仿宋_GB2312"/>
                <w:kern w:val="0"/>
                <w:sz w:val="22"/>
                <w:szCs w:val="22"/>
              </w:rPr>
              <w:t>/M65.30</w:t>
            </w:r>
            <w:r w:rsidRPr="00CD5EB1">
              <w:rPr>
                <w:rFonts w:ascii="仿宋_GB2312" w:hAnsi="仿宋_GB2312" w:hint="eastAsia"/>
                <w:kern w:val="0"/>
                <w:sz w:val="22"/>
                <w:szCs w:val="22"/>
              </w:rPr>
              <w:t>0</w:t>
            </w:r>
          </w:p>
        </w:tc>
      </w:tr>
      <w:tr w:rsidR="005C33C0" w:rsidRPr="00CD5EB1" w14:paraId="5076E13D" w14:textId="77777777" w:rsidTr="005333D2">
        <w:trPr>
          <w:trHeight w:val="468"/>
          <w:jc w:val="center"/>
        </w:trPr>
        <w:tc>
          <w:tcPr>
            <w:tcW w:w="1008" w:type="dxa"/>
            <w:vAlign w:val="center"/>
          </w:tcPr>
          <w:p w14:paraId="07AAD97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197</w:t>
            </w:r>
          </w:p>
        </w:tc>
        <w:tc>
          <w:tcPr>
            <w:tcW w:w="2882" w:type="dxa"/>
            <w:vAlign w:val="center"/>
          </w:tcPr>
          <w:p w14:paraId="4065027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儿童陈旧骨折（≤14岁）</w:t>
            </w:r>
          </w:p>
        </w:tc>
        <w:tc>
          <w:tcPr>
            <w:tcW w:w="2693" w:type="dxa"/>
            <w:vAlign w:val="center"/>
          </w:tcPr>
          <w:p w14:paraId="7E1B97F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陈旧性孟氏骨折/陈旧性肱骨骨折/陈旧性胫骨骨折/陈旧性桡骨骨折/陈旧性尺骨骨折</w:t>
            </w:r>
          </w:p>
        </w:tc>
        <w:tc>
          <w:tcPr>
            <w:tcW w:w="2268" w:type="dxa"/>
            <w:vAlign w:val="center"/>
          </w:tcPr>
          <w:p w14:paraId="03A0F22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T92.1</w:t>
            </w:r>
            <w:r w:rsidRPr="00CD5EB1">
              <w:rPr>
                <w:rFonts w:ascii="仿宋_GB2312" w:hAnsi="仿宋_GB2312" w:hint="eastAsia"/>
                <w:kern w:val="0"/>
                <w:sz w:val="22"/>
                <w:szCs w:val="22"/>
              </w:rPr>
              <w:t>00x0</w:t>
            </w:r>
            <w:r w:rsidRPr="00CD5EB1">
              <w:rPr>
                <w:rFonts w:ascii="仿宋_GB2312" w:hAnsi="仿宋_GB2312"/>
                <w:kern w:val="0"/>
                <w:sz w:val="22"/>
                <w:szCs w:val="22"/>
              </w:rPr>
              <w:t>11/T92.10</w:t>
            </w:r>
            <w:r w:rsidRPr="00CD5EB1">
              <w:rPr>
                <w:rFonts w:ascii="仿宋_GB2312" w:hAnsi="仿宋_GB2312" w:hint="eastAsia"/>
                <w:kern w:val="0"/>
                <w:sz w:val="22"/>
                <w:szCs w:val="22"/>
              </w:rPr>
              <w:t>3</w:t>
            </w:r>
            <w:r w:rsidRPr="00CD5EB1">
              <w:rPr>
                <w:rFonts w:ascii="仿宋_GB2312" w:hAnsi="仿宋_GB2312"/>
                <w:kern w:val="0"/>
                <w:sz w:val="22"/>
                <w:szCs w:val="22"/>
              </w:rPr>
              <w:t>/T93.20</w:t>
            </w:r>
            <w:r w:rsidRPr="00CD5EB1">
              <w:rPr>
                <w:rFonts w:ascii="仿宋_GB2312" w:hAnsi="仿宋_GB2312" w:hint="eastAsia"/>
                <w:kern w:val="0"/>
                <w:sz w:val="22"/>
                <w:szCs w:val="22"/>
              </w:rPr>
              <w:t>3</w:t>
            </w:r>
            <w:r w:rsidRPr="00CD5EB1">
              <w:rPr>
                <w:rFonts w:ascii="仿宋_GB2312" w:hAnsi="仿宋_GB2312"/>
                <w:kern w:val="0"/>
                <w:sz w:val="22"/>
                <w:szCs w:val="22"/>
              </w:rPr>
              <w:t>/T92.10</w:t>
            </w:r>
            <w:r w:rsidRPr="00CD5EB1">
              <w:rPr>
                <w:rFonts w:ascii="仿宋_GB2312" w:hAnsi="仿宋_GB2312" w:hint="eastAsia"/>
                <w:kern w:val="0"/>
                <w:sz w:val="22"/>
                <w:szCs w:val="22"/>
              </w:rPr>
              <w:t>6</w:t>
            </w:r>
            <w:r w:rsidRPr="00CD5EB1">
              <w:rPr>
                <w:rFonts w:ascii="仿宋_GB2312" w:hAnsi="仿宋_GB2312"/>
                <w:kern w:val="0"/>
                <w:sz w:val="22"/>
                <w:szCs w:val="22"/>
              </w:rPr>
              <w:t>/T92.10</w:t>
            </w:r>
            <w:r w:rsidRPr="00CD5EB1">
              <w:rPr>
                <w:rFonts w:ascii="仿宋_GB2312" w:hAnsi="仿宋_GB2312" w:hint="eastAsia"/>
                <w:kern w:val="0"/>
                <w:sz w:val="22"/>
                <w:szCs w:val="22"/>
              </w:rPr>
              <w:t>5</w:t>
            </w:r>
          </w:p>
        </w:tc>
      </w:tr>
      <w:tr w:rsidR="005C33C0" w:rsidRPr="00CD5EB1" w14:paraId="4077C24C" w14:textId="77777777" w:rsidTr="005333D2">
        <w:trPr>
          <w:trHeight w:val="468"/>
          <w:jc w:val="center"/>
        </w:trPr>
        <w:tc>
          <w:tcPr>
            <w:tcW w:w="1008" w:type="dxa"/>
            <w:vAlign w:val="center"/>
          </w:tcPr>
          <w:p w14:paraId="7BABD2E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198</w:t>
            </w:r>
          </w:p>
        </w:tc>
        <w:tc>
          <w:tcPr>
            <w:tcW w:w="2882" w:type="dxa"/>
            <w:vAlign w:val="center"/>
          </w:tcPr>
          <w:p w14:paraId="09C6B76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儿童骨折不愈合（≤14岁）</w:t>
            </w:r>
          </w:p>
        </w:tc>
        <w:tc>
          <w:tcPr>
            <w:tcW w:w="2693" w:type="dxa"/>
            <w:vAlign w:val="center"/>
          </w:tcPr>
          <w:p w14:paraId="2777531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股骨骨折不连接/胫骨骨折不连接/肱骨骨折不连接</w:t>
            </w:r>
          </w:p>
        </w:tc>
        <w:tc>
          <w:tcPr>
            <w:tcW w:w="2268" w:type="dxa"/>
            <w:vAlign w:val="center"/>
          </w:tcPr>
          <w:p w14:paraId="27BAB32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M84.1</w:t>
            </w:r>
            <w:r w:rsidRPr="00CD5EB1">
              <w:rPr>
                <w:rFonts w:ascii="仿宋_GB2312" w:hAnsi="仿宋_GB2312" w:hint="eastAsia"/>
                <w:kern w:val="0"/>
                <w:sz w:val="22"/>
                <w:szCs w:val="22"/>
              </w:rPr>
              <w:t>00x0</w:t>
            </w:r>
            <w:r w:rsidRPr="00CD5EB1">
              <w:rPr>
                <w:rFonts w:ascii="仿宋_GB2312" w:hAnsi="仿宋_GB2312"/>
                <w:kern w:val="0"/>
                <w:sz w:val="22"/>
                <w:szCs w:val="22"/>
              </w:rPr>
              <w:t>51/M84.1</w:t>
            </w:r>
            <w:r w:rsidRPr="00CD5EB1">
              <w:rPr>
                <w:rFonts w:ascii="仿宋_GB2312" w:hAnsi="仿宋_GB2312" w:hint="eastAsia"/>
                <w:kern w:val="0"/>
                <w:sz w:val="22"/>
                <w:szCs w:val="22"/>
              </w:rPr>
              <w:t>00x0</w:t>
            </w:r>
            <w:r w:rsidRPr="00CD5EB1">
              <w:rPr>
                <w:rFonts w:ascii="仿宋_GB2312" w:hAnsi="仿宋_GB2312"/>
                <w:kern w:val="0"/>
                <w:sz w:val="22"/>
                <w:szCs w:val="22"/>
              </w:rPr>
              <w:t>62/M84.1</w:t>
            </w:r>
            <w:r w:rsidRPr="00CD5EB1">
              <w:rPr>
                <w:rFonts w:ascii="仿宋_GB2312" w:hAnsi="仿宋_GB2312" w:hint="eastAsia"/>
                <w:kern w:val="0"/>
                <w:sz w:val="22"/>
                <w:szCs w:val="22"/>
              </w:rPr>
              <w:t>00x0</w:t>
            </w:r>
            <w:r w:rsidRPr="00CD5EB1">
              <w:rPr>
                <w:rFonts w:ascii="仿宋_GB2312" w:hAnsi="仿宋_GB2312"/>
                <w:kern w:val="0"/>
                <w:sz w:val="22"/>
                <w:szCs w:val="22"/>
              </w:rPr>
              <w:t>21</w:t>
            </w:r>
          </w:p>
        </w:tc>
      </w:tr>
      <w:tr w:rsidR="005C33C0" w:rsidRPr="00CD5EB1" w14:paraId="4AF41C41" w14:textId="77777777" w:rsidTr="005333D2">
        <w:trPr>
          <w:trHeight w:val="468"/>
          <w:jc w:val="center"/>
        </w:trPr>
        <w:tc>
          <w:tcPr>
            <w:tcW w:w="1008" w:type="dxa"/>
            <w:vAlign w:val="center"/>
          </w:tcPr>
          <w:p w14:paraId="4D65C35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199</w:t>
            </w:r>
          </w:p>
        </w:tc>
        <w:tc>
          <w:tcPr>
            <w:tcW w:w="2882" w:type="dxa"/>
            <w:vAlign w:val="center"/>
          </w:tcPr>
          <w:p w14:paraId="540493E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骨软骨瘤病</w:t>
            </w:r>
          </w:p>
        </w:tc>
        <w:tc>
          <w:tcPr>
            <w:tcW w:w="2693" w:type="dxa"/>
            <w:vAlign w:val="center"/>
          </w:tcPr>
          <w:p w14:paraId="4EAA41C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先天性多发性骨软骨瘤病/骨干续连症</w:t>
            </w:r>
          </w:p>
        </w:tc>
        <w:tc>
          <w:tcPr>
            <w:tcW w:w="2268" w:type="dxa"/>
            <w:vAlign w:val="center"/>
          </w:tcPr>
          <w:p w14:paraId="74AA791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Q78.6</w:t>
            </w:r>
            <w:r w:rsidRPr="00CD5EB1">
              <w:rPr>
                <w:rFonts w:ascii="仿宋_GB2312" w:hAnsi="仿宋_GB2312" w:hint="eastAsia"/>
                <w:kern w:val="0"/>
                <w:sz w:val="22"/>
                <w:szCs w:val="22"/>
              </w:rPr>
              <w:t>00x0</w:t>
            </w:r>
            <w:r w:rsidRPr="00CD5EB1">
              <w:rPr>
                <w:rFonts w:ascii="仿宋_GB2312" w:hAnsi="仿宋_GB2312"/>
                <w:kern w:val="0"/>
                <w:sz w:val="22"/>
                <w:szCs w:val="22"/>
              </w:rPr>
              <w:t>03/Q78.6</w:t>
            </w:r>
            <w:r w:rsidRPr="00CD5EB1">
              <w:rPr>
                <w:rFonts w:ascii="仿宋_GB2312" w:hAnsi="仿宋_GB2312" w:hint="eastAsia"/>
                <w:kern w:val="0"/>
                <w:sz w:val="22"/>
                <w:szCs w:val="22"/>
              </w:rPr>
              <w:t>00x0</w:t>
            </w:r>
            <w:r w:rsidRPr="00CD5EB1">
              <w:rPr>
                <w:rFonts w:ascii="仿宋_GB2312" w:hAnsi="仿宋_GB2312"/>
                <w:kern w:val="0"/>
                <w:sz w:val="22"/>
                <w:szCs w:val="22"/>
              </w:rPr>
              <w:t>02</w:t>
            </w:r>
          </w:p>
        </w:tc>
      </w:tr>
      <w:tr w:rsidR="005C33C0" w:rsidRPr="00CD5EB1" w14:paraId="43ABDE28" w14:textId="77777777" w:rsidTr="005333D2">
        <w:trPr>
          <w:trHeight w:val="468"/>
          <w:jc w:val="center"/>
        </w:trPr>
        <w:tc>
          <w:tcPr>
            <w:tcW w:w="1008" w:type="dxa"/>
            <w:vAlign w:val="center"/>
          </w:tcPr>
          <w:p w14:paraId="11ECCCB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200</w:t>
            </w:r>
          </w:p>
        </w:tc>
        <w:tc>
          <w:tcPr>
            <w:tcW w:w="2882" w:type="dxa"/>
            <w:vAlign w:val="center"/>
          </w:tcPr>
          <w:p w14:paraId="44777AC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纤维结构不良（≤14岁）</w:t>
            </w:r>
          </w:p>
        </w:tc>
        <w:tc>
          <w:tcPr>
            <w:tcW w:w="2693" w:type="dxa"/>
            <w:vAlign w:val="center"/>
          </w:tcPr>
          <w:p w14:paraId="36ADF16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股骨纤维结构不良/胫骨纤维结构不良</w:t>
            </w:r>
            <w:r w:rsidRPr="00CD5EB1">
              <w:rPr>
                <w:rFonts w:ascii="仿宋_GB2312" w:hAnsi="仿宋_GB2312" w:hint="eastAsia"/>
                <w:kern w:val="0"/>
                <w:sz w:val="22"/>
                <w:szCs w:val="22"/>
              </w:rPr>
              <w:t>/单骨性骨纤维异样增殖症</w:t>
            </w:r>
          </w:p>
        </w:tc>
        <w:tc>
          <w:tcPr>
            <w:tcW w:w="2268" w:type="dxa"/>
            <w:vAlign w:val="center"/>
          </w:tcPr>
          <w:p w14:paraId="4A12860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M85.</w:t>
            </w:r>
            <w:r w:rsidRPr="00CD5EB1">
              <w:rPr>
                <w:rFonts w:ascii="仿宋_GB2312" w:hAnsi="仿宋_GB2312" w:hint="eastAsia"/>
                <w:kern w:val="0"/>
                <w:sz w:val="22"/>
                <w:szCs w:val="22"/>
              </w:rPr>
              <w:t>000x</w:t>
            </w:r>
            <w:r w:rsidRPr="00CD5EB1">
              <w:rPr>
                <w:rFonts w:ascii="仿宋_GB2312" w:hAnsi="仿宋_GB2312"/>
                <w:kern w:val="0"/>
                <w:sz w:val="22"/>
                <w:szCs w:val="22"/>
              </w:rPr>
              <w:t>051/M85.</w:t>
            </w:r>
            <w:r w:rsidRPr="00CD5EB1">
              <w:rPr>
                <w:rFonts w:ascii="仿宋_GB2312" w:hAnsi="仿宋_GB2312" w:hint="eastAsia"/>
                <w:kern w:val="0"/>
                <w:sz w:val="22"/>
                <w:szCs w:val="22"/>
              </w:rPr>
              <w:t>000x</w:t>
            </w:r>
            <w:r w:rsidRPr="00CD5EB1">
              <w:rPr>
                <w:rFonts w:ascii="仿宋_GB2312" w:hAnsi="仿宋_GB2312"/>
                <w:kern w:val="0"/>
                <w:sz w:val="22"/>
                <w:szCs w:val="22"/>
              </w:rPr>
              <w:t>061</w:t>
            </w:r>
            <w:r w:rsidRPr="00CD5EB1">
              <w:rPr>
                <w:rFonts w:ascii="仿宋_GB2312" w:hAnsi="仿宋_GB2312" w:hint="eastAsia"/>
                <w:kern w:val="0"/>
                <w:sz w:val="22"/>
                <w:szCs w:val="22"/>
              </w:rPr>
              <w:t>/</w:t>
            </w:r>
            <w:r w:rsidRPr="00CD5EB1">
              <w:rPr>
                <w:rFonts w:ascii="仿宋_GB2312" w:hAnsi="仿宋_GB2312"/>
                <w:kern w:val="0"/>
                <w:sz w:val="22"/>
                <w:szCs w:val="22"/>
              </w:rPr>
              <w:t>M85.000x091</w:t>
            </w:r>
          </w:p>
        </w:tc>
      </w:tr>
      <w:tr w:rsidR="005C33C0" w:rsidRPr="00CD5EB1" w14:paraId="3239AF45" w14:textId="77777777" w:rsidTr="005333D2">
        <w:trPr>
          <w:trHeight w:val="468"/>
          <w:jc w:val="center"/>
        </w:trPr>
        <w:tc>
          <w:tcPr>
            <w:tcW w:w="1008" w:type="dxa"/>
            <w:vAlign w:val="center"/>
          </w:tcPr>
          <w:p w14:paraId="33767FC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201</w:t>
            </w:r>
          </w:p>
        </w:tc>
        <w:tc>
          <w:tcPr>
            <w:tcW w:w="2882" w:type="dxa"/>
            <w:vAlign w:val="center"/>
          </w:tcPr>
          <w:p w14:paraId="641171B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病理性骨折</w:t>
            </w:r>
          </w:p>
        </w:tc>
        <w:tc>
          <w:tcPr>
            <w:tcW w:w="2693" w:type="dxa"/>
            <w:vAlign w:val="center"/>
          </w:tcPr>
          <w:p w14:paraId="0C44C46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病理性骨折，不可归类在他处者</w:t>
            </w:r>
          </w:p>
        </w:tc>
        <w:tc>
          <w:tcPr>
            <w:tcW w:w="2268" w:type="dxa"/>
            <w:vAlign w:val="center"/>
          </w:tcPr>
          <w:p w14:paraId="452EDF4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M84.4</w:t>
            </w:r>
            <w:r w:rsidRPr="00CD5EB1">
              <w:rPr>
                <w:rFonts w:ascii="仿宋_GB2312" w:hAnsi="仿宋_GB2312" w:hint="eastAsia"/>
                <w:kern w:val="0"/>
                <w:sz w:val="22"/>
                <w:szCs w:val="22"/>
              </w:rPr>
              <w:t>00</w:t>
            </w:r>
          </w:p>
        </w:tc>
      </w:tr>
      <w:tr w:rsidR="005C33C0" w:rsidRPr="00CD5EB1" w14:paraId="2FAA7DF8" w14:textId="77777777" w:rsidTr="005333D2">
        <w:trPr>
          <w:trHeight w:val="468"/>
          <w:jc w:val="center"/>
        </w:trPr>
        <w:tc>
          <w:tcPr>
            <w:tcW w:w="1008" w:type="dxa"/>
            <w:vAlign w:val="center"/>
          </w:tcPr>
          <w:p w14:paraId="6A05AE2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202</w:t>
            </w:r>
          </w:p>
        </w:tc>
        <w:tc>
          <w:tcPr>
            <w:tcW w:w="2882" w:type="dxa"/>
            <w:vAlign w:val="center"/>
          </w:tcPr>
          <w:p w14:paraId="76F7D27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骨髓炎</w:t>
            </w:r>
          </w:p>
        </w:tc>
        <w:tc>
          <w:tcPr>
            <w:tcW w:w="2693" w:type="dxa"/>
            <w:vAlign w:val="center"/>
          </w:tcPr>
          <w:p w14:paraId="1C51B1B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急性骨髓炎，其他的/慢性骨髓炎/尺骨骨髓炎/股骨骨髓炎/腓骨骨髓炎/胫骨骨髓炎/跟骨骨髓炎</w:t>
            </w:r>
          </w:p>
        </w:tc>
        <w:tc>
          <w:tcPr>
            <w:tcW w:w="2268" w:type="dxa"/>
            <w:vAlign w:val="center"/>
          </w:tcPr>
          <w:p w14:paraId="051C746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M86.100/M86.608/M86.905/M86.910/M86.912/M86.913/M86.916</w:t>
            </w:r>
          </w:p>
        </w:tc>
      </w:tr>
      <w:tr w:rsidR="005C33C0" w:rsidRPr="00CD5EB1" w14:paraId="3C52BB30" w14:textId="77777777" w:rsidTr="005333D2">
        <w:trPr>
          <w:trHeight w:val="468"/>
          <w:jc w:val="center"/>
        </w:trPr>
        <w:tc>
          <w:tcPr>
            <w:tcW w:w="1008" w:type="dxa"/>
            <w:vAlign w:val="center"/>
          </w:tcPr>
          <w:p w14:paraId="3AAF51C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203</w:t>
            </w:r>
          </w:p>
        </w:tc>
        <w:tc>
          <w:tcPr>
            <w:tcW w:w="2882" w:type="dxa"/>
            <w:vAlign w:val="center"/>
          </w:tcPr>
          <w:p w14:paraId="72E24D4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手部肿物</w:t>
            </w:r>
          </w:p>
        </w:tc>
        <w:tc>
          <w:tcPr>
            <w:tcW w:w="2693" w:type="dxa"/>
            <w:vAlign w:val="center"/>
          </w:tcPr>
          <w:p w14:paraId="6EBCCB1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手肿物</w:t>
            </w:r>
          </w:p>
        </w:tc>
        <w:tc>
          <w:tcPr>
            <w:tcW w:w="2268" w:type="dxa"/>
            <w:vAlign w:val="center"/>
          </w:tcPr>
          <w:p w14:paraId="5BC8AAF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R22.3</w:t>
            </w:r>
            <w:r w:rsidRPr="00CD5EB1">
              <w:rPr>
                <w:rFonts w:ascii="仿宋_GB2312" w:hAnsi="仿宋_GB2312" w:hint="eastAsia"/>
                <w:kern w:val="0"/>
                <w:sz w:val="22"/>
                <w:szCs w:val="22"/>
              </w:rPr>
              <w:t>00x0</w:t>
            </w:r>
            <w:r w:rsidRPr="00CD5EB1">
              <w:rPr>
                <w:rFonts w:ascii="仿宋_GB2312" w:hAnsi="仿宋_GB2312"/>
                <w:kern w:val="0"/>
                <w:sz w:val="22"/>
                <w:szCs w:val="22"/>
              </w:rPr>
              <w:t>02</w:t>
            </w:r>
          </w:p>
        </w:tc>
      </w:tr>
      <w:tr w:rsidR="005C33C0" w:rsidRPr="00CD5EB1" w14:paraId="25A54C6A" w14:textId="77777777" w:rsidTr="005333D2">
        <w:trPr>
          <w:trHeight w:val="468"/>
          <w:jc w:val="center"/>
        </w:trPr>
        <w:tc>
          <w:tcPr>
            <w:tcW w:w="1008" w:type="dxa"/>
            <w:vAlign w:val="center"/>
          </w:tcPr>
          <w:p w14:paraId="4CE3FFE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204</w:t>
            </w:r>
          </w:p>
        </w:tc>
        <w:tc>
          <w:tcPr>
            <w:tcW w:w="2882" w:type="dxa"/>
            <w:vAlign w:val="center"/>
          </w:tcPr>
          <w:p w14:paraId="61DCDDC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肢体血管瘤</w:t>
            </w:r>
          </w:p>
        </w:tc>
        <w:tc>
          <w:tcPr>
            <w:tcW w:w="2693" w:type="dxa"/>
            <w:vAlign w:val="center"/>
          </w:tcPr>
          <w:p w14:paraId="71347F6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肢体血管瘤</w:t>
            </w:r>
          </w:p>
        </w:tc>
        <w:tc>
          <w:tcPr>
            <w:tcW w:w="2268" w:type="dxa"/>
            <w:vAlign w:val="center"/>
          </w:tcPr>
          <w:p w14:paraId="0609163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D18.0</w:t>
            </w:r>
            <w:r w:rsidRPr="00CD5EB1">
              <w:rPr>
                <w:rFonts w:ascii="仿宋_GB2312" w:hAnsi="仿宋_GB2312" w:hint="eastAsia"/>
                <w:kern w:val="0"/>
                <w:sz w:val="22"/>
                <w:szCs w:val="22"/>
              </w:rPr>
              <w:t>06</w:t>
            </w:r>
          </w:p>
        </w:tc>
      </w:tr>
      <w:tr w:rsidR="005C33C0" w:rsidRPr="00CD5EB1" w14:paraId="2521F2E7" w14:textId="77777777" w:rsidTr="005333D2">
        <w:trPr>
          <w:trHeight w:val="468"/>
          <w:jc w:val="center"/>
        </w:trPr>
        <w:tc>
          <w:tcPr>
            <w:tcW w:w="1008" w:type="dxa"/>
            <w:vAlign w:val="center"/>
          </w:tcPr>
          <w:p w14:paraId="5171469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205</w:t>
            </w:r>
          </w:p>
        </w:tc>
        <w:tc>
          <w:tcPr>
            <w:tcW w:w="2882" w:type="dxa"/>
            <w:vAlign w:val="center"/>
          </w:tcPr>
          <w:p w14:paraId="01ADDEA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腱鞘良性肿瘤</w:t>
            </w:r>
          </w:p>
        </w:tc>
        <w:tc>
          <w:tcPr>
            <w:tcW w:w="2693" w:type="dxa"/>
            <w:vAlign w:val="center"/>
          </w:tcPr>
          <w:p w14:paraId="064397A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腱鞘良性肿瘤</w:t>
            </w:r>
          </w:p>
        </w:tc>
        <w:tc>
          <w:tcPr>
            <w:tcW w:w="2268" w:type="dxa"/>
            <w:vAlign w:val="center"/>
          </w:tcPr>
          <w:p w14:paraId="6A1E3D4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D21.9</w:t>
            </w:r>
            <w:r w:rsidRPr="00CD5EB1">
              <w:rPr>
                <w:rFonts w:ascii="仿宋_GB2312" w:hAnsi="仿宋_GB2312" w:hint="eastAsia"/>
                <w:kern w:val="0"/>
                <w:sz w:val="22"/>
                <w:szCs w:val="22"/>
              </w:rPr>
              <w:t>00x0</w:t>
            </w:r>
            <w:r w:rsidRPr="00CD5EB1">
              <w:rPr>
                <w:rFonts w:ascii="仿宋_GB2312" w:hAnsi="仿宋_GB2312"/>
                <w:kern w:val="0"/>
                <w:sz w:val="22"/>
                <w:szCs w:val="22"/>
              </w:rPr>
              <w:t>13</w:t>
            </w:r>
          </w:p>
        </w:tc>
      </w:tr>
      <w:tr w:rsidR="005C33C0" w:rsidRPr="00CD5EB1" w14:paraId="731B26AF" w14:textId="77777777" w:rsidTr="005333D2">
        <w:trPr>
          <w:trHeight w:val="468"/>
          <w:jc w:val="center"/>
        </w:trPr>
        <w:tc>
          <w:tcPr>
            <w:tcW w:w="1008" w:type="dxa"/>
            <w:vAlign w:val="center"/>
          </w:tcPr>
          <w:p w14:paraId="227046D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206</w:t>
            </w:r>
          </w:p>
        </w:tc>
        <w:tc>
          <w:tcPr>
            <w:tcW w:w="2882" w:type="dxa"/>
            <w:vAlign w:val="center"/>
          </w:tcPr>
          <w:p w14:paraId="485B2F9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并指畸形</w:t>
            </w:r>
          </w:p>
        </w:tc>
        <w:tc>
          <w:tcPr>
            <w:tcW w:w="2693" w:type="dxa"/>
            <w:vAlign w:val="center"/>
          </w:tcPr>
          <w:p w14:paraId="6D3D097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并指</w:t>
            </w:r>
          </w:p>
        </w:tc>
        <w:tc>
          <w:tcPr>
            <w:tcW w:w="2268" w:type="dxa"/>
            <w:vAlign w:val="center"/>
          </w:tcPr>
          <w:p w14:paraId="59A03B9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Q70.9</w:t>
            </w:r>
            <w:r w:rsidRPr="00CD5EB1">
              <w:rPr>
                <w:rFonts w:ascii="仿宋_GB2312" w:hAnsi="仿宋_GB2312" w:hint="eastAsia"/>
                <w:kern w:val="0"/>
                <w:sz w:val="22"/>
                <w:szCs w:val="22"/>
              </w:rPr>
              <w:t>00x0</w:t>
            </w:r>
            <w:r w:rsidRPr="00CD5EB1">
              <w:rPr>
                <w:rFonts w:ascii="仿宋_GB2312" w:hAnsi="仿宋_GB2312"/>
                <w:kern w:val="0"/>
                <w:sz w:val="22"/>
                <w:szCs w:val="22"/>
              </w:rPr>
              <w:t>01</w:t>
            </w:r>
          </w:p>
        </w:tc>
      </w:tr>
      <w:tr w:rsidR="005C33C0" w:rsidRPr="00CD5EB1" w14:paraId="5D502E87" w14:textId="77777777" w:rsidTr="005333D2">
        <w:trPr>
          <w:trHeight w:val="468"/>
          <w:jc w:val="center"/>
        </w:trPr>
        <w:tc>
          <w:tcPr>
            <w:tcW w:w="1008" w:type="dxa"/>
            <w:vAlign w:val="center"/>
          </w:tcPr>
          <w:p w14:paraId="73A7FA1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207</w:t>
            </w:r>
          </w:p>
        </w:tc>
        <w:tc>
          <w:tcPr>
            <w:tcW w:w="2882" w:type="dxa"/>
            <w:vAlign w:val="center"/>
          </w:tcPr>
          <w:p w14:paraId="0E3126A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多趾</w:t>
            </w:r>
          </w:p>
        </w:tc>
        <w:tc>
          <w:tcPr>
            <w:tcW w:w="2693" w:type="dxa"/>
            <w:vAlign w:val="center"/>
          </w:tcPr>
          <w:p w14:paraId="0EA3E13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多趾</w:t>
            </w:r>
          </w:p>
        </w:tc>
        <w:tc>
          <w:tcPr>
            <w:tcW w:w="2268" w:type="dxa"/>
            <w:vAlign w:val="center"/>
          </w:tcPr>
          <w:p w14:paraId="4003654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Q69.9</w:t>
            </w:r>
            <w:r w:rsidRPr="00CD5EB1">
              <w:rPr>
                <w:rFonts w:ascii="仿宋_GB2312" w:hAnsi="仿宋_GB2312" w:hint="eastAsia"/>
                <w:kern w:val="0"/>
                <w:sz w:val="22"/>
                <w:szCs w:val="22"/>
              </w:rPr>
              <w:t>00x0</w:t>
            </w:r>
            <w:r w:rsidRPr="00CD5EB1">
              <w:rPr>
                <w:rFonts w:ascii="仿宋_GB2312" w:hAnsi="仿宋_GB2312"/>
                <w:kern w:val="0"/>
                <w:sz w:val="22"/>
                <w:szCs w:val="22"/>
              </w:rPr>
              <w:t>02</w:t>
            </w:r>
          </w:p>
        </w:tc>
      </w:tr>
      <w:tr w:rsidR="005C33C0" w:rsidRPr="00CD5EB1" w14:paraId="0E85CAC5" w14:textId="77777777" w:rsidTr="005333D2">
        <w:trPr>
          <w:trHeight w:val="468"/>
          <w:jc w:val="center"/>
        </w:trPr>
        <w:tc>
          <w:tcPr>
            <w:tcW w:w="1008" w:type="dxa"/>
            <w:vAlign w:val="center"/>
          </w:tcPr>
          <w:p w14:paraId="6815C88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208</w:t>
            </w:r>
          </w:p>
        </w:tc>
        <w:tc>
          <w:tcPr>
            <w:tcW w:w="2882" w:type="dxa"/>
            <w:vAlign w:val="center"/>
          </w:tcPr>
          <w:p w14:paraId="26BBF5C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副拇指</w:t>
            </w:r>
          </w:p>
        </w:tc>
        <w:tc>
          <w:tcPr>
            <w:tcW w:w="2693" w:type="dxa"/>
            <w:vAlign w:val="center"/>
          </w:tcPr>
          <w:p w14:paraId="13D0DFB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副拇指</w:t>
            </w:r>
          </w:p>
        </w:tc>
        <w:tc>
          <w:tcPr>
            <w:tcW w:w="2268" w:type="dxa"/>
            <w:vAlign w:val="center"/>
          </w:tcPr>
          <w:p w14:paraId="4F230BB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Q69.1</w:t>
            </w:r>
            <w:r w:rsidRPr="00CD5EB1">
              <w:rPr>
                <w:rFonts w:ascii="仿宋_GB2312" w:hAnsi="仿宋_GB2312" w:hint="eastAsia"/>
                <w:kern w:val="0"/>
                <w:sz w:val="22"/>
                <w:szCs w:val="22"/>
              </w:rPr>
              <w:t>00</w:t>
            </w:r>
          </w:p>
        </w:tc>
      </w:tr>
      <w:tr w:rsidR="005C33C0" w:rsidRPr="00CD5EB1" w14:paraId="4CD0D24A" w14:textId="77777777" w:rsidTr="005333D2">
        <w:trPr>
          <w:trHeight w:val="468"/>
          <w:jc w:val="center"/>
        </w:trPr>
        <w:tc>
          <w:tcPr>
            <w:tcW w:w="1008" w:type="dxa"/>
            <w:vAlign w:val="center"/>
          </w:tcPr>
          <w:p w14:paraId="3DC0A62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209</w:t>
            </w:r>
          </w:p>
        </w:tc>
        <w:tc>
          <w:tcPr>
            <w:tcW w:w="2882" w:type="dxa"/>
            <w:vAlign w:val="center"/>
          </w:tcPr>
          <w:p w14:paraId="22B2338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并趾和多趾</w:t>
            </w:r>
          </w:p>
        </w:tc>
        <w:tc>
          <w:tcPr>
            <w:tcW w:w="2693" w:type="dxa"/>
            <w:vAlign w:val="center"/>
          </w:tcPr>
          <w:p w14:paraId="296F9F5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并趾和多趾</w:t>
            </w:r>
          </w:p>
        </w:tc>
        <w:tc>
          <w:tcPr>
            <w:tcW w:w="2268" w:type="dxa"/>
            <w:vAlign w:val="center"/>
          </w:tcPr>
          <w:p w14:paraId="3A4038D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Q70.4</w:t>
            </w:r>
            <w:r w:rsidRPr="00CD5EB1">
              <w:rPr>
                <w:rFonts w:ascii="仿宋_GB2312" w:hAnsi="仿宋_GB2312" w:hint="eastAsia"/>
                <w:kern w:val="0"/>
                <w:sz w:val="22"/>
                <w:szCs w:val="22"/>
              </w:rPr>
              <w:t>00x0</w:t>
            </w:r>
            <w:r w:rsidRPr="00CD5EB1">
              <w:rPr>
                <w:rFonts w:ascii="仿宋_GB2312" w:hAnsi="仿宋_GB2312"/>
                <w:kern w:val="0"/>
                <w:sz w:val="22"/>
                <w:szCs w:val="22"/>
              </w:rPr>
              <w:t>02</w:t>
            </w:r>
          </w:p>
        </w:tc>
      </w:tr>
      <w:tr w:rsidR="005C33C0" w:rsidRPr="00CD5EB1" w14:paraId="54763FB4" w14:textId="77777777" w:rsidTr="005333D2">
        <w:trPr>
          <w:trHeight w:val="468"/>
          <w:jc w:val="center"/>
        </w:trPr>
        <w:tc>
          <w:tcPr>
            <w:tcW w:w="1008" w:type="dxa"/>
            <w:vAlign w:val="center"/>
          </w:tcPr>
          <w:p w14:paraId="0220405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210</w:t>
            </w:r>
          </w:p>
        </w:tc>
        <w:tc>
          <w:tcPr>
            <w:tcW w:w="2882" w:type="dxa"/>
            <w:vAlign w:val="center"/>
          </w:tcPr>
          <w:p w14:paraId="2A51332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先天性指畸形</w:t>
            </w:r>
          </w:p>
        </w:tc>
        <w:tc>
          <w:tcPr>
            <w:tcW w:w="2693" w:type="dxa"/>
            <w:vAlign w:val="center"/>
          </w:tcPr>
          <w:p w14:paraId="082542E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先天性指畸形</w:t>
            </w:r>
          </w:p>
        </w:tc>
        <w:tc>
          <w:tcPr>
            <w:tcW w:w="2268" w:type="dxa"/>
            <w:vAlign w:val="center"/>
          </w:tcPr>
          <w:p w14:paraId="18857F6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Q68.10</w:t>
            </w:r>
            <w:r w:rsidRPr="00CD5EB1">
              <w:rPr>
                <w:rFonts w:ascii="仿宋_GB2312" w:hAnsi="仿宋_GB2312" w:hint="eastAsia"/>
                <w:kern w:val="0"/>
                <w:sz w:val="22"/>
                <w:szCs w:val="22"/>
              </w:rPr>
              <w:t>2</w:t>
            </w:r>
          </w:p>
        </w:tc>
      </w:tr>
      <w:tr w:rsidR="005C33C0" w:rsidRPr="00CD5EB1" w14:paraId="37B34716" w14:textId="77777777" w:rsidTr="005333D2">
        <w:trPr>
          <w:trHeight w:val="468"/>
          <w:jc w:val="center"/>
        </w:trPr>
        <w:tc>
          <w:tcPr>
            <w:tcW w:w="1008" w:type="dxa"/>
            <w:vAlign w:val="center"/>
          </w:tcPr>
          <w:p w14:paraId="5776C4B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211</w:t>
            </w:r>
          </w:p>
        </w:tc>
        <w:tc>
          <w:tcPr>
            <w:tcW w:w="2882" w:type="dxa"/>
            <w:vAlign w:val="center"/>
          </w:tcPr>
          <w:p w14:paraId="02648E2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并趾</w:t>
            </w:r>
          </w:p>
        </w:tc>
        <w:tc>
          <w:tcPr>
            <w:tcW w:w="2693" w:type="dxa"/>
            <w:vAlign w:val="center"/>
          </w:tcPr>
          <w:p w14:paraId="66AE051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并趾</w:t>
            </w:r>
          </w:p>
        </w:tc>
        <w:tc>
          <w:tcPr>
            <w:tcW w:w="2268" w:type="dxa"/>
            <w:vAlign w:val="center"/>
          </w:tcPr>
          <w:p w14:paraId="3D0659E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Q70.9</w:t>
            </w:r>
            <w:r w:rsidRPr="00CD5EB1">
              <w:rPr>
                <w:rFonts w:ascii="仿宋_GB2312" w:hAnsi="仿宋_GB2312" w:hint="eastAsia"/>
                <w:kern w:val="0"/>
                <w:sz w:val="22"/>
                <w:szCs w:val="22"/>
              </w:rPr>
              <w:t>00x0</w:t>
            </w:r>
            <w:r w:rsidRPr="00CD5EB1">
              <w:rPr>
                <w:rFonts w:ascii="仿宋_GB2312" w:hAnsi="仿宋_GB2312"/>
                <w:kern w:val="0"/>
                <w:sz w:val="22"/>
                <w:szCs w:val="22"/>
              </w:rPr>
              <w:t>02</w:t>
            </w:r>
          </w:p>
        </w:tc>
      </w:tr>
      <w:tr w:rsidR="005C33C0" w:rsidRPr="00CD5EB1" w14:paraId="4CAF2568" w14:textId="77777777" w:rsidTr="005333D2">
        <w:trPr>
          <w:trHeight w:val="468"/>
          <w:jc w:val="center"/>
        </w:trPr>
        <w:tc>
          <w:tcPr>
            <w:tcW w:w="1008" w:type="dxa"/>
            <w:vAlign w:val="center"/>
          </w:tcPr>
          <w:p w14:paraId="73BAE6D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212</w:t>
            </w:r>
          </w:p>
        </w:tc>
        <w:tc>
          <w:tcPr>
            <w:tcW w:w="2882" w:type="dxa"/>
            <w:vAlign w:val="center"/>
          </w:tcPr>
          <w:p w14:paraId="64379E4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并指和多指</w:t>
            </w:r>
          </w:p>
        </w:tc>
        <w:tc>
          <w:tcPr>
            <w:tcW w:w="2693" w:type="dxa"/>
            <w:vAlign w:val="center"/>
          </w:tcPr>
          <w:p w14:paraId="44BEE1B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并指和多指</w:t>
            </w:r>
          </w:p>
        </w:tc>
        <w:tc>
          <w:tcPr>
            <w:tcW w:w="2268" w:type="dxa"/>
            <w:vAlign w:val="center"/>
          </w:tcPr>
          <w:p w14:paraId="69E68CA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Q70.4</w:t>
            </w:r>
            <w:r w:rsidRPr="00CD5EB1">
              <w:rPr>
                <w:rFonts w:ascii="仿宋_GB2312" w:hAnsi="仿宋_GB2312" w:hint="eastAsia"/>
                <w:kern w:val="0"/>
                <w:sz w:val="22"/>
                <w:szCs w:val="22"/>
              </w:rPr>
              <w:t>00x0</w:t>
            </w:r>
            <w:r w:rsidRPr="00CD5EB1">
              <w:rPr>
                <w:rFonts w:ascii="仿宋_GB2312" w:hAnsi="仿宋_GB2312"/>
                <w:kern w:val="0"/>
                <w:sz w:val="22"/>
                <w:szCs w:val="22"/>
              </w:rPr>
              <w:t>01</w:t>
            </w:r>
          </w:p>
        </w:tc>
      </w:tr>
      <w:tr w:rsidR="005C33C0" w:rsidRPr="00CD5EB1" w14:paraId="2D704044" w14:textId="77777777" w:rsidTr="005333D2">
        <w:trPr>
          <w:trHeight w:val="468"/>
          <w:jc w:val="center"/>
        </w:trPr>
        <w:tc>
          <w:tcPr>
            <w:tcW w:w="1008" w:type="dxa"/>
            <w:vAlign w:val="center"/>
          </w:tcPr>
          <w:p w14:paraId="763AE3D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213</w:t>
            </w:r>
          </w:p>
        </w:tc>
        <w:tc>
          <w:tcPr>
            <w:tcW w:w="2882" w:type="dxa"/>
            <w:vAlign w:val="center"/>
          </w:tcPr>
          <w:p w14:paraId="4C439FD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多指</w:t>
            </w:r>
          </w:p>
        </w:tc>
        <w:tc>
          <w:tcPr>
            <w:tcW w:w="2693" w:type="dxa"/>
            <w:vAlign w:val="center"/>
          </w:tcPr>
          <w:p w14:paraId="5959161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多指</w:t>
            </w:r>
          </w:p>
        </w:tc>
        <w:tc>
          <w:tcPr>
            <w:tcW w:w="2268" w:type="dxa"/>
            <w:vAlign w:val="center"/>
          </w:tcPr>
          <w:p w14:paraId="49B12F4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Q69.9</w:t>
            </w:r>
            <w:r w:rsidRPr="00CD5EB1">
              <w:rPr>
                <w:rFonts w:ascii="仿宋_GB2312" w:hAnsi="仿宋_GB2312" w:hint="eastAsia"/>
                <w:kern w:val="0"/>
                <w:sz w:val="22"/>
                <w:szCs w:val="22"/>
              </w:rPr>
              <w:t>00x0</w:t>
            </w:r>
            <w:r w:rsidRPr="00CD5EB1">
              <w:rPr>
                <w:rFonts w:ascii="仿宋_GB2312" w:hAnsi="仿宋_GB2312"/>
                <w:kern w:val="0"/>
                <w:sz w:val="22"/>
                <w:szCs w:val="22"/>
              </w:rPr>
              <w:t>01</w:t>
            </w:r>
          </w:p>
        </w:tc>
      </w:tr>
      <w:tr w:rsidR="005C33C0" w:rsidRPr="00CD5EB1" w14:paraId="344C6FAE" w14:textId="77777777" w:rsidTr="005333D2">
        <w:trPr>
          <w:trHeight w:val="468"/>
          <w:jc w:val="center"/>
        </w:trPr>
        <w:tc>
          <w:tcPr>
            <w:tcW w:w="1008" w:type="dxa"/>
            <w:vAlign w:val="center"/>
          </w:tcPr>
          <w:p w14:paraId="465E396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214</w:t>
            </w:r>
          </w:p>
        </w:tc>
        <w:tc>
          <w:tcPr>
            <w:tcW w:w="2882" w:type="dxa"/>
            <w:vAlign w:val="center"/>
          </w:tcPr>
          <w:p w14:paraId="27CC45C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先天性尺桡骨融合</w:t>
            </w:r>
          </w:p>
        </w:tc>
        <w:tc>
          <w:tcPr>
            <w:tcW w:w="2693" w:type="dxa"/>
            <w:vAlign w:val="center"/>
          </w:tcPr>
          <w:p w14:paraId="629DFA0C"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先天性尺桡骨融合</w:t>
            </w:r>
          </w:p>
        </w:tc>
        <w:tc>
          <w:tcPr>
            <w:tcW w:w="2268" w:type="dxa"/>
            <w:vAlign w:val="center"/>
          </w:tcPr>
          <w:p w14:paraId="618E89E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Q74.0</w:t>
            </w:r>
            <w:r w:rsidRPr="00CD5EB1">
              <w:rPr>
                <w:rFonts w:ascii="仿宋_GB2312" w:hAnsi="仿宋_GB2312" w:hint="eastAsia"/>
                <w:kern w:val="0"/>
                <w:sz w:val="22"/>
                <w:szCs w:val="22"/>
              </w:rPr>
              <w:t>00x</w:t>
            </w:r>
            <w:r w:rsidRPr="00CD5EB1">
              <w:rPr>
                <w:rFonts w:ascii="仿宋_GB2312" w:hAnsi="仿宋_GB2312"/>
                <w:kern w:val="0"/>
                <w:sz w:val="22"/>
                <w:szCs w:val="22"/>
              </w:rPr>
              <w:t>4</w:t>
            </w:r>
            <w:r w:rsidRPr="00CD5EB1">
              <w:rPr>
                <w:rFonts w:ascii="仿宋_GB2312" w:hAnsi="仿宋_GB2312" w:hint="eastAsia"/>
                <w:kern w:val="0"/>
                <w:sz w:val="22"/>
                <w:szCs w:val="22"/>
              </w:rPr>
              <w:t>0</w:t>
            </w:r>
            <w:r w:rsidRPr="00CD5EB1">
              <w:rPr>
                <w:rFonts w:ascii="仿宋_GB2312" w:hAnsi="仿宋_GB2312"/>
                <w:kern w:val="0"/>
                <w:sz w:val="22"/>
                <w:szCs w:val="22"/>
              </w:rPr>
              <w:t>1</w:t>
            </w:r>
          </w:p>
        </w:tc>
      </w:tr>
      <w:tr w:rsidR="005C33C0" w:rsidRPr="00CD5EB1" w14:paraId="48AB3071" w14:textId="77777777" w:rsidTr="005333D2">
        <w:trPr>
          <w:trHeight w:val="468"/>
          <w:jc w:val="center"/>
        </w:trPr>
        <w:tc>
          <w:tcPr>
            <w:tcW w:w="1008" w:type="dxa"/>
            <w:vAlign w:val="center"/>
          </w:tcPr>
          <w:p w14:paraId="7365321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215</w:t>
            </w:r>
          </w:p>
        </w:tc>
        <w:tc>
          <w:tcPr>
            <w:tcW w:w="2882" w:type="dxa"/>
            <w:vAlign w:val="center"/>
          </w:tcPr>
          <w:p w14:paraId="0C405C7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腱鞘炎</w:t>
            </w:r>
          </w:p>
        </w:tc>
        <w:tc>
          <w:tcPr>
            <w:tcW w:w="2693" w:type="dxa"/>
            <w:vAlign w:val="center"/>
          </w:tcPr>
          <w:p w14:paraId="1C27806C" w14:textId="77777777" w:rsidR="005C33C0" w:rsidRPr="00CD5EB1" w:rsidRDefault="005C33C0" w:rsidP="005333D2">
            <w:pPr>
              <w:adjustRightInd w:val="0"/>
              <w:snapToGrid w:val="0"/>
              <w:jc w:val="center"/>
              <w:rPr>
                <w:rFonts w:ascii="仿宋_GB2312" w:hAnsi="仿宋_GB2312"/>
                <w:kern w:val="0"/>
                <w:sz w:val="22"/>
                <w:szCs w:val="22"/>
              </w:rPr>
            </w:pPr>
          </w:p>
          <w:p w14:paraId="32765E2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桡骨茎突腱鞘炎\[德奎尔万\]/腱鞘炎/狭窄性腱鞘炎</w:t>
            </w:r>
          </w:p>
        </w:tc>
        <w:tc>
          <w:tcPr>
            <w:tcW w:w="2268" w:type="dxa"/>
            <w:vAlign w:val="center"/>
          </w:tcPr>
          <w:p w14:paraId="020659A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M65.400/M65.910/M65.900x093</w:t>
            </w:r>
          </w:p>
        </w:tc>
      </w:tr>
      <w:tr w:rsidR="005C33C0" w:rsidRPr="00CD5EB1" w14:paraId="18E46A47" w14:textId="77777777" w:rsidTr="005333D2">
        <w:trPr>
          <w:trHeight w:val="468"/>
          <w:jc w:val="center"/>
        </w:trPr>
        <w:tc>
          <w:tcPr>
            <w:tcW w:w="1008" w:type="dxa"/>
            <w:vAlign w:val="center"/>
          </w:tcPr>
          <w:p w14:paraId="6A6E3CC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216</w:t>
            </w:r>
          </w:p>
        </w:tc>
        <w:tc>
          <w:tcPr>
            <w:tcW w:w="2882" w:type="dxa"/>
            <w:vAlign w:val="center"/>
          </w:tcPr>
          <w:p w14:paraId="221EE4C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陈旧性指骨骨折</w:t>
            </w:r>
          </w:p>
        </w:tc>
        <w:tc>
          <w:tcPr>
            <w:tcW w:w="2693" w:type="dxa"/>
            <w:vAlign w:val="center"/>
          </w:tcPr>
          <w:p w14:paraId="163B868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陈旧性</w:t>
            </w:r>
            <w:r w:rsidRPr="00CD5EB1">
              <w:rPr>
                <w:rFonts w:ascii="仿宋_GB2312" w:hAnsi="仿宋_GB2312" w:hint="eastAsia"/>
                <w:kern w:val="0"/>
                <w:sz w:val="22"/>
                <w:szCs w:val="22"/>
              </w:rPr>
              <w:t>手</w:t>
            </w:r>
            <w:r w:rsidRPr="00CD5EB1">
              <w:rPr>
                <w:rFonts w:ascii="仿宋_GB2312" w:hAnsi="仿宋_GB2312"/>
                <w:kern w:val="0"/>
                <w:sz w:val="22"/>
                <w:szCs w:val="22"/>
              </w:rPr>
              <w:t>指骨折</w:t>
            </w:r>
          </w:p>
        </w:tc>
        <w:tc>
          <w:tcPr>
            <w:tcW w:w="2268" w:type="dxa"/>
            <w:vAlign w:val="center"/>
          </w:tcPr>
          <w:p w14:paraId="04A3BF09"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T92.20</w:t>
            </w:r>
            <w:r w:rsidRPr="00CD5EB1">
              <w:rPr>
                <w:rFonts w:ascii="仿宋_GB2312" w:hAnsi="仿宋_GB2312" w:hint="eastAsia"/>
                <w:kern w:val="0"/>
                <w:sz w:val="22"/>
                <w:szCs w:val="22"/>
              </w:rPr>
              <w:t>3</w:t>
            </w:r>
          </w:p>
        </w:tc>
      </w:tr>
      <w:tr w:rsidR="005C33C0" w:rsidRPr="00CD5EB1" w14:paraId="789098A8" w14:textId="77777777" w:rsidTr="005333D2">
        <w:trPr>
          <w:trHeight w:val="468"/>
          <w:jc w:val="center"/>
        </w:trPr>
        <w:tc>
          <w:tcPr>
            <w:tcW w:w="1008" w:type="dxa"/>
            <w:vAlign w:val="center"/>
          </w:tcPr>
          <w:p w14:paraId="0DCDED8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217</w:t>
            </w:r>
          </w:p>
        </w:tc>
        <w:tc>
          <w:tcPr>
            <w:tcW w:w="2882" w:type="dxa"/>
            <w:vAlign w:val="center"/>
          </w:tcPr>
          <w:p w14:paraId="301D1AD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后天性指变形</w:t>
            </w:r>
          </w:p>
        </w:tc>
        <w:tc>
          <w:tcPr>
            <w:tcW w:w="2693" w:type="dxa"/>
            <w:vAlign w:val="center"/>
          </w:tcPr>
          <w:p w14:paraId="679AC38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后天性</w:t>
            </w:r>
            <w:r w:rsidRPr="00CD5EB1">
              <w:rPr>
                <w:rFonts w:ascii="仿宋_GB2312" w:hAnsi="仿宋_GB2312" w:hint="eastAsia"/>
                <w:kern w:val="0"/>
                <w:sz w:val="22"/>
                <w:szCs w:val="22"/>
              </w:rPr>
              <w:t>手指畸形</w:t>
            </w:r>
          </w:p>
        </w:tc>
        <w:tc>
          <w:tcPr>
            <w:tcW w:w="2268" w:type="dxa"/>
            <w:vAlign w:val="center"/>
          </w:tcPr>
          <w:p w14:paraId="374BF8B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M20.00</w:t>
            </w:r>
            <w:r w:rsidRPr="00CD5EB1">
              <w:rPr>
                <w:rFonts w:ascii="仿宋_GB2312" w:hAnsi="仿宋_GB2312" w:hint="eastAsia"/>
                <w:kern w:val="0"/>
                <w:sz w:val="22"/>
                <w:szCs w:val="22"/>
              </w:rPr>
              <w:t>2</w:t>
            </w:r>
          </w:p>
        </w:tc>
      </w:tr>
      <w:tr w:rsidR="005C33C0" w:rsidRPr="00CD5EB1" w14:paraId="1D30CB79" w14:textId="77777777" w:rsidTr="005333D2">
        <w:trPr>
          <w:trHeight w:val="468"/>
          <w:jc w:val="center"/>
        </w:trPr>
        <w:tc>
          <w:tcPr>
            <w:tcW w:w="1008" w:type="dxa"/>
            <w:vAlign w:val="center"/>
          </w:tcPr>
          <w:p w14:paraId="5E3D569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218</w:t>
            </w:r>
          </w:p>
        </w:tc>
        <w:tc>
          <w:tcPr>
            <w:tcW w:w="2882" w:type="dxa"/>
            <w:vAlign w:val="center"/>
          </w:tcPr>
          <w:p w14:paraId="7230F9A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手外伤</w:t>
            </w:r>
          </w:p>
        </w:tc>
        <w:tc>
          <w:tcPr>
            <w:tcW w:w="2693" w:type="dxa"/>
            <w:vAlign w:val="center"/>
          </w:tcPr>
          <w:p w14:paraId="5BE7AC4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hint="eastAsia"/>
                <w:kern w:val="0"/>
                <w:sz w:val="22"/>
                <w:szCs w:val="22"/>
              </w:rPr>
              <w:t>手指开放性损伤/手部指屈肌腱损伤/指骨远节骨折/指骨中节骨折/指骨近节骨折/掌骨骨折/掌骨基底骨折/掌骨颈骨折/指骨骨折/指神经损伤/手部拇指伸肌腱损伤/手部指伸肌腱损伤</w:t>
            </w:r>
          </w:p>
        </w:tc>
        <w:tc>
          <w:tcPr>
            <w:tcW w:w="2268" w:type="dxa"/>
            <w:vAlign w:val="center"/>
          </w:tcPr>
          <w:p w14:paraId="61C9FE6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S61.000x001/S66.100x009/S62.600x031/S62.600x021/S62.600x011/S62.301/S62.300x011/S62.300x031/S62.802/S64.400x001/S66.200x009/S66.300x009</w:t>
            </w:r>
          </w:p>
        </w:tc>
      </w:tr>
      <w:tr w:rsidR="005C33C0" w:rsidRPr="00CD5EB1" w14:paraId="6E880272" w14:textId="77777777" w:rsidTr="005333D2">
        <w:trPr>
          <w:trHeight w:val="468"/>
          <w:jc w:val="center"/>
        </w:trPr>
        <w:tc>
          <w:tcPr>
            <w:tcW w:w="1008" w:type="dxa"/>
            <w:vAlign w:val="center"/>
          </w:tcPr>
          <w:p w14:paraId="73FA9A9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219</w:t>
            </w:r>
          </w:p>
        </w:tc>
        <w:tc>
          <w:tcPr>
            <w:tcW w:w="2882" w:type="dxa"/>
            <w:vAlign w:val="center"/>
          </w:tcPr>
          <w:p w14:paraId="7008ED6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尺骨撞击综合征</w:t>
            </w:r>
          </w:p>
        </w:tc>
        <w:tc>
          <w:tcPr>
            <w:tcW w:w="2693" w:type="dxa"/>
            <w:vAlign w:val="center"/>
          </w:tcPr>
          <w:p w14:paraId="2187F61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尺骨撞击综合征</w:t>
            </w:r>
          </w:p>
        </w:tc>
        <w:tc>
          <w:tcPr>
            <w:tcW w:w="2268" w:type="dxa"/>
            <w:vAlign w:val="center"/>
          </w:tcPr>
          <w:p w14:paraId="77F78A77"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M24.8</w:t>
            </w:r>
            <w:r w:rsidRPr="00CD5EB1">
              <w:rPr>
                <w:rFonts w:ascii="仿宋_GB2312" w:hAnsi="仿宋_GB2312" w:hint="eastAsia"/>
                <w:kern w:val="0"/>
                <w:sz w:val="22"/>
                <w:szCs w:val="22"/>
              </w:rPr>
              <w:t>12</w:t>
            </w:r>
          </w:p>
        </w:tc>
      </w:tr>
      <w:tr w:rsidR="005C33C0" w:rsidRPr="00CD5EB1" w14:paraId="78F05ED7" w14:textId="77777777" w:rsidTr="005333D2">
        <w:trPr>
          <w:trHeight w:val="468"/>
          <w:jc w:val="center"/>
        </w:trPr>
        <w:tc>
          <w:tcPr>
            <w:tcW w:w="1008" w:type="dxa"/>
            <w:vAlign w:val="center"/>
          </w:tcPr>
          <w:p w14:paraId="72D2BC2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220</w:t>
            </w:r>
          </w:p>
        </w:tc>
        <w:tc>
          <w:tcPr>
            <w:tcW w:w="2882" w:type="dxa"/>
            <w:vAlign w:val="center"/>
          </w:tcPr>
          <w:p w14:paraId="198853C6"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腱鞘囊肿</w:t>
            </w:r>
          </w:p>
        </w:tc>
        <w:tc>
          <w:tcPr>
            <w:tcW w:w="2693" w:type="dxa"/>
            <w:vAlign w:val="center"/>
          </w:tcPr>
          <w:p w14:paraId="1E028A4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腱鞘囊肿</w:t>
            </w:r>
          </w:p>
        </w:tc>
        <w:tc>
          <w:tcPr>
            <w:tcW w:w="2268" w:type="dxa"/>
            <w:vAlign w:val="center"/>
          </w:tcPr>
          <w:p w14:paraId="62808EB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M67.4</w:t>
            </w:r>
            <w:r w:rsidRPr="00CD5EB1">
              <w:rPr>
                <w:rFonts w:ascii="仿宋_GB2312" w:hAnsi="仿宋_GB2312" w:hint="eastAsia"/>
                <w:kern w:val="0"/>
                <w:sz w:val="22"/>
                <w:szCs w:val="22"/>
              </w:rPr>
              <w:t>00</w:t>
            </w:r>
          </w:p>
        </w:tc>
      </w:tr>
      <w:tr w:rsidR="005C33C0" w:rsidRPr="00CD5EB1" w14:paraId="32CE6C04" w14:textId="77777777" w:rsidTr="005333D2">
        <w:trPr>
          <w:trHeight w:val="468"/>
          <w:jc w:val="center"/>
        </w:trPr>
        <w:tc>
          <w:tcPr>
            <w:tcW w:w="1008" w:type="dxa"/>
            <w:vAlign w:val="center"/>
          </w:tcPr>
          <w:p w14:paraId="3873662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221</w:t>
            </w:r>
          </w:p>
        </w:tc>
        <w:tc>
          <w:tcPr>
            <w:tcW w:w="2882" w:type="dxa"/>
            <w:vAlign w:val="center"/>
          </w:tcPr>
          <w:p w14:paraId="3E23A0C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腕管综合征</w:t>
            </w:r>
          </w:p>
        </w:tc>
        <w:tc>
          <w:tcPr>
            <w:tcW w:w="2693" w:type="dxa"/>
            <w:vAlign w:val="center"/>
          </w:tcPr>
          <w:p w14:paraId="77DC5A6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腕管综合征</w:t>
            </w:r>
          </w:p>
        </w:tc>
        <w:tc>
          <w:tcPr>
            <w:tcW w:w="2268" w:type="dxa"/>
            <w:vAlign w:val="center"/>
          </w:tcPr>
          <w:p w14:paraId="5B85B06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G56.00</w:t>
            </w:r>
            <w:r w:rsidRPr="00CD5EB1">
              <w:rPr>
                <w:rFonts w:ascii="仿宋_GB2312" w:hAnsi="仿宋_GB2312" w:hint="eastAsia"/>
                <w:kern w:val="0"/>
                <w:sz w:val="22"/>
                <w:szCs w:val="22"/>
              </w:rPr>
              <w:t>0</w:t>
            </w:r>
          </w:p>
        </w:tc>
      </w:tr>
      <w:tr w:rsidR="005C33C0" w:rsidRPr="00CD5EB1" w14:paraId="1BA46A14" w14:textId="77777777" w:rsidTr="005333D2">
        <w:trPr>
          <w:trHeight w:val="468"/>
          <w:jc w:val="center"/>
        </w:trPr>
        <w:tc>
          <w:tcPr>
            <w:tcW w:w="1008" w:type="dxa"/>
            <w:vAlign w:val="center"/>
          </w:tcPr>
          <w:p w14:paraId="3412993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222</w:t>
            </w:r>
          </w:p>
        </w:tc>
        <w:tc>
          <w:tcPr>
            <w:tcW w:w="2882" w:type="dxa"/>
            <w:vAlign w:val="center"/>
          </w:tcPr>
          <w:p w14:paraId="488BA812"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肘管综合征</w:t>
            </w:r>
          </w:p>
        </w:tc>
        <w:tc>
          <w:tcPr>
            <w:tcW w:w="2693" w:type="dxa"/>
            <w:vAlign w:val="center"/>
          </w:tcPr>
          <w:p w14:paraId="30BB8804"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肘管综合征</w:t>
            </w:r>
          </w:p>
        </w:tc>
        <w:tc>
          <w:tcPr>
            <w:tcW w:w="2268" w:type="dxa"/>
            <w:vAlign w:val="center"/>
          </w:tcPr>
          <w:p w14:paraId="255DD44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G56.20</w:t>
            </w:r>
            <w:r w:rsidRPr="00CD5EB1">
              <w:rPr>
                <w:rFonts w:ascii="仿宋_GB2312" w:hAnsi="仿宋_GB2312" w:hint="eastAsia"/>
                <w:kern w:val="0"/>
                <w:sz w:val="22"/>
                <w:szCs w:val="22"/>
              </w:rPr>
              <w:t>2</w:t>
            </w:r>
          </w:p>
        </w:tc>
      </w:tr>
      <w:tr w:rsidR="005C33C0" w:rsidRPr="00CD5EB1" w14:paraId="1485B3ED" w14:textId="77777777" w:rsidTr="005333D2">
        <w:trPr>
          <w:trHeight w:val="468"/>
          <w:jc w:val="center"/>
        </w:trPr>
        <w:tc>
          <w:tcPr>
            <w:tcW w:w="1008" w:type="dxa"/>
            <w:vAlign w:val="center"/>
          </w:tcPr>
          <w:p w14:paraId="0D86380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223</w:t>
            </w:r>
          </w:p>
        </w:tc>
        <w:tc>
          <w:tcPr>
            <w:tcW w:w="2882" w:type="dxa"/>
            <w:vAlign w:val="center"/>
          </w:tcPr>
          <w:p w14:paraId="7120A90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神经损伤后遗症</w:t>
            </w:r>
          </w:p>
        </w:tc>
        <w:tc>
          <w:tcPr>
            <w:tcW w:w="2693" w:type="dxa"/>
            <w:vAlign w:val="center"/>
          </w:tcPr>
          <w:p w14:paraId="0D006F3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桡神经损伤后遗症/尺神经损伤后遗症</w:t>
            </w:r>
          </w:p>
        </w:tc>
        <w:tc>
          <w:tcPr>
            <w:tcW w:w="2268" w:type="dxa"/>
            <w:vAlign w:val="center"/>
          </w:tcPr>
          <w:p w14:paraId="64B87C4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T92.4</w:t>
            </w:r>
            <w:r w:rsidRPr="00CD5EB1">
              <w:rPr>
                <w:rFonts w:ascii="仿宋_GB2312" w:hAnsi="仿宋_GB2312" w:hint="eastAsia"/>
                <w:kern w:val="0"/>
                <w:sz w:val="22"/>
                <w:szCs w:val="22"/>
              </w:rPr>
              <w:t>00x0</w:t>
            </w:r>
            <w:r w:rsidRPr="00CD5EB1">
              <w:rPr>
                <w:rFonts w:ascii="仿宋_GB2312" w:hAnsi="仿宋_GB2312"/>
                <w:kern w:val="0"/>
                <w:sz w:val="22"/>
                <w:szCs w:val="22"/>
              </w:rPr>
              <w:t>02/T92.40</w:t>
            </w:r>
            <w:r w:rsidRPr="00CD5EB1">
              <w:rPr>
                <w:rFonts w:ascii="仿宋_GB2312" w:hAnsi="仿宋_GB2312" w:hint="eastAsia"/>
                <w:kern w:val="0"/>
                <w:sz w:val="22"/>
                <w:szCs w:val="22"/>
              </w:rPr>
              <w:t>0x00</w:t>
            </w:r>
            <w:r w:rsidRPr="00CD5EB1">
              <w:rPr>
                <w:rFonts w:ascii="仿宋_GB2312" w:hAnsi="仿宋_GB2312"/>
                <w:kern w:val="0"/>
                <w:sz w:val="22"/>
                <w:szCs w:val="22"/>
              </w:rPr>
              <w:t>8</w:t>
            </w:r>
          </w:p>
        </w:tc>
      </w:tr>
      <w:tr w:rsidR="005C33C0" w:rsidRPr="00CD5EB1" w14:paraId="3D7CE186" w14:textId="77777777" w:rsidTr="005333D2">
        <w:trPr>
          <w:trHeight w:val="468"/>
          <w:jc w:val="center"/>
        </w:trPr>
        <w:tc>
          <w:tcPr>
            <w:tcW w:w="1008" w:type="dxa"/>
            <w:vAlign w:val="center"/>
          </w:tcPr>
          <w:p w14:paraId="68543AA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224</w:t>
            </w:r>
          </w:p>
        </w:tc>
        <w:tc>
          <w:tcPr>
            <w:tcW w:w="2882" w:type="dxa"/>
            <w:vAlign w:val="center"/>
          </w:tcPr>
          <w:p w14:paraId="025BE5CE"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上肢肌腱损伤后遗症</w:t>
            </w:r>
          </w:p>
        </w:tc>
        <w:tc>
          <w:tcPr>
            <w:tcW w:w="2693" w:type="dxa"/>
            <w:vAlign w:val="center"/>
          </w:tcPr>
          <w:p w14:paraId="1A8BB2F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上肢肌肉和肌腱损伤后遗症</w:t>
            </w:r>
          </w:p>
        </w:tc>
        <w:tc>
          <w:tcPr>
            <w:tcW w:w="2268" w:type="dxa"/>
            <w:vAlign w:val="center"/>
          </w:tcPr>
          <w:p w14:paraId="7C5E01E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T92.5</w:t>
            </w:r>
          </w:p>
        </w:tc>
      </w:tr>
      <w:tr w:rsidR="005C33C0" w:rsidRPr="00CD5EB1" w14:paraId="71C46087" w14:textId="77777777" w:rsidTr="005333D2">
        <w:trPr>
          <w:trHeight w:val="468"/>
          <w:jc w:val="center"/>
        </w:trPr>
        <w:tc>
          <w:tcPr>
            <w:tcW w:w="1008" w:type="dxa"/>
            <w:vAlign w:val="center"/>
          </w:tcPr>
          <w:p w14:paraId="7AE4B86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225</w:t>
            </w:r>
          </w:p>
        </w:tc>
        <w:tc>
          <w:tcPr>
            <w:tcW w:w="2882" w:type="dxa"/>
            <w:vAlign w:val="center"/>
          </w:tcPr>
          <w:p w14:paraId="338348BF"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下肢肌腱损伤后遗症</w:t>
            </w:r>
          </w:p>
        </w:tc>
        <w:tc>
          <w:tcPr>
            <w:tcW w:w="2693" w:type="dxa"/>
            <w:vAlign w:val="center"/>
          </w:tcPr>
          <w:p w14:paraId="4E8A8EA5"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下肢肌肉和肌腱损伤后遗症</w:t>
            </w:r>
          </w:p>
        </w:tc>
        <w:tc>
          <w:tcPr>
            <w:tcW w:w="2268" w:type="dxa"/>
            <w:vAlign w:val="center"/>
          </w:tcPr>
          <w:p w14:paraId="348F1FD1"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T93.5</w:t>
            </w:r>
          </w:p>
        </w:tc>
      </w:tr>
      <w:tr w:rsidR="005C33C0" w:rsidRPr="00CD5EB1" w14:paraId="42E0C83C" w14:textId="77777777" w:rsidTr="005333D2">
        <w:trPr>
          <w:trHeight w:val="468"/>
          <w:jc w:val="center"/>
        </w:trPr>
        <w:tc>
          <w:tcPr>
            <w:tcW w:w="1008" w:type="dxa"/>
            <w:vAlign w:val="center"/>
          </w:tcPr>
          <w:p w14:paraId="15B7FF7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226</w:t>
            </w:r>
          </w:p>
        </w:tc>
        <w:tc>
          <w:tcPr>
            <w:tcW w:w="2882" w:type="dxa"/>
            <w:vAlign w:val="center"/>
          </w:tcPr>
          <w:p w14:paraId="4ECFA18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瘢痕挛缩</w:t>
            </w:r>
          </w:p>
        </w:tc>
        <w:tc>
          <w:tcPr>
            <w:tcW w:w="2693" w:type="dxa"/>
            <w:vAlign w:val="center"/>
          </w:tcPr>
          <w:p w14:paraId="0E74FEE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瘢痕挛缩</w:t>
            </w:r>
          </w:p>
        </w:tc>
        <w:tc>
          <w:tcPr>
            <w:tcW w:w="2268" w:type="dxa"/>
            <w:vAlign w:val="center"/>
          </w:tcPr>
          <w:p w14:paraId="3963C09B"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L90.50</w:t>
            </w:r>
            <w:r w:rsidRPr="00CD5EB1">
              <w:rPr>
                <w:rFonts w:ascii="仿宋_GB2312" w:hAnsi="仿宋_GB2312" w:hint="eastAsia"/>
                <w:kern w:val="0"/>
                <w:sz w:val="22"/>
                <w:szCs w:val="22"/>
              </w:rPr>
              <w:t>2</w:t>
            </w:r>
          </w:p>
        </w:tc>
      </w:tr>
      <w:tr w:rsidR="005C33C0" w:rsidRPr="00CD5EB1" w14:paraId="439CB60F" w14:textId="77777777" w:rsidTr="005333D2">
        <w:trPr>
          <w:trHeight w:val="468"/>
          <w:jc w:val="center"/>
        </w:trPr>
        <w:tc>
          <w:tcPr>
            <w:tcW w:w="1008" w:type="dxa"/>
            <w:vAlign w:val="center"/>
          </w:tcPr>
          <w:p w14:paraId="446E7C0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227</w:t>
            </w:r>
          </w:p>
        </w:tc>
        <w:tc>
          <w:tcPr>
            <w:tcW w:w="2882" w:type="dxa"/>
            <w:vAlign w:val="center"/>
          </w:tcPr>
          <w:p w14:paraId="5D996818"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腕骨关节病</w:t>
            </w:r>
          </w:p>
        </w:tc>
        <w:tc>
          <w:tcPr>
            <w:tcW w:w="2693" w:type="dxa"/>
            <w:vAlign w:val="center"/>
          </w:tcPr>
          <w:p w14:paraId="613B401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腕骨关节病</w:t>
            </w:r>
          </w:p>
        </w:tc>
        <w:tc>
          <w:tcPr>
            <w:tcW w:w="2268" w:type="dxa"/>
            <w:vAlign w:val="center"/>
          </w:tcPr>
          <w:p w14:paraId="3917080D"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M18.9</w:t>
            </w:r>
            <w:r w:rsidRPr="00CD5EB1">
              <w:rPr>
                <w:rFonts w:ascii="仿宋_GB2312" w:hAnsi="仿宋_GB2312" w:hint="eastAsia"/>
                <w:kern w:val="0"/>
                <w:sz w:val="22"/>
                <w:szCs w:val="22"/>
              </w:rPr>
              <w:t>00x0</w:t>
            </w:r>
            <w:r w:rsidRPr="00CD5EB1">
              <w:rPr>
                <w:rFonts w:ascii="仿宋_GB2312" w:hAnsi="仿宋_GB2312"/>
                <w:kern w:val="0"/>
                <w:sz w:val="22"/>
                <w:szCs w:val="22"/>
              </w:rPr>
              <w:t>01</w:t>
            </w:r>
          </w:p>
        </w:tc>
      </w:tr>
      <w:tr w:rsidR="005C33C0" w:rsidRPr="00CD5EB1" w14:paraId="6A2C8256" w14:textId="77777777" w:rsidTr="005333D2">
        <w:trPr>
          <w:trHeight w:val="468"/>
          <w:jc w:val="center"/>
        </w:trPr>
        <w:tc>
          <w:tcPr>
            <w:tcW w:w="1008" w:type="dxa"/>
            <w:vAlign w:val="center"/>
          </w:tcPr>
          <w:p w14:paraId="6E01476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228</w:t>
            </w:r>
          </w:p>
        </w:tc>
        <w:tc>
          <w:tcPr>
            <w:tcW w:w="2882" w:type="dxa"/>
            <w:vAlign w:val="center"/>
          </w:tcPr>
          <w:p w14:paraId="421CE7C0"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腕舟骨骨折</w:t>
            </w:r>
          </w:p>
        </w:tc>
        <w:tc>
          <w:tcPr>
            <w:tcW w:w="2693" w:type="dxa"/>
            <w:vAlign w:val="center"/>
          </w:tcPr>
          <w:p w14:paraId="69F3868A"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腕舟骨骨折</w:t>
            </w:r>
          </w:p>
        </w:tc>
        <w:tc>
          <w:tcPr>
            <w:tcW w:w="2268" w:type="dxa"/>
            <w:vAlign w:val="center"/>
          </w:tcPr>
          <w:p w14:paraId="3E7D5B83" w14:textId="77777777" w:rsidR="005C33C0" w:rsidRPr="00CD5EB1" w:rsidRDefault="005C33C0" w:rsidP="005333D2">
            <w:pPr>
              <w:adjustRightInd w:val="0"/>
              <w:snapToGrid w:val="0"/>
              <w:jc w:val="center"/>
              <w:rPr>
                <w:rFonts w:ascii="仿宋_GB2312" w:hAnsi="仿宋_GB2312"/>
                <w:kern w:val="0"/>
                <w:sz w:val="22"/>
                <w:szCs w:val="22"/>
              </w:rPr>
            </w:pPr>
            <w:r w:rsidRPr="00CD5EB1">
              <w:rPr>
                <w:rFonts w:ascii="仿宋_GB2312" w:hAnsi="仿宋_GB2312"/>
                <w:kern w:val="0"/>
                <w:sz w:val="22"/>
                <w:szCs w:val="22"/>
              </w:rPr>
              <w:t>S62.</w:t>
            </w:r>
            <w:r w:rsidRPr="00CD5EB1">
              <w:rPr>
                <w:rFonts w:ascii="仿宋_GB2312" w:hAnsi="仿宋_GB2312" w:hint="eastAsia"/>
                <w:kern w:val="0"/>
                <w:sz w:val="22"/>
                <w:szCs w:val="22"/>
              </w:rPr>
              <w:t>000x</w:t>
            </w:r>
            <w:r w:rsidRPr="00CD5EB1">
              <w:rPr>
                <w:rFonts w:ascii="仿宋_GB2312" w:hAnsi="仿宋_GB2312"/>
                <w:kern w:val="0"/>
                <w:sz w:val="22"/>
                <w:szCs w:val="22"/>
              </w:rPr>
              <w:t>001</w:t>
            </w:r>
          </w:p>
        </w:tc>
      </w:tr>
    </w:tbl>
    <w:p w14:paraId="4890FD9A" w14:textId="77777777" w:rsidR="005C33C0" w:rsidRPr="00CD5EB1" w:rsidRDefault="005C33C0" w:rsidP="005C33C0">
      <w:pPr>
        <w:spacing w:line="360" w:lineRule="auto"/>
        <w:rPr>
          <w:rFonts w:ascii="仿宋_GB2312" w:hAnsi="仿宋_GB2312"/>
          <w:szCs w:val="32"/>
        </w:rPr>
      </w:pPr>
    </w:p>
    <w:p w14:paraId="7D5DC70C" w14:textId="77777777" w:rsidR="005C33C0" w:rsidRPr="00CD5EB1" w:rsidRDefault="005C33C0" w:rsidP="005C33C0">
      <w:pPr>
        <w:spacing w:line="360" w:lineRule="auto"/>
        <w:rPr>
          <w:rFonts w:ascii="仿宋_GB2312" w:hAnsi="仿宋_GB2312"/>
          <w:szCs w:val="32"/>
        </w:rPr>
      </w:pPr>
    </w:p>
    <w:p w14:paraId="11AA09DA" w14:textId="77777777" w:rsidR="005C33C0" w:rsidRDefault="005C33C0" w:rsidP="005C33C0">
      <w:pPr>
        <w:spacing w:line="360" w:lineRule="auto"/>
        <w:rPr>
          <w:rFonts w:ascii="黑体" w:eastAsia="黑体" w:hAnsi="黑体"/>
          <w:szCs w:val="32"/>
        </w:rPr>
      </w:pPr>
    </w:p>
    <w:p w14:paraId="4348B8A7" w14:textId="77777777" w:rsidR="005C33C0" w:rsidRDefault="005C33C0" w:rsidP="005C33C0">
      <w:pPr>
        <w:spacing w:line="360" w:lineRule="auto"/>
        <w:rPr>
          <w:rFonts w:ascii="黑体" w:eastAsia="黑体" w:hAnsi="黑体"/>
          <w:szCs w:val="32"/>
        </w:rPr>
      </w:pPr>
    </w:p>
    <w:p w14:paraId="57E0AAF2" w14:textId="77777777" w:rsidR="005C33C0" w:rsidRDefault="005C33C0" w:rsidP="005C33C0">
      <w:pPr>
        <w:spacing w:line="360" w:lineRule="auto"/>
        <w:rPr>
          <w:rFonts w:ascii="黑体" w:eastAsia="黑体" w:hAnsi="黑体"/>
          <w:szCs w:val="32"/>
        </w:rPr>
      </w:pPr>
    </w:p>
    <w:p w14:paraId="610ADC4E" w14:textId="77777777" w:rsidR="005C33C0" w:rsidRDefault="005C33C0" w:rsidP="005C33C0">
      <w:pPr>
        <w:spacing w:line="360" w:lineRule="auto"/>
        <w:rPr>
          <w:rFonts w:ascii="黑体" w:eastAsia="黑体" w:hAnsi="黑体"/>
          <w:szCs w:val="32"/>
        </w:rPr>
      </w:pPr>
    </w:p>
    <w:p w14:paraId="78B286BB" w14:textId="77777777" w:rsidR="005C33C0" w:rsidRDefault="005C33C0" w:rsidP="005C33C0">
      <w:pPr>
        <w:spacing w:line="360" w:lineRule="auto"/>
        <w:rPr>
          <w:rFonts w:ascii="黑体" w:eastAsia="黑体" w:hAnsi="黑体"/>
          <w:szCs w:val="32"/>
        </w:rPr>
      </w:pPr>
    </w:p>
    <w:p w14:paraId="73E7B170" w14:textId="77777777" w:rsidR="005C33C0" w:rsidRDefault="005C33C0" w:rsidP="005C33C0">
      <w:pPr>
        <w:spacing w:line="360" w:lineRule="auto"/>
        <w:rPr>
          <w:rFonts w:ascii="黑体" w:eastAsia="黑体" w:hAnsi="黑体"/>
          <w:szCs w:val="32"/>
        </w:rPr>
      </w:pPr>
    </w:p>
    <w:p w14:paraId="1A8EF91F" w14:textId="77777777" w:rsidR="005C33C0" w:rsidRDefault="005C33C0" w:rsidP="005C33C0">
      <w:pPr>
        <w:spacing w:line="360" w:lineRule="auto"/>
        <w:rPr>
          <w:rFonts w:ascii="黑体" w:eastAsia="黑体" w:hAnsi="黑体"/>
          <w:szCs w:val="32"/>
        </w:rPr>
      </w:pPr>
    </w:p>
    <w:p w14:paraId="79F7CF3C" w14:textId="77777777" w:rsidR="005C33C0" w:rsidRDefault="005C33C0" w:rsidP="005C33C0">
      <w:pPr>
        <w:spacing w:line="360" w:lineRule="auto"/>
        <w:rPr>
          <w:rFonts w:ascii="黑体" w:eastAsia="黑体" w:hAnsi="黑体"/>
          <w:szCs w:val="32"/>
        </w:rPr>
      </w:pPr>
    </w:p>
    <w:p w14:paraId="32D61ABF" w14:textId="77777777" w:rsidR="005C33C0" w:rsidRDefault="005C33C0" w:rsidP="005C33C0">
      <w:pPr>
        <w:spacing w:line="360" w:lineRule="auto"/>
        <w:rPr>
          <w:rFonts w:ascii="黑体" w:eastAsia="黑体" w:hAnsi="黑体"/>
          <w:szCs w:val="32"/>
        </w:rPr>
      </w:pPr>
    </w:p>
    <w:p w14:paraId="5ACCE53B" w14:textId="77777777" w:rsidR="005C33C0" w:rsidRDefault="005C33C0" w:rsidP="005C33C0">
      <w:pPr>
        <w:spacing w:line="360" w:lineRule="auto"/>
        <w:rPr>
          <w:rFonts w:ascii="黑体" w:eastAsia="黑体" w:hAnsi="黑体"/>
          <w:szCs w:val="32"/>
        </w:rPr>
      </w:pPr>
    </w:p>
    <w:p w14:paraId="0182EC18" w14:textId="77777777" w:rsidR="005C33C0" w:rsidRDefault="005C33C0" w:rsidP="005C33C0">
      <w:pPr>
        <w:spacing w:line="360" w:lineRule="auto"/>
        <w:rPr>
          <w:rFonts w:ascii="黑体" w:eastAsia="黑体" w:hAnsi="黑体"/>
          <w:szCs w:val="32"/>
        </w:rPr>
      </w:pPr>
    </w:p>
    <w:p w14:paraId="16A7F82A" w14:textId="77777777" w:rsidR="005C33C0" w:rsidRDefault="005C33C0" w:rsidP="005C33C0">
      <w:pPr>
        <w:spacing w:line="360" w:lineRule="auto"/>
        <w:rPr>
          <w:rFonts w:ascii="黑体" w:eastAsia="黑体" w:hAnsi="黑体"/>
          <w:szCs w:val="32"/>
        </w:rPr>
      </w:pPr>
    </w:p>
    <w:p w14:paraId="44E81383" w14:textId="77777777" w:rsidR="005C33C0" w:rsidRDefault="005C33C0" w:rsidP="005C33C0">
      <w:pPr>
        <w:spacing w:line="360" w:lineRule="auto"/>
        <w:rPr>
          <w:rFonts w:ascii="黑体" w:eastAsia="黑体" w:hAnsi="黑体"/>
          <w:szCs w:val="32"/>
        </w:rPr>
      </w:pPr>
    </w:p>
    <w:p w14:paraId="16416D09" w14:textId="77777777" w:rsidR="005C33C0" w:rsidRDefault="005C33C0" w:rsidP="005C33C0">
      <w:pPr>
        <w:spacing w:line="360" w:lineRule="auto"/>
        <w:rPr>
          <w:rFonts w:ascii="黑体" w:eastAsia="黑体" w:hAnsi="黑体"/>
          <w:szCs w:val="32"/>
        </w:rPr>
      </w:pPr>
    </w:p>
    <w:p w14:paraId="6700A55E" w14:textId="77777777" w:rsidR="005C33C0" w:rsidRDefault="005C33C0" w:rsidP="005C33C0">
      <w:pPr>
        <w:spacing w:line="360" w:lineRule="auto"/>
        <w:rPr>
          <w:rFonts w:ascii="黑体" w:eastAsia="黑体" w:hAnsi="黑体"/>
          <w:szCs w:val="32"/>
        </w:rPr>
      </w:pPr>
      <w:r>
        <w:rPr>
          <w:rFonts w:ascii="黑体" w:eastAsia="黑体" w:hAnsi="黑体"/>
          <w:szCs w:val="32"/>
        </w:rPr>
        <w:lastRenderedPageBreak/>
        <w:t>附表2</w:t>
      </w:r>
    </w:p>
    <w:p w14:paraId="1ED502B5" w14:textId="77777777" w:rsidR="005C33C0" w:rsidRDefault="005C33C0" w:rsidP="005C33C0">
      <w:pPr>
        <w:spacing w:line="360" w:lineRule="auto"/>
        <w:jc w:val="center"/>
        <w:rPr>
          <w:rFonts w:ascii="宋体" w:eastAsia="宋体" w:hAnsi="宋体" w:cs="宋体"/>
          <w:b/>
          <w:bCs/>
          <w:sz w:val="44"/>
          <w:szCs w:val="44"/>
        </w:rPr>
      </w:pPr>
      <w:r>
        <w:rPr>
          <w:rFonts w:ascii="宋体" w:eastAsia="宋体" w:hAnsi="宋体" w:cs="宋体" w:hint="eastAsia"/>
          <w:b/>
          <w:bCs/>
          <w:sz w:val="44"/>
          <w:szCs w:val="44"/>
        </w:rPr>
        <w:t>骨科疑难病种清单</w:t>
      </w:r>
    </w:p>
    <w:tbl>
      <w:tblPr>
        <w:tblW w:w="8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1"/>
        <w:gridCol w:w="2551"/>
        <w:gridCol w:w="2668"/>
        <w:gridCol w:w="2684"/>
      </w:tblGrid>
      <w:tr w:rsidR="005C33C0" w:rsidRPr="00CD5EB1" w14:paraId="18A81105" w14:textId="77777777" w:rsidTr="005333D2">
        <w:trPr>
          <w:trHeight w:val="1219"/>
          <w:jc w:val="center"/>
        </w:trPr>
        <w:tc>
          <w:tcPr>
            <w:tcW w:w="701" w:type="dxa"/>
            <w:shd w:val="clear" w:color="000000" w:fill="FFFFFF"/>
            <w:vAlign w:val="center"/>
          </w:tcPr>
          <w:p w14:paraId="6CD5A162"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b/>
                <w:color w:val="000000"/>
                <w:kern w:val="0"/>
                <w:sz w:val="24"/>
              </w:rPr>
              <w:t>序号</w:t>
            </w:r>
          </w:p>
        </w:tc>
        <w:tc>
          <w:tcPr>
            <w:tcW w:w="2551" w:type="dxa"/>
            <w:shd w:val="clear" w:color="000000" w:fill="FFFFFF"/>
            <w:vAlign w:val="center"/>
          </w:tcPr>
          <w:p w14:paraId="5A9D1F51"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b/>
                <w:color w:val="000000"/>
                <w:kern w:val="0"/>
                <w:sz w:val="24"/>
              </w:rPr>
              <w:t>疾病名称</w:t>
            </w:r>
          </w:p>
        </w:tc>
        <w:tc>
          <w:tcPr>
            <w:tcW w:w="2668" w:type="dxa"/>
            <w:shd w:val="clear" w:color="000000" w:fill="FFFFFF"/>
            <w:vAlign w:val="center"/>
          </w:tcPr>
          <w:p w14:paraId="58C743DC"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hint="eastAsia"/>
                <w:b/>
                <w:color w:val="000000"/>
                <w:kern w:val="0"/>
                <w:sz w:val="24"/>
              </w:rPr>
              <w:t>疾病</w:t>
            </w:r>
            <w:r w:rsidRPr="00CD5EB1">
              <w:rPr>
                <w:rFonts w:ascii="仿宋_GB2312" w:hAnsi="仿宋_GB2312"/>
                <w:b/>
                <w:color w:val="000000"/>
                <w:kern w:val="0"/>
                <w:sz w:val="24"/>
              </w:rPr>
              <w:t>名称</w:t>
            </w:r>
            <w:r w:rsidRPr="00CD5EB1">
              <w:rPr>
                <w:rFonts w:ascii="仿宋_GB2312" w:hAnsi="仿宋_GB2312" w:hint="eastAsia"/>
                <w:b/>
                <w:color w:val="000000"/>
                <w:kern w:val="0"/>
                <w:sz w:val="24"/>
              </w:rPr>
              <w:t>（国家临床版2.0）/手术名称（国家临床版3</w:t>
            </w:r>
            <w:r w:rsidRPr="00CD5EB1">
              <w:rPr>
                <w:rFonts w:ascii="仿宋_GB2312" w:hAnsi="仿宋_GB2312"/>
                <w:b/>
                <w:color w:val="000000"/>
                <w:kern w:val="0"/>
                <w:sz w:val="24"/>
              </w:rPr>
              <w:t>.0</w:t>
            </w:r>
            <w:r w:rsidRPr="00CD5EB1">
              <w:rPr>
                <w:rFonts w:ascii="仿宋_GB2312" w:hAnsi="仿宋_GB2312" w:hint="eastAsia"/>
                <w:b/>
                <w:color w:val="000000"/>
                <w:kern w:val="0"/>
                <w:sz w:val="24"/>
              </w:rPr>
              <w:t>）</w:t>
            </w:r>
          </w:p>
        </w:tc>
        <w:tc>
          <w:tcPr>
            <w:tcW w:w="2684" w:type="dxa"/>
            <w:shd w:val="clear" w:color="000000" w:fill="FFFFFF"/>
            <w:vAlign w:val="center"/>
          </w:tcPr>
          <w:p w14:paraId="6F833C2A"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hint="eastAsia"/>
                <w:b/>
                <w:color w:val="000000"/>
                <w:kern w:val="0"/>
                <w:sz w:val="24"/>
              </w:rPr>
              <w:t>疾病分类</w:t>
            </w:r>
            <w:r w:rsidRPr="00CD5EB1">
              <w:rPr>
                <w:rFonts w:ascii="仿宋_GB2312" w:hAnsi="仿宋_GB2312"/>
                <w:b/>
                <w:color w:val="000000"/>
                <w:kern w:val="0"/>
                <w:sz w:val="24"/>
              </w:rPr>
              <w:t>编码</w:t>
            </w:r>
            <w:r w:rsidRPr="00CD5EB1">
              <w:rPr>
                <w:rFonts w:ascii="仿宋_GB2312" w:hAnsi="仿宋_GB2312" w:hint="eastAsia"/>
                <w:b/>
                <w:color w:val="000000"/>
                <w:kern w:val="0"/>
                <w:sz w:val="24"/>
              </w:rPr>
              <w:t>（国家临床版2.0）/手术分类</w:t>
            </w:r>
            <w:r w:rsidRPr="00CD5EB1">
              <w:rPr>
                <w:rFonts w:ascii="仿宋_GB2312" w:hAnsi="仿宋_GB2312"/>
                <w:b/>
                <w:color w:val="000000"/>
                <w:kern w:val="0"/>
                <w:sz w:val="24"/>
              </w:rPr>
              <w:t>编码</w:t>
            </w:r>
            <w:r w:rsidRPr="00CD5EB1">
              <w:rPr>
                <w:rFonts w:ascii="仿宋_GB2312" w:hAnsi="仿宋_GB2312" w:hint="eastAsia"/>
                <w:b/>
                <w:color w:val="000000"/>
                <w:kern w:val="0"/>
                <w:sz w:val="24"/>
              </w:rPr>
              <w:t>（国家临床版3.0）</w:t>
            </w:r>
          </w:p>
        </w:tc>
      </w:tr>
      <w:tr w:rsidR="005C33C0" w:rsidRPr="00CD5EB1" w14:paraId="42212AF6"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02A1A6B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0E8663CD"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肩袖损伤</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54AF595C"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肩袖损伤后遗症</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6603FD81" w14:textId="77777777" w:rsidR="005C33C0" w:rsidRPr="00CD5EB1" w:rsidRDefault="005C33C0" w:rsidP="005333D2">
            <w:pPr>
              <w:widowControl/>
              <w:jc w:val="center"/>
              <w:rPr>
                <w:rFonts w:ascii="仿宋_GB2312" w:hAnsi="仿宋_GB2312" w:cs="宋体"/>
                <w:sz w:val="22"/>
                <w:szCs w:val="22"/>
              </w:rPr>
            </w:pPr>
            <w:r w:rsidRPr="00CD5EB1">
              <w:rPr>
                <w:rFonts w:ascii="仿宋_GB2312" w:hAnsi="仿宋_GB2312" w:hint="eastAsia"/>
                <w:color w:val="000000"/>
                <w:sz w:val="22"/>
                <w:szCs w:val="22"/>
              </w:rPr>
              <w:t>T92</w:t>
            </w:r>
            <w:r w:rsidRPr="00CD5EB1">
              <w:rPr>
                <w:rFonts w:ascii="仿宋_GB2312" w:hAnsi="仿宋_GB2312" w:hint="eastAsia"/>
                <w:sz w:val="22"/>
                <w:szCs w:val="22"/>
              </w:rPr>
              <w:t>.500x016</w:t>
            </w:r>
          </w:p>
        </w:tc>
      </w:tr>
      <w:tr w:rsidR="005C33C0" w:rsidRPr="00CD5EB1" w14:paraId="62684199"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0D79E4D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184C5B1B"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肩关节复发性脱位</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444FD63A"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肩关节复发性脱位</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45DA4A7C"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M24.4</w:t>
            </w:r>
            <w:r w:rsidRPr="00CD5EB1">
              <w:rPr>
                <w:rFonts w:ascii="仿宋_GB2312" w:hAnsi="仿宋_GB2312" w:hint="eastAsia"/>
                <w:color w:val="000000"/>
                <w:sz w:val="22"/>
                <w:szCs w:val="22"/>
              </w:rPr>
              <w:t>0</w:t>
            </w:r>
            <w:r w:rsidRPr="00CD5EB1">
              <w:rPr>
                <w:rFonts w:ascii="仿宋_GB2312" w:hAnsi="仿宋_GB2312"/>
                <w:color w:val="000000"/>
                <w:sz w:val="22"/>
                <w:szCs w:val="22"/>
              </w:rPr>
              <w:t xml:space="preserve">1 </w:t>
            </w:r>
          </w:p>
        </w:tc>
      </w:tr>
      <w:tr w:rsidR="005C33C0" w:rsidRPr="00CD5EB1" w14:paraId="7F223A51"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54A9808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05B4446A"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手术治疗的重度踝关节韧带损伤</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6FB13EAB"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距腓韧带缝合修补术/</w:t>
            </w:r>
            <w:r w:rsidRPr="00CD5EB1">
              <w:rPr>
                <w:rFonts w:ascii="仿宋_GB2312" w:hAnsi="仿宋_GB2312" w:hint="eastAsia"/>
                <w:color w:val="000000"/>
                <w:sz w:val="22"/>
                <w:szCs w:val="22"/>
              </w:rPr>
              <w:t>踝关节韧带修补术/踝关节囊缝合术/足韧带缝合术/踝关节韧带缝合术/足关节囊缝合术/踝关节镜下韧带修补术/踝关节镜下韧带重建术</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7DBE0DBE"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83.8800x010/81.9400x001/81.9401/81.9404/81.9402/81.9403/81.9400x006/81.9400x007</w:t>
            </w:r>
          </w:p>
        </w:tc>
      </w:tr>
      <w:tr w:rsidR="005C33C0" w:rsidRPr="00CD5EB1" w14:paraId="1F646E3F"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5F241ED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07C05A8E"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先天性髌骨脱位/习惯性髌骨脱位</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795EA664"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先天性髌骨脱位/复发性髌骨脱位</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3F223BFF"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Q74.10</w:t>
            </w:r>
            <w:r w:rsidRPr="00CD5EB1">
              <w:rPr>
                <w:rFonts w:ascii="仿宋_GB2312" w:hAnsi="仿宋_GB2312" w:hint="eastAsia"/>
                <w:color w:val="000000"/>
                <w:sz w:val="22"/>
                <w:szCs w:val="22"/>
              </w:rPr>
              <w:t>6</w:t>
            </w:r>
            <w:r w:rsidRPr="00CD5EB1">
              <w:rPr>
                <w:rFonts w:ascii="仿宋_GB2312" w:hAnsi="仿宋_GB2312"/>
                <w:color w:val="000000"/>
                <w:sz w:val="22"/>
                <w:szCs w:val="22"/>
              </w:rPr>
              <w:t>/M22.00</w:t>
            </w:r>
            <w:r w:rsidRPr="00CD5EB1">
              <w:rPr>
                <w:rFonts w:ascii="仿宋_GB2312" w:hAnsi="仿宋_GB2312" w:hint="eastAsia"/>
                <w:color w:val="000000"/>
                <w:sz w:val="22"/>
                <w:szCs w:val="22"/>
              </w:rPr>
              <w:t>0</w:t>
            </w:r>
          </w:p>
        </w:tc>
      </w:tr>
      <w:tr w:rsidR="005C33C0" w:rsidRPr="00CD5EB1" w14:paraId="3C55DE5C"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6AE61AB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5</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189C92D0"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需行肩关节置换的终末期疾病（包括巨大肩袖损伤，创伤性肩关节炎，类风湿肩关节炎，肱骨头坏死等）</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49B8FA6C"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肩关节部分置换/肩关节</w:t>
            </w:r>
            <w:r w:rsidRPr="00CD5EB1">
              <w:rPr>
                <w:rFonts w:ascii="仿宋_GB2312" w:hAnsi="仿宋_GB2312" w:hint="eastAsia"/>
                <w:color w:val="000000"/>
                <w:sz w:val="22"/>
                <w:szCs w:val="22"/>
              </w:rPr>
              <w:t>全部</w:t>
            </w:r>
            <w:r w:rsidRPr="00CD5EB1">
              <w:rPr>
                <w:rFonts w:ascii="仿宋_GB2312" w:hAnsi="仿宋_GB2312"/>
                <w:color w:val="000000"/>
                <w:sz w:val="22"/>
                <w:szCs w:val="22"/>
              </w:rPr>
              <w:t>置换</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586BD84D"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81.8100/81.8000</w:t>
            </w:r>
          </w:p>
        </w:tc>
      </w:tr>
      <w:tr w:rsidR="005C33C0" w:rsidRPr="00CD5EB1" w14:paraId="1B3A1777"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454047D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4E10C378"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陈旧性骨折</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7427AD8E"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hint="eastAsia"/>
                <w:color w:val="000000"/>
                <w:sz w:val="22"/>
                <w:szCs w:val="22"/>
              </w:rPr>
              <w:t>陈旧性骨盆骨折/陈旧性髋臼骨折/陈旧性肱骨骨折/陈旧性尺骨骨折/陈旧性肩盂骨折/陈旧性尺桡骨骨折/陈旧性桡骨骨折/陈旧性锁骨骨折/陈旧性孟氏骨折/陈旧性肩胛骨骨折/陈旧性股骨颈骨折/陈旧性股骨粗隆间骨折/</w:t>
            </w:r>
            <w:r w:rsidRPr="00CD5EB1">
              <w:rPr>
                <w:rFonts w:ascii="仿宋_GB2312" w:hAnsi="仿宋_GB2312" w:hint="eastAsia"/>
                <w:color w:val="000000"/>
                <w:sz w:val="22"/>
                <w:szCs w:val="22"/>
              </w:rPr>
              <w:lastRenderedPageBreak/>
              <w:t>陈旧性股骨干骨折/陈旧性股骨骨折/陈旧性股骨头骨折/陈旧性距骨骨折/陈旧性胫骨平台骨折/陈旧性下肢骨折/陈旧性胫骨骨折/陈旧性踝骨骨折/陈旧性双踝骨折/陈旧性胫腓骨骨折/陈旧性髌骨骨折/陈旧性跟骨骨折/陈旧性跗骨骨折</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313A0E0F"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lastRenderedPageBreak/>
              <w:t>T91.202/T91.204/T92.103/T92.105/T92.100x005/T92.104/T92.106/T92.100x009/T92.100x011/T92.101/T93.102/T93.104/T93.103/T93.101/T93.100x007/T93.200x001/T93.200x002/T93.201/T93.203/T93.207/T93.200x007/T9</w:t>
            </w:r>
            <w:r w:rsidRPr="00CD5EB1">
              <w:rPr>
                <w:rFonts w:ascii="仿宋_GB2312" w:hAnsi="仿宋_GB2312"/>
                <w:color w:val="000000"/>
                <w:sz w:val="22"/>
                <w:szCs w:val="22"/>
              </w:rPr>
              <w:lastRenderedPageBreak/>
              <w:t>3.200x008/T93.202/T93.200x010/T93.200x012</w:t>
            </w:r>
          </w:p>
        </w:tc>
      </w:tr>
      <w:tr w:rsidR="005C33C0" w:rsidRPr="00CD5EB1" w14:paraId="4C38F844"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1EA2E4A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7</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6A2BC6BE"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骨盆髋臼骨折</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2C745791"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骶骨骨折/髋臼骨折/骨盆骨折/骶髂关节脱位</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065028C6"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S32.10</w:t>
            </w:r>
            <w:r w:rsidRPr="00CD5EB1">
              <w:rPr>
                <w:rFonts w:ascii="仿宋_GB2312" w:hAnsi="仿宋_GB2312" w:hint="eastAsia"/>
                <w:color w:val="000000"/>
                <w:sz w:val="22"/>
                <w:szCs w:val="22"/>
              </w:rPr>
              <w:t>0</w:t>
            </w:r>
            <w:r w:rsidRPr="00CD5EB1">
              <w:rPr>
                <w:rFonts w:ascii="仿宋_GB2312" w:hAnsi="仿宋_GB2312"/>
                <w:color w:val="000000"/>
                <w:sz w:val="22"/>
                <w:szCs w:val="22"/>
              </w:rPr>
              <w:t>/S32.40</w:t>
            </w:r>
            <w:r w:rsidRPr="00CD5EB1">
              <w:rPr>
                <w:rFonts w:ascii="仿宋_GB2312" w:hAnsi="仿宋_GB2312" w:hint="eastAsia"/>
                <w:color w:val="000000"/>
                <w:sz w:val="22"/>
                <w:szCs w:val="22"/>
              </w:rPr>
              <w:t>0</w:t>
            </w:r>
            <w:r w:rsidRPr="00CD5EB1">
              <w:rPr>
                <w:rFonts w:ascii="仿宋_GB2312" w:hAnsi="仿宋_GB2312"/>
                <w:color w:val="000000"/>
                <w:sz w:val="22"/>
                <w:szCs w:val="22"/>
              </w:rPr>
              <w:t>/S32.8</w:t>
            </w:r>
            <w:r w:rsidRPr="00CD5EB1">
              <w:rPr>
                <w:rFonts w:ascii="仿宋_GB2312" w:hAnsi="仿宋_GB2312" w:hint="eastAsia"/>
                <w:color w:val="000000"/>
                <w:sz w:val="22"/>
                <w:szCs w:val="22"/>
              </w:rPr>
              <w:t>02</w:t>
            </w:r>
            <w:r w:rsidRPr="00CD5EB1">
              <w:rPr>
                <w:rFonts w:ascii="仿宋_GB2312" w:hAnsi="仿宋_GB2312"/>
                <w:color w:val="000000"/>
                <w:sz w:val="22"/>
                <w:szCs w:val="22"/>
              </w:rPr>
              <w:t>/</w:t>
            </w:r>
            <w:r w:rsidRPr="00CD5EB1">
              <w:rPr>
                <w:rFonts w:ascii="仿宋_GB2312" w:hAnsi="仿宋_GB2312"/>
              </w:rPr>
              <w:t xml:space="preserve"> </w:t>
            </w:r>
            <w:r w:rsidRPr="00CD5EB1">
              <w:rPr>
                <w:rFonts w:ascii="仿宋_GB2312" w:hAnsi="仿宋_GB2312"/>
                <w:color w:val="000000"/>
                <w:sz w:val="22"/>
                <w:szCs w:val="22"/>
              </w:rPr>
              <w:t>S33.200x003</w:t>
            </w:r>
          </w:p>
        </w:tc>
      </w:tr>
      <w:tr w:rsidR="005C33C0" w:rsidRPr="00CD5EB1" w14:paraId="0A8B5E3D"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4099155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4BD516EE"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骨折不愈合</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48DD7E41"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锁骨骨折不连接/肱骨骨折不连接/尺骨骨折不连接/桡骨骨折不连接/股骨骨折不连接/髋臼骨折不连接/腓骨骨折不连接/胫骨骨折不连接/髌骨骨折不连接/跖骨骨折不连接/跟骨骨折不连接/踝关节骨折不连接</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74415CA0"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M84.100x011/M84.100x021/M84.100x031/M84.100x032/M84.100x051/M84.100x052/M84.100x061/M84.100x062/M84.100x063/M84.100x071/M84.100x072/M84.100x073</w:t>
            </w:r>
          </w:p>
        </w:tc>
      </w:tr>
      <w:tr w:rsidR="005C33C0" w:rsidRPr="00CD5EB1" w14:paraId="5C26DE1D"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1FAB043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7ECE1C81"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骨折畸形愈合</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44286F3C"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肱骨骨折连接不正/桡骨骨折连接不正/股骨骨折连接不正/胫骨骨折连接不正/踝关节骨折连接不正</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5E4019B3"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M84.000x021/M84.000x032/M84.000x051/M84.000x061/M84.000x072</w:t>
            </w:r>
          </w:p>
        </w:tc>
      </w:tr>
      <w:tr w:rsidR="005C33C0" w:rsidRPr="00CD5EB1" w14:paraId="6518FF41"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5A23E29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2DB79AF6"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骨肉瘤</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77C09160"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骨肉瘤</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3196110D"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M91800/3</w:t>
            </w:r>
          </w:p>
        </w:tc>
      </w:tr>
      <w:tr w:rsidR="005C33C0" w:rsidRPr="00CD5EB1" w14:paraId="7AFC9C34"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0B05512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66073EA0"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骨巨细胞瘤</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3EFA6AD3"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骨巨细胞瘤</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27E0ED4E"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M92500/1</w:t>
            </w:r>
          </w:p>
        </w:tc>
      </w:tr>
      <w:tr w:rsidR="005C33C0" w:rsidRPr="00CD5EB1" w14:paraId="4CD01391"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4801730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7AA76C72"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骨盆肿瘤</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03F8507F"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盆</w:t>
            </w:r>
            <w:r w:rsidRPr="00CD5EB1">
              <w:rPr>
                <w:rFonts w:ascii="仿宋_GB2312" w:hAnsi="仿宋_GB2312" w:hint="eastAsia"/>
                <w:color w:val="000000"/>
                <w:sz w:val="22"/>
                <w:szCs w:val="22"/>
              </w:rPr>
              <w:t>骨</w:t>
            </w:r>
            <w:r w:rsidRPr="00CD5EB1">
              <w:rPr>
                <w:rFonts w:ascii="仿宋_GB2312" w:hAnsi="仿宋_GB2312"/>
                <w:color w:val="000000"/>
                <w:sz w:val="22"/>
                <w:szCs w:val="22"/>
              </w:rPr>
              <w:t>良性肿瘤/盆骨恶性肿瘤/盆骨交界性肿瘤/盆骨继发恶性肿瘤</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6834CE02"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D16.80</w:t>
            </w:r>
            <w:r w:rsidRPr="00CD5EB1">
              <w:rPr>
                <w:rFonts w:ascii="仿宋_GB2312" w:hAnsi="仿宋_GB2312" w:hint="eastAsia"/>
                <w:color w:val="000000"/>
                <w:sz w:val="22"/>
                <w:szCs w:val="22"/>
              </w:rPr>
              <w:t>1</w:t>
            </w:r>
            <w:r w:rsidRPr="00CD5EB1">
              <w:rPr>
                <w:rFonts w:ascii="仿宋_GB2312" w:hAnsi="仿宋_GB2312"/>
                <w:color w:val="000000"/>
                <w:sz w:val="22"/>
                <w:szCs w:val="22"/>
              </w:rPr>
              <w:t>/C41.40</w:t>
            </w:r>
            <w:r w:rsidRPr="00CD5EB1">
              <w:rPr>
                <w:rFonts w:ascii="仿宋_GB2312" w:hAnsi="仿宋_GB2312" w:hint="eastAsia"/>
                <w:color w:val="000000"/>
                <w:sz w:val="22"/>
                <w:szCs w:val="22"/>
              </w:rPr>
              <w:t>1</w:t>
            </w:r>
            <w:r w:rsidRPr="00CD5EB1">
              <w:rPr>
                <w:rFonts w:ascii="仿宋_GB2312" w:hAnsi="仿宋_GB2312"/>
                <w:color w:val="000000"/>
                <w:sz w:val="22"/>
                <w:szCs w:val="22"/>
              </w:rPr>
              <w:t>/D48.0</w:t>
            </w:r>
            <w:r w:rsidRPr="00CD5EB1">
              <w:rPr>
                <w:rFonts w:ascii="仿宋_GB2312" w:hAnsi="仿宋_GB2312" w:hint="eastAsia"/>
                <w:color w:val="000000"/>
                <w:sz w:val="22"/>
                <w:szCs w:val="22"/>
              </w:rPr>
              <w:t>00x02</w:t>
            </w:r>
            <w:r w:rsidRPr="00CD5EB1">
              <w:rPr>
                <w:rFonts w:ascii="仿宋_GB2312" w:hAnsi="仿宋_GB2312"/>
                <w:color w:val="000000"/>
                <w:sz w:val="22"/>
                <w:szCs w:val="22"/>
              </w:rPr>
              <w:t>4/C79.5</w:t>
            </w:r>
            <w:r w:rsidRPr="00CD5EB1">
              <w:rPr>
                <w:rFonts w:ascii="仿宋_GB2312" w:hAnsi="仿宋_GB2312" w:hint="eastAsia"/>
                <w:color w:val="000000"/>
                <w:sz w:val="22"/>
                <w:szCs w:val="22"/>
              </w:rPr>
              <w:t>00x0</w:t>
            </w:r>
            <w:r w:rsidRPr="00CD5EB1">
              <w:rPr>
                <w:rFonts w:ascii="仿宋_GB2312" w:hAnsi="仿宋_GB2312"/>
                <w:color w:val="000000"/>
                <w:sz w:val="22"/>
                <w:szCs w:val="22"/>
              </w:rPr>
              <w:t>24</w:t>
            </w:r>
          </w:p>
        </w:tc>
      </w:tr>
      <w:tr w:rsidR="005C33C0" w:rsidRPr="00CD5EB1" w14:paraId="05937F86"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658B90A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13</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3638E428"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骶骨肿瘤</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3F95A0AF"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骶骨良性肿瘤/骶骨恶性肿瘤/骶骨交界性肿瘤/骶骨继发恶性肿瘤</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6A421E5B"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D16.80</w:t>
            </w:r>
            <w:r w:rsidRPr="00CD5EB1">
              <w:rPr>
                <w:rFonts w:ascii="仿宋_GB2312" w:hAnsi="仿宋_GB2312" w:hint="eastAsia"/>
                <w:color w:val="000000"/>
                <w:sz w:val="22"/>
                <w:szCs w:val="22"/>
              </w:rPr>
              <w:t>2</w:t>
            </w:r>
            <w:r w:rsidRPr="00CD5EB1">
              <w:rPr>
                <w:rFonts w:ascii="仿宋_GB2312" w:hAnsi="仿宋_GB2312"/>
                <w:color w:val="000000"/>
                <w:sz w:val="22"/>
                <w:szCs w:val="22"/>
              </w:rPr>
              <w:t>/C41.40</w:t>
            </w:r>
            <w:r w:rsidRPr="00CD5EB1">
              <w:rPr>
                <w:rFonts w:ascii="仿宋_GB2312" w:hAnsi="仿宋_GB2312" w:hint="eastAsia"/>
                <w:color w:val="000000"/>
                <w:sz w:val="22"/>
                <w:szCs w:val="22"/>
              </w:rPr>
              <w:t>3</w:t>
            </w:r>
            <w:r w:rsidRPr="00CD5EB1">
              <w:rPr>
                <w:rFonts w:ascii="仿宋_GB2312" w:hAnsi="仿宋_GB2312"/>
                <w:color w:val="000000"/>
                <w:sz w:val="22"/>
                <w:szCs w:val="22"/>
              </w:rPr>
              <w:t>/ D48</w:t>
            </w:r>
            <w:r w:rsidRPr="00CD5EB1">
              <w:rPr>
                <w:rFonts w:ascii="仿宋_GB2312" w:hAnsi="仿宋_GB2312" w:hint="eastAsia"/>
                <w:color w:val="000000"/>
                <w:sz w:val="22"/>
                <w:szCs w:val="22"/>
              </w:rPr>
              <w:t>.</w:t>
            </w:r>
            <w:r w:rsidRPr="00CD5EB1">
              <w:rPr>
                <w:rFonts w:ascii="仿宋_GB2312" w:hAnsi="仿宋_GB2312"/>
                <w:color w:val="000000"/>
                <w:sz w:val="22"/>
                <w:szCs w:val="22"/>
              </w:rPr>
              <w:t>0</w:t>
            </w:r>
            <w:r w:rsidRPr="00CD5EB1">
              <w:rPr>
                <w:rFonts w:ascii="仿宋_GB2312" w:hAnsi="仿宋_GB2312" w:hint="eastAsia"/>
                <w:color w:val="000000"/>
                <w:sz w:val="22"/>
                <w:szCs w:val="22"/>
              </w:rPr>
              <w:t>00x025</w:t>
            </w:r>
            <w:r w:rsidRPr="00CD5EB1">
              <w:rPr>
                <w:rFonts w:ascii="仿宋_GB2312" w:hAnsi="仿宋_GB2312"/>
                <w:color w:val="000000"/>
                <w:sz w:val="22"/>
                <w:szCs w:val="22"/>
              </w:rPr>
              <w:t>/</w:t>
            </w:r>
            <w:r w:rsidRPr="00CD5EB1">
              <w:rPr>
                <w:rFonts w:ascii="仿宋_GB2312" w:hAnsi="仿宋_GB2312" w:hint="eastAsia"/>
                <w:color w:val="000000"/>
                <w:sz w:val="22"/>
                <w:szCs w:val="22"/>
              </w:rPr>
              <w:t xml:space="preserve"> </w:t>
            </w:r>
            <w:r w:rsidRPr="00CD5EB1">
              <w:rPr>
                <w:rFonts w:ascii="仿宋_GB2312" w:hAnsi="仿宋_GB2312"/>
                <w:color w:val="000000"/>
                <w:sz w:val="22"/>
                <w:szCs w:val="22"/>
              </w:rPr>
              <w:t>C79.5</w:t>
            </w:r>
            <w:r w:rsidRPr="00CD5EB1">
              <w:rPr>
                <w:rFonts w:ascii="仿宋_GB2312" w:hAnsi="仿宋_GB2312" w:hint="eastAsia"/>
                <w:color w:val="000000"/>
                <w:sz w:val="22"/>
                <w:szCs w:val="22"/>
              </w:rPr>
              <w:t>00x0</w:t>
            </w:r>
            <w:r w:rsidRPr="00CD5EB1">
              <w:rPr>
                <w:rFonts w:ascii="仿宋_GB2312" w:hAnsi="仿宋_GB2312"/>
                <w:color w:val="000000"/>
                <w:sz w:val="22"/>
                <w:szCs w:val="22"/>
              </w:rPr>
              <w:t>2</w:t>
            </w:r>
            <w:r w:rsidRPr="00CD5EB1">
              <w:rPr>
                <w:rFonts w:ascii="仿宋_GB2312" w:hAnsi="仿宋_GB2312" w:hint="eastAsia"/>
                <w:color w:val="000000"/>
                <w:sz w:val="22"/>
                <w:szCs w:val="22"/>
              </w:rPr>
              <w:t>5</w:t>
            </w:r>
          </w:p>
        </w:tc>
      </w:tr>
      <w:tr w:rsidR="005C33C0" w:rsidRPr="00CD5EB1" w14:paraId="6A5B4231"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068FF1D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5B3D03B1"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脊柱肿瘤</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4EC3878C"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hint="eastAsia"/>
                <w:color w:val="000000"/>
                <w:sz w:val="22"/>
                <w:szCs w:val="22"/>
              </w:rPr>
              <w:t>脊柱良性肿瘤/颈椎良性肿瘤/胸椎良性肿瘤/腰椎良性肿瘤/椎骨良性肿瘤</w:t>
            </w:r>
            <w:r w:rsidRPr="00CD5EB1">
              <w:rPr>
                <w:rFonts w:ascii="仿宋_GB2312" w:hAnsi="仿宋_GB2312"/>
                <w:color w:val="000000"/>
                <w:sz w:val="22"/>
                <w:szCs w:val="22"/>
              </w:rPr>
              <w:t>/</w:t>
            </w:r>
            <w:r w:rsidRPr="00CD5EB1">
              <w:rPr>
                <w:rFonts w:ascii="仿宋_GB2312" w:hAnsi="仿宋_GB2312" w:hint="eastAsia"/>
                <w:color w:val="000000"/>
                <w:sz w:val="22"/>
                <w:szCs w:val="22"/>
              </w:rPr>
              <w:t>脊柱恶性肿瘤/颈椎恶性肿瘤/胸椎恶性肿瘤/腰椎恶性肿瘤/椎骨恶性肿瘤</w:t>
            </w:r>
            <w:r w:rsidRPr="00CD5EB1">
              <w:rPr>
                <w:rFonts w:ascii="仿宋_GB2312" w:hAnsi="仿宋_GB2312"/>
                <w:color w:val="000000"/>
                <w:sz w:val="22"/>
                <w:szCs w:val="22"/>
              </w:rPr>
              <w:t>/脊柱交界性肿瘤/脊柱继发恶性肿瘤</w:t>
            </w:r>
            <w:r w:rsidRPr="00CD5EB1">
              <w:rPr>
                <w:rFonts w:ascii="仿宋_GB2312" w:hAnsi="仿宋_GB2312" w:hint="eastAsia"/>
                <w:color w:val="000000"/>
                <w:sz w:val="22"/>
                <w:szCs w:val="22"/>
              </w:rPr>
              <w:t>/椎体继发恶性肿瘤</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3E33F56E"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D16.600/D16.600x002/D16.600x003/D16.600x004/D16.600x005</w:t>
            </w:r>
            <w:r w:rsidRPr="00CD5EB1">
              <w:rPr>
                <w:rFonts w:ascii="仿宋_GB2312" w:hAnsi="仿宋_GB2312" w:hint="eastAsia"/>
                <w:color w:val="000000"/>
                <w:sz w:val="22"/>
                <w:szCs w:val="22"/>
              </w:rPr>
              <w:t>/</w:t>
            </w:r>
            <w:r w:rsidRPr="00CD5EB1">
              <w:rPr>
                <w:rFonts w:ascii="仿宋_GB2312" w:hAnsi="仿宋_GB2312"/>
                <w:color w:val="000000"/>
                <w:sz w:val="22"/>
                <w:szCs w:val="22"/>
              </w:rPr>
              <w:t>C41.200/C41.201/C41.202/C41.203/C41.200x005</w:t>
            </w:r>
            <w:r w:rsidRPr="00CD5EB1">
              <w:rPr>
                <w:rFonts w:ascii="仿宋_GB2312" w:hAnsi="仿宋_GB2312" w:hint="eastAsia"/>
                <w:color w:val="000000"/>
                <w:sz w:val="22"/>
                <w:szCs w:val="22"/>
              </w:rPr>
              <w:t>/</w:t>
            </w:r>
            <w:r w:rsidRPr="00CD5EB1">
              <w:rPr>
                <w:rFonts w:ascii="仿宋_GB2312" w:hAnsi="仿宋_GB2312"/>
                <w:color w:val="000000"/>
                <w:sz w:val="22"/>
                <w:szCs w:val="22"/>
              </w:rPr>
              <w:t>D48.000x006</w:t>
            </w:r>
            <w:r w:rsidRPr="00CD5EB1">
              <w:rPr>
                <w:rFonts w:ascii="仿宋_GB2312" w:hAnsi="仿宋_GB2312" w:hint="eastAsia"/>
                <w:color w:val="000000"/>
                <w:sz w:val="22"/>
                <w:szCs w:val="22"/>
              </w:rPr>
              <w:t>/</w:t>
            </w:r>
            <w:r w:rsidRPr="00CD5EB1">
              <w:rPr>
                <w:rFonts w:ascii="仿宋_GB2312" w:hAnsi="仿宋_GB2312"/>
                <w:color w:val="000000"/>
                <w:sz w:val="22"/>
                <w:szCs w:val="22"/>
              </w:rPr>
              <w:t>C79.509/C79.500x006</w:t>
            </w:r>
          </w:p>
        </w:tc>
      </w:tr>
      <w:tr w:rsidR="005C33C0" w:rsidRPr="00CD5EB1" w14:paraId="2E25FD85"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4A074BB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14F04CE7"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人工关节重建术治疗的骨肿瘤疾病</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61C2EDD7"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骨病损切除术/置换术</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0E2B4C97"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77.6/81.5/81.7/81.8</w:t>
            </w:r>
          </w:p>
        </w:tc>
      </w:tr>
      <w:tr w:rsidR="005C33C0" w:rsidRPr="00CD5EB1" w14:paraId="2B805787"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027BA7C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5CE0CD5E"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复杂脊柱畸形</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373378F3"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颈椎后凸/胸椎后凸/腰椎后凸/</w:t>
            </w:r>
            <w:r w:rsidRPr="00CD5EB1">
              <w:rPr>
                <w:rFonts w:ascii="仿宋_GB2312" w:hAnsi="仿宋_GB2312" w:hint="eastAsia"/>
                <w:color w:val="000000"/>
                <w:sz w:val="22"/>
                <w:szCs w:val="22"/>
              </w:rPr>
              <w:t>腰椎侧弯/</w:t>
            </w:r>
            <w:r w:rsidRPr="00CD5EB1">
              <w:rPr>
                <w:rFonts w:ascii="仿宋_GB2312" w:hAnsi="仿宋_GB2312"/>
                <w:color w:val="000000"/>
                <w:sz w:val="22"/>
                <w:szCs w:val="22"/>
              </w:rPr>
              <w:t>脊柱侧弯/</w:t>
            </w:r>
            <w:r w:rsidRPr="00CD5EB1">
              <w:rPr>
                <w:rFonts w:ascii="仿宋_GB2312" w:hAnsi="仿宋_GB2312" w:hint="eastAsia"/>
                <w:color w:val="000000"/>
                <w:sz w:val="22"/>
                <w:szCs w:val="22"/>
              </w:rPr>
              <w:t>先天性脊柱侧凸/</w:t>
            </w:r>
            <w:r w:rsidRPr="00CD5EB1">
              <w:rPr>
                <w:rFonts w:ascii="仿宋_GB2312" w:hAnsi="仿宋_GB2312"/>
                <w:color w:val="000000"/>
                <w:sz w:val="22"/>
                <w:szCs w:val="22"/>
              </w:rPr>
              <w:t xml:space="preserve">先天性颈椎畸形/先天性脊柱融合/马方综合征[Marfan综合征] </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4CB3DF0A"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M40.200x021/M40.200x041/M40.200x061/M41.900x061/M41.900/Q67.501/Q76.403/Q76.408/Q87.400</w:t>
            </w:r>
          </w:p>
        </w:tc>
      </w:tr>
      <w:tr w:rsidR="005C33C0" w:rsidRPr="00CD5EB1" w14:paraId="3E419718"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75AAA82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2F023018"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胸椎管压迫性疾病</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01FBE4A9"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胸</w:t>
            </w:r>
            <w:r w:rsidRPr="00CD5EB1">
              <w:rPr>
                <w:rFonts w:ascii="仿宋_GB2312" w:hAnsi="仿宋_GB2312" w:hint="eastAsia"/>
                <w:color w:val="000000"/>
                <w:sz w:val="22"/>
                <w:szCs w:val="22"/>
              </w:rPr>
              <w:t>椎</w:t>
            </w:r>
            <w:r w:rsidRPr="00CD5EB1">
              <w:rPr>
                <w:rFonts w:ascii="仿宋_GB2312" w:hAnsi="仿宋_GB2312"/>
                <w:color w:val="000000"/>
                <w:sz w:val="22"/>
                <w:szCs w:val="22"/>
              </w:rPr>
              <w:t>后纵韧带骨化/胸椎黄韧带骨化/胸</w:t>
            </w:r>
            <w:r w:rsidRPr="00CD5EB1">
              <w:rPr>
                <w:rFonts w:ascii="仿宋_GB2312" w:hAnsi="仿宋_GB2312" w:hint="eastAsia"/>
                <w:color w:val="000000"/>
                <w:sz w:val="22"/>
                <w:szCs w:val="22"/>
              </w:rPr>
              <w:t>椎</w:t>
            </w:r>
            <w:r w:rsidRPr="00CD5EB1">
              <w:rPr>
                <w:rFonts w:ascii="仿宋_GB2312" w:hAnsi="仿宋_GB2312"/>
                <w:color w:val="000000"/>
                <w:sz w:val="22"/>
                <w:szCs w:val="22"/>
              </w:rPr>
              <w:t>椎管狭窄/胸椎间盘脱出</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377FD600"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M48.8</w:t>
            </w:r>
            <w:r w:rsidRPr="00CD5EB1">
              <w:rPr>
                <w:rFonts w:ascii="仿宋_GB2312" w:hAnsi="仿宋_GB2312" w:hint="eastAsia"/>
                <w:color w:val="000000"/>
                <w:sz w:val="22"/>
                <w:szCs w:val="22"/>
              </w:rPr>
              <w:t>02</w:t>
            </w:r>
            <w:r w:rsidRPr="00CD5EB1">
              <w:rPr>
                <w:rFonts w:ascii="仿宋_GB2312" w:hAnsi="仿宋_GB2312"/>
                <w:color w:val="000000"/>
                <w:sz w:val="22"/>
                <w:szCs w:val="22"/>
              </w:rPr>
              <w:t>/M48.8</w:t>
            </w:r>
            <w:r w:rsidRPr="00CD5EB1">
              <w:rPr>
                <w:rFonts w:ascii="仿宋_GB2312" w:hAnsi="仿宋_GB2312" w:hint="eastAsia"/>
                <w:color w:val="000000"/>
                <w:sz w:val="22"/>
                <w:szCs w:val="22"/>
              </w:rPr>
              <w:t>00x042</w:t>
            </w:r>
            <w:r w:rsidRPr="00CD5EB1">
              <w:rPr>
                <w:rFonts w:ascii="仿宋_GB2312" w:hAnsi="仿宋_GB2312"/>
                <w:color w:val="000000"/>
                <w:sz w:val="22"/>
                <w:szCs w:val="22"/>
              </w:rPr>
              <w:t>/M48.0</w:t>
            </w:r>
            <w:r w:rsidRPr="00CD5EB1">
              <w:rPr>
                <w:rFonts w:ascii="仿宋_GB2312" w:hAnsi="仿宋_GB2312" w:hint="eastAsia"/>
                <w:color w:val="000000"/>
                <w:sz w:val="22"/>
                <w:szCs w:val="22"/>
              </w:rPr>
              <w:t>03</w:t>
            </w:r>
            <w:r w:rsidRPr="00CD5EB1">
              <w:rPr>
                <w:rFonts w:ascii="仿宋_GB2312" w:hAnsi="仿宋_GB2312"/>
                <w:color w:val="000000"/>
                <w:sz w:val="22"/>
                <w:szCs w:val="22"/>
              </w:rPr>
              <w:t>/M51.20</w:t>
            </w:r>
            <w:r w:rsidRPr="00CD5EB1">
              <w:rPr>
                <w:rFonts w:ascii="仿宋_GB2312" w:hAnsi="仿宋_GB2312" w:hint="eastAsia"/>
                <w:color w:val="000000"/>
                <w:sz w:val="22"/>
                <w:szCs w:val="22"/>
              </w:rPr>
              <w:t>0x001</w:t>
            </w:r>
          </w:p>
        </w:tc>
      </w:tr>
      <w:tr w:rsidR="005C33C0" w:rsidRPr="00CD5EB1" w14:paraId="7229E80B"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754E3D1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5589D512"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复杂脊柱骨折脱位</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23C0055B"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寰枢椎脱位/颈椎骨折/强直性脊柱炎伴颈胸腰椎骨折/颈胸腰椎脱位/枢椎椎弓根骨折[Hangman骨折]/颈椎脱位</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189A4A87"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S13.1</w:t>
            </w:r>
            <w:r w:rsidRPr="00CD5EB1">
              <w:rPr>
                <w:rFonts w:ascii="仿宋_GB2312" w:hAnsi="仿宋_GB2312" w:hint="eastAsia"/>
                <w:color w:val="000000"/>
                <w:sz w:val="22"/>
                <w:szCs w:val="22"/>
              </w:rPr>
              <w:t>03</w:t>
            </w:r>
            <w:r w:rsidRPr="00CD5EB1">
              <w:rPr>
                <w:rFonts w:ascii="仿宋_GB2312" w:hAnsi="仿宋_GB2312"/>
                <w:color w:val="000000"/>
                <w:sz w:val="22"/>
                <w:szCs w:val="22"/>
              </w:rPr>
              <w:t>/S12.0/S12.1/S12.2/S12.7/S12.9/M45&amp;S12.0/S12.1/S12.2/S12.7/S12.9/S22.0/S22.1/S32.0/S32.7/S32.82/S13.1/S23.1/S33.1/S12.1</w:t>
            </w:r>
            <w:r w:rsidRPr="00CD5EB1">
              <w:rPr>
                <w:rFonts w:ascii="仿宋_GB2312" w:hAnsi="仿宋_GB2312" w:hint="eastAsia"/>
                <w:color w:val="000000"/>
                <w:sz w:val="22"/>
                <w:szCs w:val="22"/>
              </w:rPr>
              <w:t>00x0</w:t>
            </w:r>
            <w:r w:rsidRPr="00CD5EB1">
              <w:rPr>
                <w:rFonts w:ascii="仿宋_GB2312" w:hAnsi="仿宋_GB2312"/>
                <w:color w:val="000000"/>
                <w:sz w:val="22"/>
                <w:szCs w:val="22"/>
              </w:rPr>
              <w:t>03/S13.1</w:t>
            </w:r>
          </w:p>
        </w:tc>
      </w:tr>
      <w:tr w:rsidR="005C33C0" w:rsidRPr="00CD5EB1" w14:paraId="1007BCC2"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4CB7E76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463457F8"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颈后纵韧带骨化</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611F95DD"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颈</w:t>
            </w:r>
            <w:r w:rsidRPr="00CD5EB1">
              <w:rPr>
                <w:rFonts w:ascii="仿宋_GB2312" w:hAnsi="仿宋_GB2312" w:hint="eastAsia"/>
                <w:color w:val="000000"/>
                <w:sz w:val="22"/>
                <w:szCs w:val="22"/>
              </w:rPr>
              <w:t>椎</w:t>
            </w:r>
            <w:r w:rsidRPr="00CD5EB1">
              <w:rPr>
                <w:rFonts w:ascii="仿宋_GB2312" w:hAnsi="仿宋_GB2312"/>
                <w:color w:val="000000"/>
                <w:sz w:val="22"/>
                <w:szCs w:val="22"/>
              </w:rPr>
              <w:t>后纵韧带骨化</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13C53826"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M48.8</w:t>
            </w:r>
            <w:r w:rsidRPr="00CD5EB1">
              <w:rPr>
                <w:rFonts w:ascii="仿宋_GB2312" w:hAnsi="仿宋_GB2312" w:hint="eastAsia"/>
                <w:color w:val="000000"/>
                <w:sz w:val="22"/>
                <w:szCs w:val="22"/>
              </w:rPr>
              <w:t>0</w:t>
            </w:r>
            <w:r w:rsidRPr="00CD5EB1">
              <w:rPr>
                <w:rFonts w:ascii="仿宋_GB2312" w:hAnsi="仿宋_GB2312"/>
                <w:color w:val="000000"/>
                <w:sz w:val="22"/>
                <w:szCs w:val="22"/>
              </w:rPr>
              <w:t>1</w:t>
            </w:r>
          </w:p>
        </w:tc>
      </w:tr>
      <w:tr w:rsidR="005C33C0" w:rsidRPr="00CD5EB1" w14:paraId="57AB3C51"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13E125B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20</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3F716D2C"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踝关节骨关节炎</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7D75FC95"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踝</w:t>
            </w:r>
            <w:r w:rsidRPr="00CD5EB1">
              <w:rPr>
                <w:rFonts w:ascii="仿宋_GB2312" w:hAnsi="仿宋_GB2312" w:hint="eastAsia"/>
                <w:color w:val="000000"/>
                <w:sz w:val="22"/>
                <w:szCs w:val="22"/>
              </w:rPr>
              <w:t>关节</w:t>
            </w:r>
            <w:r w:rsidRPr="00CD5EB1">
              <w:rPr>
                <w:rFonts w:ascii="仿宋_GB2312" w:hAnsi="仿宋_GB2312"/>
                <w:color w:val="000000"/>
                <w:sz w:val="22"/>
                <w:szCs w:val="22"/>
              </w:rPr>
              <w:t>关节病</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3267EAE6"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M19.</w:t>
            </w:r>
            <w:r w:rsidRPr="00CD5EB1">
              <w:rPr>
                <w:rFonts w:ascii="仿宋_GB2312" w:hAnsi="仿宋_GB2312" w:hint="eastAsia"/>
                <w:color w:val="000000"/>
                <w:sz w:val="22"/>
                <w:szCs w:val="22"/>
              </w:rPr>
              <w:t>905</w:t>
            </w:r>
          </w:p>
        </w:tc>
      </w:tr>
      <w:tr w:rsidR="005C33C0" w:rsidRPr="00CD5EB1" w14:paraId="10D3D654"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5F35C33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2C8E31DA"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扁平足</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661B461E"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hint="eastAsia"/>
                <w:color w:val="000000"/>
                <w:sz w:val="22"/>
                <w:szCs w:val="22"/>
              </w:rPr>
              <w:t>后天性扁平足\[平足\]</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3F5DE981"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M21.40</w:t>
            </w:r>
            <w:r w:rsidRPr="00CD5EB1">
              <w:rPr>
                <w:rFonts w:ascii="仿宋_GB2312" w:hAnsi="仿宋_GB2312" w:hint="eastAsia"/>
                <w:color w:val="000000"/>
                <w:sz w:val="22"/>
                <w:szCs w:val="22"/>
              </w:rPr>
              <w:t>0</w:t>
            </w:r>
          </w:p>
        </w:tc>
      </w:tr>
      <w:tr w:rsidR="005C33C0" w:rsidRPr="00CD5EB1" w14:paraId="7F45283D"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29D20D8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7A5E235F"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足部骨折畸形愈合</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087FF537"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跟骨骨折连接不正/踝关节骨折连接不正</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2FEF02A4"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M84.0</w:t>
            </w:r>
            <w:r w:rsidRPr="00CD5EB1">
              <w:rPr>
                <w:rFonts w:ascii="仿宋_GB2312" w:hAnsi="仿宋_GB2312" w:hint="eastAsia"/>
                <w:color w:val="000000"/>
                <w:sz w:val="22"/>
                <w:szCs w:val="22"/>
              </w:rPr>
              <w:t>00x0</w:t>
            </w:r>
            <w:r w:rsidRPr="00CD5EB1">
              <w:rPr>
                <w:rFonts w:ascii="仿宋_GB2312" w:hAnsi="仿宋_GB2312"/>
                <w:color w:val="000000"/>
                <w:sz w:val="22"/>
                <w:szCs w:val="22"/>
              </w:rPr>
              <w:t>71/M84.</w:t>
            </w:r>
            <w:r w:rsidRPr="00CD5EB1">
              <w:rPr>
                <w:rFonts w:ascii="仿宋_GB2312" w:hAnsi="仿宋_GB2312" w:hint="eastAsia"/>
                <w:color w:val="000000"/>
                <w:sz w:val="22"/>
                <w:szCs w:val="22"/>
              </w:rPr>
              <w:t>000x</w:t>
            </w:r>
            <w:r w:rsidRPr="00CD5EB1">
              <w:rPr>
                <w:rFonts w:ascii="仿宋_GB2312" w:hAnsi="仿宋_GB2312"/>
                <w:color w:val="000000"/>
                <w:sz w:val="22"/>
                <w:szCs w:val="22"/>
              </w:rPr>
              <w:t xml:space="preserve">072 </w:t>
            </w:r>
          </w:p>
        </w:tc>
      </w:tr>
      <w:tr w:rsidR="005C33C0" w:rsidRPr="00CD5EB1" w14:paraId="0EBF3751"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1B25A41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23</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0E160BC3"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翻修治疗的髋关节置换术后失败（包括人工髋关节假体松动、假体断裂、严重骨溶解等）</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7ECDEACA"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hint="eastAsia"/>
                <w:color w:val="000000"/>
                <w:sz w:val="22"/>
                <w:szCs w:val="22"/>
              </w:rPr>
              <w:t>全</w:t>
            </w:r>
            <w:r w:rsidRPr="00CD5EB1">
              <w:rPr>
                <w:rFonts w:ascii="仿宋_GB2312" w:hAnsi="仿宋_GB2312"/>
                <w:color w:val="000000"/>
                <w:sz w:val="22"/>
                <w:szCs w:val="22"/>
              </w:rPr>
              <w:t>髋关节假体翻修术/</w:t>
            </w:r>
            <w:r w:rsidRPr="00CD5EB1">
              <w:rPr>
                <w:rFonts w:ascii="仿宋_GB2312" w:hAnsi="仿宋_GB2312" w:hint="eastAsia"/>
                <w:color w:val="000000"/>
                <w:sz w:val="22"/>
                <w:szCs w:val="22"/>
              </w:rPr>
              <w:t>髋关节</w:t>
            </w:r>
            <w:r w:rsidRPr="00CD5EB1">
              <w:rPr>
                <w:rFonts w:ascii="仿宋_GB2312" w:hAnsi="仿宋_GB2312"/>
                <w:color w:val="000000"/>
                <w:sz w:val="22"/>
                <w:szCs w:val="22"/>
              </w:rPr>
              <w:t>髋臼假体翻修术/髋关节股骨假体翻修术</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3CB53501"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0</w:t>
            </w:r>
            <w:r w:rsidRPr="00CD5EB1">
              <w:rPr>
                <w:rFonts w:ascii="仿宋_GB2312" w:hAnsi="仿宋_GB2312" w:hint="eastAsia"/>
                <w:color w:val="000000"/>
                <w:sz w:val="22"/>
                <w:szCs w:val="22"/>
              </w:rPr>
              <w:t>0</w:t>
            </w:r>
            <w:r w:rsidRPr="00CD5EB1">
              <w:rPr>
                <w:rFonts w:ascii="仿宋_GB2312" w:hAnsi="仿宋_GB2312"/>
                <w:color w:val="000000"/>
                <w:sz w:val="22"/>
                <w:szCs w:val="22"/>
              </w:rPr>
              <w:t>.7000</w:t>
            </w:r>
            <w:r w:rsidRPr="00CD5EB1">
              <w:rPr>
                <w:rFonts w:ascii="仿宋_GB2312" w:hAnsi="仿宋_GB2312" w:hint="eastAsia"/>
                <w:color w:val="000000"/>
                <w:sz w:val="22"/>
                <w:szCs w:val="22"/>
              </w:rPr>
              <w:t>x00</w:t>
            </w:r>
            <w:r w:rsidRPr="00CD5EB1">
              <w:rPr>
                <w:rFonts w:ascii="仿宋_GB2312" w:hAnsi="仿宋_GB2312"/>
                <w:color w:val="000000"/>
                <w:sz w:val="22"/>
                <w:szCs w:val="22"/>
              </w:rPr>
              <w:t>1/0</w:t>
            </w:r>
            <w:r w:rsidRPr="00CD5EB1">
              <w:rPr>
                <w:rFonts w:ascii="仿宋_GB2312" w:hAnsi="仿宋_GB2312" w:hint="eastAsia"/>
                <w:color w:val="000000"/>
                <w:sz w:val="22"/>
                <w:szCs w:val="22"/>
              </w:rPr>
              <w:t>0</w:t>
            </w:r>
            <w:r w:rsidRPr="00CD5EB1">
              <w:rPr>
                <w:rFonts w:ascii="仿宋_GB2312" w:hAnsi="仿宋_GB2312"/>
                <w:color w:val="000000"/>
                <w:sz w:val="22"/>
                <w:szCs w:val="22"/>
              </w:rPr>
              <w:t>.7100</w:t>
            </w:r>
            <w:r w:rsidRPr="00CD5EB1">
              <w:rPr>
                <w:rFonts w:ascii="仿宋_GB2312" w:hAnsi="仿宋_GB2312" w:hint="eastAsia"/>
                <w:color w:val="000000"/>
                <w:sz w:val="22"/>
                <w:szCs w:val="22"/>
              </w:rPr>
              <w:t>x00</w:t>
            </w:r>
            <w:r w:rsidRPr="00CD5EB1">
              <w:rPr>
                <w:rFonts w:ascii="仿宋_GB2312" w:hAnsi="仿宋_GB2312"/>
                <w:color w:val="000000"/>
                <w:sz w:val="22"/>
                <w:szCs w:val="22"/>
              </w:rPr>
              <w:t>1/0</w:t>
            </w:r>
            <w:r w:rsidRPr="00CD5EB1">
              <w:rPr>
                <w:rFonts w:ascii="仿宋_GB2312" w:hAnsi="仿宋_GB2312" w:hint="eastAsia"/>
                <w:color w:val="000000"/>
                <w:sz w:val="22"/>
                <w:szCs w:val="22"/>
              </w:rPr>
              <w:t>0</w:t>
            </w:r>
            <w:r w:rsidRPr="00CD5EB1">
              <w:rPr>
                <w:rFonts w:ascii="仿宋_GB2312" w:hAnsi="仿宋_GB2312"/>
                <w:color w:val="000000"/>
                <w:sz w:val="22"/>
                <w:szCs w:val="22"/>
              </w:rPr>
              <w:t>.7200</w:t>
            </w:r>
            <w:r w:rsidRPr="00CD5EB1">
              <w:rPr>
                <w:rFonts w:ascii="仿宋_GB2312" w:hAnsi="仿宋_GB2312" w:hint="eastAsia"/>
                <w:color w:val="000000"/>
                <w:sz w:val="22"/>
                <w:szCs w:val="22"/>
              </w:rPr>
              <w:t>x00</w:t>
            </w:r>
            <w:r w:rsidRPr="00CD5EB1">
              <w:rPr>
                <w:rFonts w:ascii="仿宋_GB2312" w:hAnsi="仿宋_GB2312"/>
                <w:color w:val="000000"/>
                <w:sz w:val="22"/>
                <w:szCs w:val="22"/>
              </w:rPr>
              <w:t>1</w:t>
            </w:r>
          </w:p>
        </w:tc>
      </w:tr>
      <w:tr w:rsidR="005C33C0" w:rsidRPr="00CD5EB1" w14:paraId="28EB027F"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58B9CAA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24</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6A9F8922"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翻修治疗的膝关节置换术后失败（包括人工膝关节假体松动、假体断裂、严重骨溶解等）</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055CC6DB"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全膝关节假体翻修术/膝关节胫骨假体翻修术/膝关节股骨假体翻修术</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53456971"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0</w:t>
            </w:r>
            <w:r w:rsidRPr="00CD5EB1">
              <w:rPr>
                <w:rFonts w:ascii="仿宋_GB2312" w:hAnsi="仿宋_GB2312" w:hint="eastAsia"/>
                <w:color w:val="000000"/>
                <w:sz w:val="22"/>
                <w:szCs w:val="22"/>
              </w:rPr>
              <w:t>0</w:t>
            </w:r>
            <w:r w:rsidRPr="00CD5EB1">
              <w:rPr>
                <w:rFonts w:ascii="仿宋_GB2312" w:hAnsi="仿宋_GB2312"/>
                <w:color w:val="000000"/>
                <w:sz w:val="22"/>
                <w:szCs w:val="22"/>
              </w:rPr>
              <w:t>.8000</w:t>
            </w:r>
            <w:r w:rsidRPr="00CD5EB1">
              <w:rPr>
                <w:rFonts w:ascii="仿宋_GB2312" w:hAnsi="仿宋_GB2312" w:hint="eastAsia"/>
                <w:color w:val="000000"/>
                <w:sz w:val="22"/>
                <w:szCs w:val="22"/>
              </w:rPr>
              <w:t>x00</w:t>
            </w:r>
            <w:r w:rsidRPr="00CD5EB1">
              <w:rPr>
                <w:rFonts w:ascii="仿宋_GB2312" w:hAnsi="仿宋_GB2312"/>
                <w:color w:val="000000"/>
                <w:sz w:val="22"/>
                <w:szCs w:val="22"/>
              </w:rPr>
              <w:t>1/0</w:t>
            </w:r>
            <w:r w:rsidRPr="00CD5EB1">
              <w:rPr>
                <w:rFonts w:ascii="仿宋_GB2312" w:hAnsi="仿宋_GB2312" w:hint="eastAsia"/>
                <w:color w:val="000000"/>
                <w:sz w:val="22"/>
                <w:szCs w:val="22"/>
              </w:rPr>
              <w:t>0</w:t>
            </w:r>
            <w:r w:rsidRPr="00CD5EB1">
              <w:rPr>
                <w:rFonts w:ascii="仿宋_GB2312" w:hAnsi="仿宋_GB2312"/>
                <w:color w:val="000000"/>
                <w:sz w:val="22"/>
                <w:szCs w:val="22"/>
              </w:rPr>
              <w:t>.8100</w:t>
            </w:r>
            <w:r w:rsidRPr="00CD5EB1">
              <w:rPr>
                <w:rFonts w:ascii="仿宋_GB2312" w:hAnsi="仿宋_GB2312" w:hint="eastAsia"/>
                <w:color w:val="000000"/>
                <w:sz w:val="22"/>
                <w:szCs w:val="22"/>
              </w:rPr>
              <w:t>x00</w:t>
            </w:r>
            <w:r w:rsidRPr="00CD5EB1">
              <w:rPr>
                <w:rFonts w:ascii="仿宋_GB2312" w:hAnsi="仿宋_GB2312"/>
                <w:color w:val="000000"/>
                <w:sz w:val="22"/>
                <w:szCs w:val="22"/>
              </w:rPr>
              <w:t>1/0</w:t>
            </w:r>
            <w:r w:rsidRPr="00CD5EB1">
              <w:rPr>
                <w:rFonts w:ascii="仿宋_GB2312" w:hAnsi="仿宋_GB2312" w:hint="eastAsia"/>
                <w:color w:val="000000"/>
                <w:sz w:val="22"/>
                <w:szCs w:val="22"/>
              </w:rPr>
              <w:t>0</w:t>
            </w:r>
            <w:r w:rsidRPr="00CD5EB1">
              <w:rPr>
                <w:rFonts w:ascii="仿宋_GB2312" w:hAnsi="仿宋_GB2312"/>
                <w:color w:val="000000"/>
                <w:sz w:val="22"/>
                <w:szCs w:val="22"/>
              </w:rPr>
              <w:t>.8200</w:t>
            </w:r>
            <w:r w:rsidRPr="00CD5EB1">
              <w:rPr>
                <w:rFonts w:ascii="仿宋_GB2312" w:hAnsi="仿宋_GB2312" w:hint="eastAsia"/>
                <w:color w:val="000000"/>
                <w:sz w:val="22"/>
                <w:szCs w:val="22"/>
              </w:rPr>
              <w:t>x00</w:t>
            </w:r>
            <w:r w:rsidRPr="00CD5EB1">
              <w:rPr>
                <w:rFonts w:ascii="仿宋_GB2312" w:hAnsi="仿宋_GB2312"/>
                <w:color w:val="000000"/>
                <w:sz w:val="22"/>
                <w:szCs w:val="22"/>
              </w:rPr>
              <w:t>1</w:t>
            </w:r>
          </w:p>
        </w:tc>
      </w:tr>
      <w:tr w:rsidR="005C33C0" w:rsidRPr="00CD5EB1" w14:paraId="205F8082"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5ACB91E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25</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4EAA68D2"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假体周围感染</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7A8428D0"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关节假体引起的感染</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3B1E9C50"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T84.50</w:t>
            </w:r>
            <w:r w:rsidRPr="00CD5EB1">
              <w:rPr>
                <w:rFonts w:ascii="仿宋_GB2312" w:hAnsi="仿宋_GB2312" w:hint="eastAsia"/>
                <w:color w:val="000000"/>
                <w:sz w:val="22"/>
                <w:szCs w:val="22"/>
              </w:rPr>
              <w:t>0x00</w:t>
            </w:r>
            <w:r w:rsidRPr="00CD5EB1">
              <w:rPr>
                <w:rFonts w:ascii="仿宋_GB2312" w:hAnsi="仿宋_GB2312"/>
                <w:color w:val="000000"/>
                <w:sz w:val="22"/>
                <w:szCs w:val="22"/>
              </w:rPr>
              <w:t>2</w:t>
            </w:r>
          </w:p>
        </w:tc>
      </w:tr>
      <w:tr w:rsidR="005C33C0" w:rsidRPr="00CD5EB1" w14:paraId="0D236BDC"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0AD1ADB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26</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2902A2BF"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假体周围骨折</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652A3B9F"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假体周围骨折</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203E327B"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M96.60</w:t>
            </w:r>
            <w:r w:rsidRPr="00CD5EB1">
              <w:rPr>
                <w:rFonts w:ascii="仿宋_GB2312" w:hAnsi="仿宋_GB2312" w:hint="eastAsia"/>
                <w:color w:val="000000"/>
                <w:sz w:val="22"/>
                <w:szCs w:val="22"/>
              </w:rPr>
              <w:t>0x00</w:t>
            </w:r>
            <w:r w:rsidRPr="00CD5EB1">
              <w:rPr>
                <w:rFonts w:ascii="仿宋_GB2312" w:hAnsi="仿宋_GB2312"/>
                <w:color w:val="000000"/>
                <w:sz w:val="22"/>
                <w:szCs w:val="22"/>
              </w:rPr>
              <w:t>1</w:t>
            </w:r>
          </w:p>
        </w:tc>
      </w:tr>
      <w:tr w:rsidR="005C33C0" w:rsidRPr="00CD5EB1" w14:paraId="40CE2063"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22ED7BD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27</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0BB595D2"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成人严重髋关节发育不良</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5041462C"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成人严重髋关节发育不良（小儿骨科除外）</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732DD841"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M16.2/M16.3/Q65.80</w:t>
            </w:r>
            <w:r w:rsidRPr="00CD5EB1">
              <w:rPr>
                <w:rFonts w:ascii="仿宋_GB2312" w:hAnsi="仿宋_GB2312" w:hint="eastAsia"/>
                <w:color w:val="000000"/>
                <w:sz w:val="22"/>
                <w:szCs w:val="22"/>
              </w:rPr>
              <w:t>1</w:t>
            </w:r>
          </w:p>
        </w:tc>
      </w:tr>
      <w:tr w:rsidR="005C33C0" w:rsidRPr="00CD5EB1" w14:paraId="153C3B7E"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3EBD49A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28</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7EBFAE1C"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强直性脊柱炎髋关节受累</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1A876096"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强直性脊柱炎</w:t>
            </w:r>
            <w:r w:rsidRPr="00CD5EB1">
              <w:rPr>
                <w:rFonts w:ascii="仿宋_GB2312" w:hAnsi="仿宋_GB2312" w:hint="eastAsia"/>
                <w:color w:val="000000"/>
                <w:sz w:val="22"/>
                <w:szCs w:val="22"/>
              </w:rPr>
              <w:t>&amp;髋关节病</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56910A12"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M45</w:t>
            </w:r>
            <w:r w:rsidRPr="00CD5EB1">
              <w:rPr>
                <w:rFonts w:ascii="仿宋_GB2312" w:hAnsi="仿宋_GB2312" w:hint="eastAsia"/>
                <w:color w:val="000000"/>
                <w:sz w:val="22"/>
                <w:szCs w:val="22"/>
              </w:rPr>
              <w:t>&amp;M16</w:t>
            </w:r>
          </w:p>
        </w:tc>
      </w:tr>
      <w:tr w:rsidR="005C33C0" w:rsidRPr="00CD5EB1" w14:paraId="5CF7DD6E"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42C31A4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29</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51D3F6E6"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儿童膝关节畸形（≤14岁）</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4BB3BEFA"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 xml:space="preserve"> 后天性膝内翻/后天性膝外翻</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49B26C77"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M21.1</w:t>
            </w:r>
            <w:r w:rsidRPr="00CD5EB1">
              <w:rPr>
                <w:rFonts w:ascii="仿宋_GB2312" w:hAnsi="仿宋_GB2312" w:hint="eastAsia"/>
                <w:color w:val="000000"/>
                <w:sz w:val="22"/>
                <w:szCs w:val="22"/>
              </w:rPr>
              <w:t>04</w:t>
            </w:r>
            <w:r w:rsidRPr="00CD5EB1">
              <w:rPr>
                <w:rFonts w:ascii="仿宋_GB2312" w:hAnsi="仿宋_GB2312"/>
                <w:color w:val="000000"/>
                <w:sz w:val="22"/>
                <w:szCs w:val="22"/>
              </w:rPr>
              <w:t>/M21.0</w:t>
            </w:r>
            <w:r w:rsidRPr="00CD5EB1">
              <w:rPr>
                <w:rFonts w:ascii="仿宋_GB2312" w:hAnsi="仿宋_GB2312" w:hint="eastAsia"/>
                <w:color w:val="000000"/>
                <w:sz w:val="22"/>
                <w:szCs w:val="22"/>
              </w:rPr>
              <w:t>02</w:t>
            </w:r>
          </w:p>
        </w:tc>
      </w:tr>
      <w:tr w:rsidR="005C33C0" w:rsidRPr="00CD5EB1" w14:paraId="5F0A3BB2"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2BF6BAC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30</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33671FE8"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儿童肢体不等长（≤14岁）</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163FDE0D"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hint="eastAsia"/>
                <w:color w:val="000000"/>
                <w:sz w:val="22"/>
                <w:szCs w:val="22"/>
              </w:rPr>
              <w:t>四肢(后天性)长度不等</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2B36593D"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M21.70</w:t>
            </w:r>
            <w:r w:rsidRPr="00CD5EB1">
              <w:rPr>
                <w:rFonts w:ascii="仿宋_GB2312" w:hAnsi="仿宋_GB2312" w:hint="eastAsia"/>
                <w:color w:val="000000"/>
                <w:sz w:val="22"/>
                <w:szCs w:val="22"/>
              </w:rPr>
              <w:t>0</w:t>
            </w:r>
          </w:p>
        </w:tc>
      </w:tr>
      <w:tr w:rsidR="005C33C0" w:rsidRPr="00CD5EB1" w14:paraId="64A3841A"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26A100E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31</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09AC13E2"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脑瘫后遗症（≤14岁）</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29836B8B"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hint="eastAsia"/>
                <w:color w:val="000000"/>
                <w:sz w:val="22"/>
                <w:szCs w:val="22"/>
              </w:rPr>
              <w:t>大脑性瘫痪［脑瘫］</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31C16DF1"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G80.90</w:t>
            </w:r>
            <w:r w:rsidRPr="00CD5EB1">
              <w:rPr>
                <w:rFonts w:ascii="仿宋_GB2312" w:hAnsi="仿宋_GB2312" w:hint="eastAsia"/>
                <w:color w:val="000000"/>
                <w:sz w:val="22"/>
                <w:szCs w:val="22"/>
              </w:rPr>
              <w:t>0</w:t>
            </w:r>
            <w:r w:rsidRPr="00CD5EB1">
              <w:rPr>
                <w:rFonts w:ascii="仿宋_GB2312" w:hAnsi="仿宋_GB2312"/>
                <w:color w:val="000000"/>
                <w:sz w:val="22"/>
                <w:szCs w:val="22"/>
              </w:rPr>
              <w:t xml:space="preserve"> </w:t>
            </w:r>
          </w:p>
        </w:tc>
      </w:tr>
      <w:tr w:rsidR="005C33C0" w:rsidRPr="00CD5EB1" w14:paraId="3B8D9ED1"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700FB33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32</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255AE953"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骨发育不良（≤14岁）</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2BB5CC60"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先天性桡骨发育不全/先天性股骨发育不良/先天性上肢骨发育异常/先天性多发性骨骺发育不良/软骨发育不全/</w:t>
            </w:r>
            <w:r w:rsidRPr="00CD5EB1">
              <w:rPr>
                <w:rFonts w:ascii="仿宋_GB2312" w:hAnsi="仿宋_GB2312" w:hint="eastAsia"/>
                <w:color w:val="000000"/>
                <w:sz w:val="22"/>
                <w:szCs w:val="22"/>
              </w:rPr>
              <w:t>埃-范综合征</w:t>
            </w:r>
            <w:r w:rsidRPr="00CD5EB1">
              <w:rPr>
                <w:rFonts w:ascii="仿宋_GB2312" w:hAnsi="仿宋_GB2312"/>
                <w:color w:val="000000"/>
                <w:sz w:val="22"/>
                <w:szCs w:val="22"/>
              </w:rPr>
              <w:t>/脊柱骨骺发育不良/多发性骨纤维发育不良伴性早熟综合征[Albright综</w:t>
            </w:r>
            <w:r w:rsidRPr="00CD5EB1">
              <w:rPr>
                <w:rFonts w:ascii="仿宋_GB2312" w:hAnsi="仿宋_GB2312"/>
                <w:color w:val="000000"/>
                <w:sz w:val="22"/>
                <w:szCs w:val="22"/>
              </w:rPr>
              <w:lastRenderedPageBreak/>
              <w:t>合征]/骨骼发育不良/骨纤维结构不良</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786E53B1"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lastRenderedPageBreak/>
              <w:t>Q71.80</w:t>
            </w:r>
            <w:r w:rsidRPr="00CD5EB1">
              <w:rPr>
                <w:rFonts w:ascii="仿宋_GB2312" w:hAnsi="仿宋_GB2312" w:hint="eastAsia"/>
                <w:color w:val="000000"/>
                <w:sz w:val="22"/>
                <w:szCs w:val="22"/>
              </w:rPr>
              <w:t>0x00</w:t>
            </w:r>
            <w:r w:rsidRPr="00CD5EB1">
              <w:rPr>
                <w:rFonts w:ascii="仿宋_GB2312" w:hAnsi="仿宋_GB2312"/>
                <w:color w:val="000000"/>
                <w:sz w:val="22"/>
                <w:szCs w:val="22"/>
              </w:rPr>
              <w:t>1/Q72.80</w:t>
            </w:r>
            <w:r w:rsidRPr="00CD5EB1">
              <w:rPr>
                <w:rFonts w:ascii="仿宋_GB2312" w:hAnsi="仿宋_GB2312" w:hint="eastAsia"/>
                <w:color w:val="000000"/>
                <w:sz w:val="22"/>
                <w:szCs w:val="22"/>
              </w:rPr>
              <w:t>0x00</w:t>
            </w:r>
            <w:r w:rsidRPr="00CD5EB1">
              <w:rPr>
                <w:rFonts w:ascii="仿宋_GB2312" w:hAnsi="仿宋_GB2312"/>
                <w:color w:val="000000"/>
                <w:sz w:val="22"/>
                <w:szCs w:val="22"/>
              </w:rPr>
              <w:t>2/Q74.0</w:t>
            </w:r>
            <w:r w:rsidRPr="00CD5EB1">
              <w:rPr>
                <w:rFonts w:ascii="仿宋_GB2312" w:hAnsi="仿宋_GB2312" w:hint="eastAsia"/>
                <w:color w:val="000000"/>
                <w:sz w:val="22"/>
                <w:szCs w:val="22"/>
              </w:rPr>
              <w:t>00x90</w:t>
            </w:r>
            <w:r w:rsidRPr="00CD5EB1">
              <w:rPr>
                <w:rFonts w:ascii="仿宋_GB2312" w:hAnsi="仿宋_GB2312"/>
                <w:color w:val="000000"/>
                <w:sz w:val="22"/>
                <w:szCs w:val="22"/>
              </w:rPr>
              <w:t>6/Q77.301/Q77.40</w:t>
            </w:r>
            <w:r w:rsidRPr="00CD5EB1">
              <w:rPr>
                <w:rFonts w:ascii="仿宋_GB2312" w:hAnsi="仿宋_GB2312" w:hint="eastAsia"/>
                <w:color w:val="000000"/>
                <w:sz w:val="22"/>
                <w:szCs w:val="22"/>
              </w:rPr>
              <w:t>0</w:t>
            </w:r>
            <w:r w:rsidRPr="00CD5EB1">
              <w:rPr>
                <w:rFonts w:ascii="仿宋_GB2312" w:hAnsi="仿宋_GB2312"/>
                <w:color w:val="000000"/>
                <w:sz w:val="22"/>
                <w:szCs w:val="22"/>
              </w:rPr>
              <w:t>/Q77.601/Q77.70</w:t>
            </w:r>
            <w:r w:rsidRPr="00CD5EB1">
              <w:rPr>
                <w:rFonts w:ascii="仿宋_GB2312" w:hAnsi="仿宋_GB2312" w:hint="eastAsia"/>
                <w:color w:val="000000"/>
                <w:sz w:val="22"/>
                <w:szCs w:val="22"/>
              </w:rPr>
              <w:t>0</w:t>
            </w:r>
            <w:r w:rsidRPr="00CD5EB1">
              <w:rPr>
                <w:rFonts w:ascii="仿宋_GB2312" w:hAnsi="仿宋_GB2312"/>
                <w:color w:val="000000"/>
                <w:sz w:val="22"/>
                <w:szCs w:val="22"/>
              </w:rPr>
              <w:t>/Q78.10</w:t>
            </w:r>
            <w:r w:rsidRPr="00CD5EB1">
              <w:rPr>
                <w:rFonts w:ascii="仿宋_GB2312" w:hAnsi="仿宋_GB2312" w:hint="eastAsia"/>
                <w:color w:val="000000"/>
                <w:sz w:val="22"/>
                <w:szCs w:val="22"/>
              </w:rPr>
              <w:t>0x00</w:t>
            </w:r>
            <w:r w:rsidRPr="00CD5EB1">
              <w:rPr>
                <w:rFonts w:ascii="仿宋_GB2312" w:hAnsi="仿宋_GB2312"/>
                <w:color w:val="000000"/>
                <w:sz w:val="22"/>
                <w:szCs w:val="22"/>
              </w:rPr>
              <w:t>2/Q78.90</w:t>
            </w:r>
            <w:r w:rsidRPr="00CD5EB1">
              <w:rPr>
                <w:rFonts w:ascii="仿宋_GB2312" w:hAnsi="仿宋_GB2312" w:hint="eastAsia"/>
                <w:color w:val="000000"/>
                <w:sz w:val="22"/>
                <w:szCs w:val="22"/>
              </w:rPr>
              <w:t>0x00</w:t>
            </w:r>
            <w:r w:rsidRPr="00CD5EB1">
              <w:rPr>
                <w:rFonts w:ascii="仿宋_GB2312" w:hAnsi="仿宋_GB2312"/>
                <w:color w:val="000000"/>
                <w:sz w:val="22"/>
                <w:szCs w:val="22"/>
              </w:rPr>
              <w:t>4/M85.0</w:t>
            </w:r>
          </w:p>
        </w:tc>
      </w:tr>
      <w:tr w:rsidR="005C33C0" w:rsidRPr="00CD5EB1" w14:paraId="51F3EF23"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431298F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33</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3B82D176"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儿童复杂上肢畸形（≤14岁）</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24AA6945"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马德隆畸形/先天性尺桡关节脱位/先天性尺桡骨融合</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389547E5"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Q74.0</w:t>
            </w:r>
            <w:r w:rsidRPr="00CD5EB1">
              <w:rPr>
                <w:rFonts w:ascii="仿宋_GB2312" w:hAnsi="仿宋_GB2312" w:hint="eastAsia"/>
                <w:color w:val="000000"/>
                <w:sz w:val="22"/>
                <w:szCs w:val="22"/>
              </w:rPr>
              <w:t>0</w:t>
            </w:r>
            <w:r w:rsidRPr="00CD5EB1">
              <w:rPr>
                <w:rFonts w:ascii="仿宋_GB2312" w:hAnsi="仿宋_GB2312"/>
                <w:color w:val="000000"/>
                <w:sz w:val="22"/>
                <w:szCs w:val="22"/>
              </w:rPr>
              <w:t>1/Q68.8</w:t>
            </w:r>
            <w:r w:rsidRPr="00CD5EB1">
              <w:rPr>
                <w:rFonts w:ascii="仿宋_GB2312" w:hAnsi="仿宋_GB2312" w:hint="eastAsia"/>
                <w:color w:val="000000"/>
                <w:sz w:val="22"/>
                <w:szCs w:val="22"/>
              </w:rPr>
              <w:t>00x0</w:t>
            </w:r>
            <w:r w:rsidRPr="00CD5EB1">
              <w:rPr>
                <w:rFonts w:ascii="仿宋_GB2312" w:hAnsi="仿宋_GB2312"/>
                <w:color w:val="000000"/>
                <w:sz w:val="22"/>
                <w:szCs w:val="22"/>
              </w:rPr>
              <w:t>22/Q74.0</w:t>
            </w:r>
            <w:r w:rsidRPr="00CD5EB1">
              <w:rPr>
                <w:rFonts w:ascii="仿宋_GB2312" w:hAnsi="仿宋_GB2312" w:hint="eastAsia"/>
                <w:color w:val="000000"/>
                <w:sz w:val="22"/>
                <w:szCs w:val="22"/>
              </w:rPr>
              <w:t>00x401</w:t>
            </w:r>
          </w:p>
        </w:tc>
      </w:tr>
      <w:tr w:rsidR="005C33C0" w:rsidRPr="00CD5EB1" w14:paraId="21948F06"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1629EE7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34</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61AE9336"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儿童陈旧性孟氏骨折（≤14岁）</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0152771B"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陈旧性孟氏骨折</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53AFFD48"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T92.1</w:t>
            </w:r>
            <w:r w:rsidRPr="00CD5EB1">
              <w:rPr>
                <w:rFonts w:ascii="仿宋_GB2312" w:hAnsi="仿宋_GB2312" w:hint="eastAsia"/>
                <w:color w:val="000000"/>
                <w:sz w:val="22"/>
                <w:szCs w:val="22"/>
              </w:rPr>
              <w:t>00x0</w:t>
            </w:r>
            <w:r w:rsidRPr="00CD5EB1">
              <w:rPr>
                <w:rFonts w:ascii="仿宋_GB2312" w:hAnsi="仿宋_GB2312"/>
                <w:color w:val="000000"/>
                <w:sz w:val="22"/>
                <w:szCs w:val="22"/>
              </w:rPr>
              <w:t xml:space="preserve">11 </w:t>
            </w:r>
          </w:p>
        </w:tc>
      </w:tr>
      <w:tr w:rsidR="005C33C0" w:rsidRPr="00CD5EB1" w14:paraId="38A98716"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5B3F8C4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35</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2FF57B5A"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儿童恶性骨病变（≤14岁）</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7789F353"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股骨恶性肿瘤/胫骨恶性肿瘤</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0248A9DF"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C40.20</w:t>
            </w:r>
            <w:r w:rsidRPr="00CD5EB1">
              <w:rPr>
                <w:rFonts w:ascii="仿宋_GB2312" w:hAnsi="仿宋_GB2312" w:hint="eastAsia"/>
                <w:color w:val="000000"/>
                <w:sz w:val="22"/>
                <w:szCs w:val="22"/>
              </w:rPr>
              <w:t>1</w:t>
            </w:r>
            <w:r w:rsidRPr="00CD5EB1">
              <w:rPr>
                <w:rFonts w:ascii="仿宋_GB2312" w:hAnsi="仿宋_GB2312"/>
                <w:color w:val="000000"/>
                <w:sz w:val="22"/>
                <w:szCs w:val="22"/>
              </w:rPr>
              <w:t>/C40.20</w:t>
            </w:r>
            <w:r w:rsidRPr="00CD5EB1">
              <w:rPr>
                <w:rFonts w:ascii="仿宋_GB2312" w:hAnsi="仿宋_GB2312" w:hint="eastAsia"/>
                <w:color w:val="000000"/>
                <w:sz w:val="22"/>
                <w:szCs w:val="22"/>
              </w:rPr>
              <w:t>2</w:t>
            </w:r>
          </w:p>
        </w:tc>
      </w:tr>
      <w:tr w:rsidR="005C33C0" w:rsidRPr="00CD5EB1" w14:paraId="7281357C"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5AB01DE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36</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317704C6"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多发关节挛缩（≤14岁）</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3DFEF712"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多发关节挛缩/先天性多发性关节挛缩症</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795950E4"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M24.50</w:t>
            </w:r>
            <w:r w:rsidRPr="00CD5EB1">
              <w:rPr>
                <w:rFonts w:ascii="仿宋_GB2312" w:hAnsi="仿宋_GB2312" w:hint="eastAsia"/>
                <w:color w:val="000000"/>
                <w:sz w:val="22"/>
                <w:szCs w:val="22"/>
              </w:rPr>
              <w:t>0x00</w:t>
            </w:r>
            <w:r w:rsidRPr="00CD5EB1">
              <w:rPr>
                <w:rFonts w:ascii="仿宋_GB2312" w:hAnsi="仿宋_GB2312"/>
                <w:color w:val="000000"/>
                <w:sz w:val="22"/>
                <w:szCs w:val="22"/>
              </w:rPr>
              <w:t>1/Q68.8</w:t>
            </w:r>
            <w:r w:rsidRPr="00CD5EB1">
              <w:rPr>
                <w:rFonts w:ascii="仿宋_GB2312" w:hAnsi="仿宋_GB2312" w:hint="eastAsia"/>
                <w:color w:val="000000"/>
                <w:sz w:val="22"/>
                <w:szCs w:val="22"/>
              </w:rPr>
              <w:t>00x0</w:t>
            </w:r>
            <w:r w:rsidRPr="00CD5EB1">
              <w:rPr>
                <w:rFonts w:ascii="仿宋_GB2312" w:hAnsi="仿宋_GB2312"/>
                <w:color w:val="000000"/>
                <w:sz w:val="22"/>
                <w:szCs w:val="22"/>
              </w:rPr>
              <w:t>24</w:t>
            </w:r>
          </w:p>
        </w:tc>
      </w:tr>
      <w:tr w:rsidR="005C33C0" w:rsidRPr="00CD5EB1" w14:paraId="0A274BE9"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61EDBD3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37</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78811230"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臂丛神经损伤</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0AA3BD84"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臂丛神经损伤/臂丛神经损伤后遗症</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46AA3104"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S14.30</w:t>
            </w:r>
            <w:r w:rsidRPr="00CD5EB1">
              <w:rPr>
                <w:rFonts w:ascii="仿宋_GB2312" w:hAnsi="仿宋_GB2312" w:hint="eastAsia"/>
                <w:color w:val="000000"/>
                <w:sz w:val="22"/>
                <w:szCs w:val="22"/>
              </w:rPr>
              <w:t>0x00</w:t>
            </w:r>
            <w:r w:rsidRPr="00CD5EB1">
              <w:rPr>
                <w:rFonts w:ascii="仿宋_GB2312" w:hAnsi="仿宋_GB2312"/>
                <w:color w:val="000000"/>
                <w:sz w:val="22"/>
                <w:szCs w:val="22"/>
              </w:rPr>
              <w:t>1/T92.40</w:t>
            </w:r>
            <w:r w:rsidRPr="00CD5EB1">
              <w:rPr>
                <w:rFonts w:ascii="仿宋_GB2312" w:hAnsi="仿宋_GB2312" w:hint="eastAsia"/>
                <w:color w:val="000000"/>
                <w:sz w:val="22"/>
                <w:szCs w:val="22"/>
              </w:rPr>
              <w:t>0x00</w:t>
            </w:r>
            <w:r w:rsidRPr="00CD5EB1">
              <w:rPr>
                <w:rFonts w:ascii="仿宋_GB2312" w:hAnsi="仿宋_GB2312"/>
                <w:color w:val="000000"/>
                <w:sz w:val="22"/>
                <w:szCs w:val="22"/>
              </w:rPr>
              <w:t>7</w:t>
            </w:r>
          </w:p>
        </w:tc>
      </w:tr>
      <w:tr w:rsidR="005C33C0" w:rsidRPr="00CD5EB1" w14:paraId="2AD0F0CF"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2097DAE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38</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7CB483CF"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先天性巨指</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3431A47F"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先天性巨指</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6F805F32"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Q74.0</w:t>
            </w:r>
            <w:r w:rsidRPr="00CD5EB1">
              <w:rPr>
                <w:rFonts w:ascii="仿宋_GB2312" w:hAnsi="仿宋_GB2312" w:hint="eastAsia"/>
                <w:color w:val="000000"/>
                <w:sz w:val="22"/>
                <w:szCs w:val="22"/>
              </w:rPr>
              <w:t>09</w:t>
            </w:r>
          </w:p>
        </w:tc>
      </w:tr>
      <w:tr w:rsidR="005C33C0" w:rsidRPr="00CD5EB1" w14:paraId="56B92D71"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2CB3018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39</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6A4F5B95"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拇指发育不良</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01794969"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先天性指畸形</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2501F24D"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Q68.10</w:t>
            </w:r>
            <w:r w:rsidRPr="00CD5EB1">
              <w:rPr>
                <w:rFonts w:ascii="仿宋_GB2312" w:hAnsi="仿宋_GB2312" w:hint="eastAsia"/>
                <w:color w:val="000000"/>
                <w:sz w:val="22"/>
                <w:szCs w:val="22"/>
              </w:rPr>
              <w:t>2</w:t>
            </w:r>
          </w:p>
        </w:tc>
      </w:tr>
      <w:tr w:rsidR="005C33C0" w:rsidRPr="00CD5EB1" w14:paraId="7AA7D205"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1911399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40</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44DBC088"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多发关节挛缩</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3D75F759"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多发关节挛缩/先天性多发性关节挛缩症</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719EF848"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M24.50</w:t>
            </w:r>
            <w:r w:rsidRPr="00CD5EB1">
              <w:rPr>
                <w:rFonts w:ascii="仿宋_GB2312" w:hAnsi="仿宋_GB2312" w:hint="eastAsia"/>
                <w:color w:val="000000"/>
                <w:sz w:val="22"/>
                <w:szCs w:val="22"/>
              </w:rPr>
              <w:t>0x00</w:t>
            </w:r>
            <w:r w:rsidRPr="00CD5EB1">
              <w:rPr>
                <w:rFonts w:ascii="仿宋_GB2312" w:hAnsi="仿宋_GB2312"/>
                <w:color w:val="000000"/>
                <w:sz w:val="22"/>
                <w:szCs w:val="22"/>
              </w:rPr>
              <w:t>1/Q68.8</w:t>
            </w:r>
            <w:r w:rsidRPr="00CD5EB1">
              <w:rPr>
                <w:rFonts w:ascii="仿宋_GB2312" w:hAnsi="仿宋_GB2312" w:hint="eastAsia"/>
                <w:color w:val="000000"/>
                <w:sz w:val="22"/>
                <w:szCs w:val="22"/>
              </w:rPr>
              <w:t>00x0</w:t>
            </w:r>
            <w:r w:rsidRPr="00CD5EB1">
              <w:rPr>
                <w:rFonts w:ascii="仿宋_GB2312" w:hAnsi="仿宋_GB2312"/>
                <w:color w:val="000000"/>
                <w:sz w:val="22"/>
                <w:szCs w:val="22"/>
              </w:rPr>
              <w:t>24</w:t>
            </w:r>
          </w:p>
        </w:tc>
      </w:tr>
      <w:tr w:rsidR="005C33C0" w:rsidRPr="00CD5EB1" w14:paraId="4E644225"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1331115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41</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5C73E6E3"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骶丛神经损伤</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656D84F4"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骶丛神经损伤后遗症/骶脊神经根损伤/腰骶丛损伤/腰部和骶部及骨盆交感神经损伤/腰骶神经损伤</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35927376"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T91.80</w:t>
            </w:r>
            <w:r w:rsidRPr="00CD5EB1">
              <w:rPr>
                <w:rFonts w:ascii="仿宋_GB2312" w:hAnsi="仿宋_GB2312" w:hint="eastAsia"/>
                <w:color w:val="000000"/>
                <w:sz w:val="22"/>
                <w:szCs w:val="22"/>
              </w:rPr>
              <w:t>0x00</w:t>
            </w:r>
            <w:r w:rsidRPr="00CD5EB1">
              <w:rPr>
                <w:rFonts w:ascii="仿宋_GB2312" w:hAnsi="仿宋_GB2312"/>
                <w:color w:val="000000"/>
                <w:sz w:val="22"/>
                <w:szCs w:val="22"/>
              </w:rPr>
              <w:t>5/S34.20</w:t>
            </w:r>
            <w:r w:rsidRPr="00CD5EB1">
              <w:rPr>
                <w:rFonts w:ascii="仿宋_GB2312" w:hAnsi="仿宋_GB2312" w:hint="eastAsia"/>
                <w:color w:val="000000"/>
                <w:sz w:val="22"/>
                <w:szCs w:val="22"/>
              </w:rPr>
              <w:t>0x00</w:t>
            </w:r>
            <w:r w:rsidRPr="00CD5EB1">
              <w:rPr>
                <w:rFonts w:ascii="仿宋_GB2312" w:hAnsi="仿宋_GB2312"/>
                <w:color w:val="000000"/>
                <w:sz w:val="22"/>
                <w:szCs w:val="22"/>
              </w:rPr>
              <w:t>1/S34.40</w:t>
            </w:r>
            <w:r w:rsidRPr="00CD5EB1">
              <w:rPr>
                <w:rFonts w:ascii="仿宋_GB2312" w:hAnsi="仿宋_GB2312" w:hint="eastAsia"/>
                <w:color w:val="000000"/>
                <w:sz w:val="22"/>
                <w:szCs w:val="22"/>
              </w:rPr>
              <w:t>0</w:t>
            </w:r>
            <w:r w:rsidRPr="00CD5EB1">
              <w:rPr>
                <w:rFonts w:ascii="仿宋_GB2312" w:hAnsi="仿宋_GB2312"/>
                <w:color w:val="000000"/>
                <w:sz w:val="22"/>
                <w:szCs w:val="22"/>
              </w:rPr>
              <w:t>/S34.50</w:t>
            </w:r>
            <w:r w:rsidRPr="00CD5EB1">
              <w:rPr>
                <w:rFonts w:ascii="仿宋_GB2312" w:hAnsi="仿宋_GB2312" w:hint="eastAsia"/>
                <w:color w:val="000000"/>
                <w:sz w:val="22"/>
                <w:szCs w:val="22"/>
              </w:rPr>
              <w:t>0x00</w:t>
            </w:r>
            <w:r w:rsidRPr="00CD5EB1">
              <w:rPr>
                <w:rFonts w:ascii="仿宋_GB2312" w:hAnsi="仿宋_GB2312"/>
                <w:color w:val="000000"/>
                <w:sz w:val="22"/>
                <w:szCs w:val="22"/>
              </w:rPr>
              <w:t>7/S34.80</w:t>
            </w:r>
            <w:r w:rsidRPr="00CD5EB1">
              <w:rPr>
                <w:rFonts w:ascii="仿宋_GB2312" w:hAnsi="仿宋_GB2312" w:hint="eastAsia"/>
                <w:color w:val="000000"/>
                <w:sz w:val="22"/>
                <w:szCs w:val="22"/>
              </w:rPr>
              <w:t>0x00</w:t>
            </w:r>
            <w:r w:rsidRPr="00CD5EB1">
              <w:rPr>
                <w:rFonts w:ascii="仿宋_GB2312" w:hAnsi="仿宋_GB2312"/>
                <w:color w:val="000000"/>
                <w:sz w:val="22"/>
                <w:szCs w:val="22"/>
              </w:rPr>
              <w:t>1</w:t>
            </w:r>
          </w:p>
        </w:tc>
      </w:tr>
      <w:tr w:rsidR="005C33C0" w:rsidRPr="00CD5EB1" w14:paraId="0C7E3D61"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774A5BD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42</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7AB1E4C6"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综合征性上肢畸形</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15A27D70"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胸大肌缺损并指综合征[Poland综合征]/阿佩尔综合征[Apert综合征]</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15B2EEC2"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Q79.80</w:t>
            </w:r>
            <w:r w:rsidRPr="00CD5EB1">
              <w:rPr>
                <w:rFonts w:ascii="仿宋_GB2312" w:hAnsi="仿宋_GB2312" w:hint="eastAsia"/>
                <w:color w:val="000000"/>
                <w:sz w:val="22"/>
                <w:szCs w:val="22"/>
              </w:rPr>
              <w:t>0x00</w:t>
            </w:r>
            <w:r w:rsidRPr="00CD5EB1">
              <w:rPr>
                <w:rFonts w:ascii="仿宋_GB2312" w:hAnsi="仿宋_GB2312"/>
                <w:color w:val="000000"/>
                <w:sz w:val="22"/>
                <w:szCs w:val="22"/>
              </w:rPr>
              <w:t>5/Q87.0</w:t>
            </w:r>
            <w:r w:rsidRPr="00CD5EB1">
              <w:rPr>
                <w:rFonts w:ascii="仿宋_GB2312" w:hAnsi="仿宋_GB2312" w:hint="eastAsia"/>
                <w:color w:val="000000"/>
                <w:sz w:val="22"/>
                <w:szCs w:val="22"/>
              </w:rPr>
              <w:t>00x0</w:t>
            </w:r>
            <w:r w:rsidRPr="00CD5EB1">
              <w:rPr>
                <w:rFonts w:ascii="仿宋_GB2312" w:hAnsi="仿宋_GB2312"/>
                <w:color w:val="000000"/>
                <w:sz w:val="22"/>
                <w:szCs w:val="22"/>
              </w:rPr>
              <w:t>21</w:t>
            </w:r>
          </w:p>
        </w:tc>
      </w:tr>
      <w:tr w:rsidR="005C33C0" w:rsidRPr="00CD5EB1" w14:paraId="35AF9D1E" w14:textId="77777777" w:rsidTr="005333D2">
        <w:trPr>
          <w:trHeight w:val="20"/>
          <w:jc w:val="center"/>
        </w:trPr>
        <w:tc>
          <w:tcPr>
            <w:tcW w:w="701" w:type="dxa"/>
            <w:tcBorders>
              <w:top w:val="single" w:sz="4" w:space="0" w:color="auto"/>
              <w:left w:val="single" w:sz="4" w:space="0" w:color="auto"/>
              <w:bottom w:val="single" w:sz="4" w:space="0" w:color="auto"/>
              <w:right w:val="single" w:sz="4" w:space="0" w:color="auto"/>
            </w:tcBorders>
            <w:shd w:val="clear" w:color="000000" w:fill="FFFFFF"/>
            <w:vAlign w:val="center"/>
          </w:tcPr>
          <w:p w14:paraId="62056ED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43</w:t>
            </w:r>
          </w:p>
        </w:tc>
        <w:tc>
          <w:tcPr>
            <w:tcW w:w="2551" w:type="dxa"/>
            <w:tcBorders>
              <w:top w:val="single" w:sz="4" w:space="0" w:color="auto"/>
              <w:left w:val="single" w:sz="4" w:space="0" w:color="auto"/>
              <w:bottom w:val="single" w:sz="4" w:space="0" w:color="auto"/>
              <w:right w:val="single" w:sz="4" w:space="0" w:color="auto"/>
            </w:tcBorders>
            <w:shd w:val="clear" w:color="000000" w:fill="FFFFFF"/>
            <w:vAlign w:val="center"/>
          </w:tcPr>
          <w:p w14:paraId="057A9F61"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t>创伤性肢体离断</w:t>
            </w:r>
          </w:p>
        </w:tc>
        <w:tc>
          <w:tcPr>
            <w:tcW w:w="2668" w:type="dxa"/>
            <w:tcBorders>
              <w:top w:val="single" w:sz="4" w:space="0" w:color="auto"/>
              <w:left w:val="single" w:sz="4" w:space="0" w:color="auto"/>
              <w:bottom w:val="single" w:sz="4" w:space="0" w:color="auto"/>
              <w:right w:val="single" w:sz="4" w:space="0" w:color="auto"/>
            </w:tcBorders>
            <w:shd w:val="clear" w:color="000000" w:fill="FFFFFF"/>
            <w:vAlign w:val="center"/>
          </w:tcPr>
          <w:p w14:paraId="4C40FB38"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hint="eastAsia"/>
                <w:color w:val="000000"/>
                <w:sz w:val="22"/>
                <w:szCs w:val="22"/>
              </w:rPr>
              <w:t>前臂创伤性切断/拇指完全切断/单指完全离断/多手指完全切断/手腕部创伤性切断/肩关节切断/上臂切断/肘创伤性切断/肘和腕关节之间水平创伤性</w:t>
            </w:r>
            <w:r w:rsidRPr="00CD5EB1">
              <w:rPr>
                <w:rFonts w:ascii="仿宋_GB2312" w:hAnsi="仿宋_GB2312" w:hint="eastAsia"/>
                <w:color w:val="000000"/>
                <w:sz w:val="22"/>
                <w:szCs w:val="22"/>
              </w:rPr>
              <w:lastRenderedPageBreak/>
              <w:t>切断/拇指不全切断/单指不全切断/多指不全切断/掌部创伤性切断/髋部切断/大腿部切断/膝部切断/小腿部切断/踝部切断/单趾切断/两趾切断/多趾切断</w:t>
            </w:r>
          </w:p>
        </w:tc>
        <w:tc>
          <w:tcPr>
            <w:tcW w:w="2684" w:type="dxa"/>
            <w:tcBorders>
              <w:top w:val="single" w:sz="4" w:space="0" w:color="auto"/>
              <w:left w:val="single" w:sz="4" w:space="0" w:color="auto"/>
              <w:bottom w:val="single" w:sz="4" w:space="0" w:color="auto"/>
              <w:right w:val="single" w:sz="4" w:space="0" w:color="auto"/>
            </w:tcBorders>
            <w:shd w:val="clear" w:color="000000" w:fill="FFFFFF"/>
            <w:vAlign w:val="center"/>
          </w:tcPr>
          <w:p w14:paraId="73F268E9" w14:textId="77777777" w:rsidR="005C33C0" w:rsidRPr="00CD5EB1" w:rsidRDefault="005C33C0" w:rsidP="005333D2">
            <w:pPr>
              <w:widowControl/>
              <w:jc w:val="center"/>
              <w:rPr>
                <w:rFonts w:ascii="仿宋_GB2312" w:hAnsi="仿宋_GB2312"/>
                <w:color w:val="000000"/>
                <w:sz w:val="22"/>
                <w:szCs w:val="22"/>
              </w:rPr>
            </w:pPr>
            <w:r w:rsidRPr="00CD5EB1">
              <w:rPr>
                <w:rFonts w:ascii="仿宋_GB2312" w:hAnsi="仿宋_GB2312"/>
                <w:color w:val="000000"/>
                <w:sz w:val="22"/>
                <w:szCs w:val="22"/>
              </w:rPr>
              <w:lastRenderedPageBreak/>
              <w:t>S58.900x001/S68.001/S68.100x002/S68.201/S68.400x001/S48.000x001/S48.100x001/S58.000x001/S58.100x001/S68.000x002/S68.100x001/S68.200x</w:t>
            </w:r>
            <w:r w:rsidRPr="00CD5EB1">
              <w:rPr>
                <w:rFonts w:ascii="仿宋_GB2312" w:hAnsi="仿宋_GB2312"/>
                <w:color w:val="000000"/>
                <w:sz w:val="22"/>
                <w:szCs w:val="22"/>
              </w:rPr>
              <w:lastRenderedPageBreak/>
              <w:t>001/S68.800x001/S78.000x001/S78.100x001/S88.000x001/S88.100x001/S98.000x001/S98.100x001/S98.200x001/S98.200x002</w:t>
            </w:r>
          </w:p>
        </w:tc>
      </w:tr>
    </w:tbl>
    <w:p w14:paraId="2D2B6616" w14:textId="77777777" w:rsidR="005C33C0" w:rsidRDefault="005C33C0" w:rsidP="005C33C0">
      <w:pPr>
        <w:adjustRightInd w:val="0"/>
        <w:snapToGrid w:val="0"/>
        <w:rPr>
          <w:rFonts w:ascii="仿宋_GB2312" w:hAnsi="仿宋_GB2312"/>
          <w:kern w:val="0"/>
          <w:sz w:val="28"/>
          <w:szCs w:val="28"/>
        </w:rPr>
      </w:pPr>
    </w:p>
    <w:p w14:paraId="74F819D4" w14:textId="77777777" w:rsidR="005C33C0" w:rsidRDefault="005C33C0" w:rsidP="005C33C0">
      <w:pPr>
        <w:spacing w:line="360" w:lineRule="auto"/>
        <w:rPr>
          <w:rFonts w:ascii="宋体" w:eastAsia="宋体" w:hAnsi="宋体" w:cs="宋体"/>
          <w:szCs w:val="32"/>
        </w:rPr>
      </w:pPr>
      <w:r>
        <w:rPr>
          <w:rFonts w:ascii="仿宋_GB2312" w:hAnsi="仿宋_GB2312"/>
          <w:kern w:val="0"/>
          <w:sz w:val="28"/>
          <w:szCs w:val="28"/>
        </w:rPr>
        <w:br w:type="page"/>
      </w:r>
      <w:r>
        <w:rPr>
          <w:rFonts w:ascii="黑体" w:eastAsia="黑体" w:hAnsi="黑体"/>
          <w:szCs w:val="32"/>
        </w:rPr>
        <w:lastRenderedPageBreak/>
        <w:t>附表3</w:t>
      </w:r>
    </w:p>
    <w:p w14:paraId="6D03D0ED" w14:textId="77777777" w:rsidR="005C33C0" w:rsidRDefault="005C33C0" w:rsidP="005C33C0">
      <w:pPr>
        <w:adjustRightInd w:val="0"/>
        <w:snapToGrid w:val="0"/>
        <w:spacing w:line="360" w:lineRule="auto"/>
        <w:jc w:val="center"/>
        <w:rPr>
          <w:rFonts w:ascii="宋体" w:eastAsia="宋体" w:hAnsi="宋体" w:cs="宋体"/>
          <w:szCs w:val="32"/>
        </w:rPr>
      </w:pPr>
      <w:r>
        <w:rPr>
          <w:rFonts w:ascii="宋体" w:eastAsia="宋体" w:hAnsi="宋体" w:cs="宋体" w:hint="eastAsia"/>
          <w:b/>
          <w:bCs/>
          <w:sz w:val="44"/>
          <w:szCs w:val="44"/>
        </w:rPr>
        <w:t>骨科核心手术操作技术清单</w:t>
      </w:r>
    </w:p>
    <w:tbl>
      <w:tblPr>
        <w:tblW w:w="9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2977"/>
        <w:gridCol w:w="3328"/>
        <w:gridCol w:w="2209"/>
      </w:tblGrid>
      <w:tr w:rsidR="005C33C0" w:rsidRPr="00CD5EB1" w14:paraId="777B9C98" w14:textId="77777777" w:rsidTr="005333D2">
        <w:trPr>
          <w:trHeight w:val="285"/>
          <w:jc w:val="center"/>
        </w:trPr>
        <w:tc>
          <w:tcPr>
            <w:tcW w:w="724" w:type="dxa"/>
            <w:shd w:val="clear" w:color="000000" w:fill="FFFFFF"/>
            <w:vAlign w:val="center"/>
          </w:tcPr>
          <w:p w14:paraId="4672F820"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b/>
                <w:color w:val="000000"/>
                <w:kern w:val="0"/>
                <w:sz w:val="24"/>
              </w:rPr>
              <w:t>序号</w:t>
            </w:r>
          </w:p>
        </w:tc>
        <w:tc>
          <w:tcPr>
            <w:tcW w:w="2977" w:type="dxa"/>
            <w:shd w:val="clear" w:color="000000" w:fill="FFFFFF"/>
            <w:vAlign w:val="center"/>
          </w:tcPr>
          <w:p w14:paraId="43A5D059"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b/>
                <w:color w:val="000000"/>
                <w:kern w:val="0"/>
                <w:sz w:val="24"/>
              </w:rPr>
              <w:t>技术名称</w:t>
            </w:r>
          </w:p>
        </w:tc>
        <w:tc>
          <w:tcPr>
            <w:tcW w:w="3328" w:type="dxa"/>
            <w:shd w:val="clear" w:color="000000" w:fill="FFFFFF"/>
            <w:vAlign w:val="center"/>
          </w:tcPr>
          <w:p w14:paraId="4B36AF50"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hint="eastAsia"/>
                <w:b/>
                <w:color w:val="000000"/>
                <w:kern w:val="0"/>
                <w:sz w:val="24"/>
              </w:rPr>
              <w:t>手术操作名称</w:t>
            </w:r>
          </w:p>
          <w:p w14:paraId="0BF066C2"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hint="eastAsia"/>
                <w:b/>
                <w:color w:val="000000"/>
                <w:kern w:val="0"/>
                <w:sz w:val="24"/>
              </w:rPr>
              <w:t>（国家临床版3.0）</w:t>
            </w:r>
          </w:p>
        </w:tc>
        <w:tc>
          <w:tcPr>
            <w:tcW w:w="2209" w:type="dxa"/>
            <w:shd w:val="clear" w:color="000000" w:fill="FFFFFF"/>
            <w:vAlign w:val="center"/>
          </w:tcPr>
          <w:p w14:paraId="20A2DA06"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hint="eastAsia"/>
                <w:b/>
                <w:color w:val="000000"/>
                <w:kern w:val="0"/>
                <w:sz w:val="24"/>
              </w:rPr>
              <w:t>手术操作分类</w:t>
            </w:r>
            <w:r w:rsidRPr="00CD5EB1">
              <w:rPr>
                <w:rFonts w:ascii="仿宋_GB2312" w:hAnsi="仿宋_GB2312"/>
                <w:b/>
                <w:color w:val="000000"/>
                <w:kern w:val="0"/>
                <w:sz w:val="24"/>
              </w:rPr>
              <w:t>编码</w:t>
            </w:r>
          </w:p>
          <w:p w14:paraId="2292DED7" w14:textId="77777777" w:rsidR="005C33C0" w:rsidRPr="00CD5EB1" w:rsidRDefault="005C33C0" w:rsidP="005333D2">
            <w:pPr>
              <w:widowControl/>
              <w:jc w:val="center"/>
              <w:rPr>
                <w:rFonts w:ascii="仿宋_GB2312" w:hAnsi="仿宋_GB2312"/>
                <w:b/>
                <w:color w:val="000000"/>
                <w:kern w:val="0"/>
                <w:sz w:val="24"/>
              </w:rPr>
            </w:pPr>
            <w:r w:rsidRPr="00CD5EB1">
              <w:rPr>
                <w:rFonts w:ascii="仿宋_GB2312" w:hAnsi="仿宋_GB2312" w:hint="eastAsia"/>
                <w:b/>
                <w:color w:val="000000"/>
                <w:kern w:val="0"/>
                <w:sz w:val="24"/>
              </w:rPr>
              <w:t>（国家临床版3.0）</w:t>
            </w:r>
          </w:p>
        </w:tc>
      </w:tr>
      <w:tr w:rsidR="005C33C0" w:rsidRPr="00CD5EB1" w14:paraId="17F5E366" w14:textId="77777777" w:rsidTr="005333D2">
        <w:trPr>
          <w:trHeight w:val="323"/>
          <w:jc w:val="center"/>
        </w:trPr>
        <w:tc>
          <w:tcPr>
            <w:tcW w:w="724" w:type="dxa"/>
            <w:shd w:val="clear" w:color="000000" w:fill="FFFFFF"/>
            <w:vAlign w:val="center"/>
          </w:tcPr>
          <w:p w14:paraId="5C335FC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w:t>
            </w:r>
          </w:p>
        </w:tc>
        <w:tc>
          <w:tcPr>
            <w:tcW w:w="2977" w:type="dxa"/>
            <w:shd w:val="clear" w:color="000000" w:fill="FFFFFF"/>
            <w:vAlign w:val="center"/>
          </w:tcPr>
          <w:p w14:paraId="39EEA9D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反式全肩关节置换术</w:t>
            </w:r>
          </w:p>
        </w:tc>
        <w:tc>
          <w:tcPr>
            <w:tcW w:w="3328" w:type="dxa"/>
            <w:shd w:val="clear" w:color="000000" w:fill="FFFFFF"/>
            <w:vAlign w:val="center"/>
          </w:tcPr>
          <w:p w14:paraId="13F7693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反</w:t>
            </w:r>
            <w:r w:rsidRPr="00CD5EB1">
              <w:rPr>
                <w:rFonts w:ascii="仿宋_GB2312" w:hAnsi="仿宋_GB2312" w:hint="eastAsia"/>
                <w:color w:val="000000"/>
                <w:kern w:val="0"/>
                <w:sz w:val="22"/>
                <w:szCs w:val="22"/>
              </w:rPr>
              <w:t>向全</w:t>
            </w:r>
            <w:r w:rsidRPr="00CD5EB1">
              <w:rPr>
                <w:rFonts w:ascii="仿宋_GB2312" w:hAnsi="仿宋_GB2312"/>
                <w:color w:val="000000"/>
                <w:kern w:val="0"/>
                <w:sz w:val="22"/>
                <w:szCs w:val="22"/>
              </w:rPr>
              <w:t>肩关节置换术</w:t>
            </w:r>
          </w:p>
        </w:tc>
        <w:tc>
          <w:tcPr>
            <w:tcW w:w="2209" w:type="dxa"/>
            <w:shd w:val="clear" w:color="000000" w:fill="FFFFFF"/>
            <w:vAlign w:val="center"/>
          </w:tcPr>
          <w:p w14:paraId="158B317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81.8800</w:t>
            </w:r>
          </w:p>
        </w:tc>
      </w:tr>
      <w:tr w:rsidR="005C33C0" w:rsidRPr="00CD5EB1" w14:paraId="37D371CD" w14:textId="77777777" w:rsidTr="005333D2">
        <w:trPr>
          <w:trHeight w:val="323"/>
          <w:jc w:val="center"/>
        </w:trPr>
        <w:tc>
          <w:tcPr>
            <w:tcW w:w="724" w:type="dxa"/>
            <w:shd w:val="clear" w:color="000000" w:fill="FFFFFF"/>
            <w:vAlign w:val="center"/>
          </w:tcPr>
          <w:p w14:paraId="4F217DD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w:t>
            </w:r>
          </w:p>
        </w:tc>
        <w:tc>
          <w:tcPr>
            <w:tcW w:w="2977" w:type="dxa"/>
            <w:shd w:val="clear" w:color="000000" w:fill="FFFFFF"/>
            <w:vAlign w:val="center"/>
          </w:tcPr>
          <w:p w14:paraId="52E6A83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关节镜下肩袖修补术</w:t>
            </w:r>
          </w:p>
        </w:tc>
        <w:tc>
          <w:tcPr>
            <w:tcW w:w="3328" w:type="dxa"/>
            <w:shd w:val="clear" w:color="000000" w:fill="FFFFFF"/>
            <w:vAlign w:val="center"/>
          </w:tcPr>
          <w:p w14:paraId="75D0BF9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肩关节镜下肩袖修补术</w:t>
            </w:r>
          </w:p>
        </w:tc>
        <w:tc>
          <w:tcPr>
            <w:tcW w:w="2209" w:type="dxa"/>
            <w:shd w:val="clear" w:color="000000" w:fill="FFFFFF"/>
            <w:vAlign w:val="center"/>
          </w:tcPr>
          <w:p w14:paraId="6451F93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81.8300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8</w:t>
            </w:r>
          </w:p>
        </w:tc>
      </w:tr>
      <w:tr w:rsidR="005C33C0" w:rsidRPr="00CD5EB1" w14:paraId="782D3D80" w14:textId="77777777" w:rsidTr="005333D2">
        <w:trPr>
          <w:trHeight w:val="323"/>
          <w:jc w:val="center"/>
        </w:trPr>
        <w:tc>
          <w:tcPr>
            <w:tcW w:w="724" w:type="dxa"/>
            <w:shd w:val="clear" w:color="000000" w:fill="FFFFFF"/>
            <w:vAlign w:val="center"/>
          </w:tcPr>
          <w:p w14:paraId="45C19AB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w:t>
            </w:r>
          </w:p>
        </w:tc>
        <w:tc>
          <w:tcPr>
            <w:tcW w:w="2977" w:type="dxa"/>
            <w:shd w:val="clear" w:color="000000" w:fill="FFFFFF"/>
            <w:vAlign w:val="center"/>
          </w:tcPr>
          <w:p w14:paraId="2F5A39A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关节镜下髋臼盂唇修补术</w:t>
            </w:r>
          </w:p>
        </w:tc>
        <w:tc>
          <w:tcPr>
            <w:tcW w:w="3328" w:type="dxa"/>
            <w:shd w:val="clear" w:color="000000" w:fill="FFFFFF"/>
            <w:vAlign w:val="center"/>
          </w:tcPr>
          <w:p w14:paraId="3361775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髋关节镜下盂唇修补术</w:t>
            </w:r>
          </w:p>
        </w:tc>
        <w:tc>
          <w:tcPr>
            <w:tcW w:w="2209" w:type="dxa"/>
            <w:shd w:val="clear" w:color="000000" w:fill="FFFFFF"/>
            <w:vAlign w:val="center"/>
          </w:tcPr>
          <w:p w14:paraId="3D2CBBC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81.4000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5</w:t>
            </w:r>
          </w:p>
        </w:tc>
      </w:tr>
      <w:tr w:rsidR="005C33C0" w:rsidRPr="00CD5EB1" w14:paraId="3EE67FB4" w14:textId="77777777" w:rsidTr="005333D2">
        <w:trPr>
          <w:trHeight w:val="323"/>
          <w:jc w:val="center"/>
        </w:trPr>
        <w:tc>
          <w:tcPr>
            <w:tcW w:w="724" w:type="dxa"/>
            <w:shd w:val="clear" w:color="000000" w:fill="FFFFFF"/>
            <w:vAlign w:val="center"/>
          </w:tcPr>
          <w:p w14:paraId="7A9D40C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w:t>
            </w:r>
          </w:p>
        </w:tc>
        <w:tc>
          <w:tcPr>
            <w:tcW w:w="2977" w:type="dxa"/>
            <w:shd w:val="clear" w:color="000000" w:fill="FFFFFF"/>
            <w:vAlign w:val="center"/>
          </w:tcPr>
          <w:p w14:paraId="7DCACDB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关节镜下肩峰成形术</w:t>
            </w:r>
          </w:p>
        </w:tc>
        <w:tc>
          <w:tcPr>
            <w:tcW w:w="3328" w:type="dxa"/>
            <w:shd w:val="clear" w:color="000000" w:fill="FFFFFF"/>
            <w:vAlign w:val="center"/>
          </w:tcPr>
          <w:p w14:paraId="68429A9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肩关节成形术+</w:t>
            </w:r>
            <w:r w:rsidRPr="00CD5EB1">
              <w:rPr>
                <w:rFonts w:ascii="仿宋_GB2312" w:hAnsi="仿宋_GB2312" w:hint="eastAsia"/>
                <w:color w:val="000000"/>
                <w:kern w:val="0"/>
                <w:sz w:val="22"/>
                <w:szCs w:val="22"/>
              </w:rPr>
              <w:t>关节镜</w:t>
            </w:r>
            <w:r w:rsidRPr="00CD5EB1">
              <w:rPr>
                <w:rFonts w:ascii="仿宋_GB2312" w:hAnsi="仿宋_GB2312"/>
                <w:color w:val="000000"/>
                <w:kern w:val="0"/>
                <w:sz w:val="22"/>
                <w:szCs w:val="22"/>
              </w:rPr>
              <w:t>肩关节检查</w:t>
            </w:r>
          </w:p>
        </w:tc>
        <w:tc>
          <w:tcPr>
            <w:tcW w:w="2209" w:type="dxa"/>
            <w:shd w:val="clear" w:color="000000" w:fill="FFFFFF"/>
            <w:vAlign w:val="center"/>
          </w:tcPr>
          <w:p w14:paraId="5E31FDE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81.8300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1+80.2100</w:t>
            </w:r>
          </w:p>
        </w:tc>
      </w:tr>
      <w:tr w:rsidR="005C33C0" w:rsidRPr="00CD5EB1" w14:paraId="1A87F0F8" w14:textId="77777777" w:rsidTr="005333D2">
        <w:trPr>
          <w:trHeight w:val="323"/>
          <w:jc w:val="center"/>
        </w:trPr>
        <w:tc>
          <w:tcPr>
            <w:tcW w:w="724" w:type="dxa"/>
            <w:shd w:val="clear" w:color="000000" w:fill="FFFFFF"/>
            <w:vAlign w:val="center"/>
          </w:tcPr>
          <w:p w14:paraId="2BBDEEB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5</w:t>
            </w:r>
          </w:p>
        </w:tc>
        <w:tc>
          <w:tcPr>
            <w:tcW w:w="2977" w:type="dxa"/>
            <w:shd w:val="clear" w:color="000000" w:fill="FFFFFF"/>
            <w:vAlign w:val="center"/>
          </w:tcPr>
          <w:p w14:paraId="307C940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关节镜下肱二头肌长头肌腱固定术</w:t>
            </w:r>
          </w:p>
        </w:tc>
        <w:tc>
          <w:tcPr>
            <w:tcW w:w="3328" w:type="dxa"/>
            <w:shd w:val="clear" w:color="000000" w:fill="FFFFFF"/>
            <w:vAlign w:val="center"/>
          </w:tcPr>
          <w:p w14:paraId="3648132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肩关节镜下肱二头肌肌腱长头固定术</w:t>
            </w:r>
          </w:p>
        </w:tc>
        <w:tc>
          <w:tcPr>
            <w:tcW w:w="2209" w:type="dxa"/>
            <w:shd w:val="clear" w:color="000000" w:fill="FFFFFF"/>
            <w:vAlign w:val="center"/>
          </w:tcPr>
          <w:p w14:paraId="0612CE7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83.880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14</w:t>
            </w:r>
          </w:p>
        </w:tc>
      </w:tr>
      <w:tr w:rsidR="005C33C0" w:rsidRPr="00CD5EB1" w14:paraId="244621D6" w14:textId="77777777" w:rsidTr="005333D2">
        <w:trPr>
          <w:trHeight w:val="323"/>
          <w:jc w:val="center"/>
        </w:trPr>
        <w:tc>
          <w:tcPr>
            <w:tcW w:w="724" w:type="dxa"/>
            <w:shd w:val="clear" w:color="000000" w:fill="FFFFFF"/>
            <w:vAlign w:val="center"/>
          </w:tcPr>
          <w:p w14:paraId="6C341AF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w:t>
            </w:r>
          </w:p>
        </w:tc>
        <w:tc>
          <w:tcPr>
            <w:tcW w:w="2977" w:type="dxa"/>
            <w:shd w:val="clear" w:color="000000" w:fill="FFFFFF"/>
            <w:vAlign w:val="center"/>
          </w:tcPr>
          <w:p w14:paraId="25FBF49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关节镜下盂唇修补术</w:t>
            </w:r>
          </w:p>
        </w:tc>
        <w:tc>
          <w:tcPr>
            <w:tcW w:w="3328" w:type="dxa"/>
            <w:shd w:val="clear" w:color="000000" w:fill="FFFFFF"/>
            <w:vAlign w:val="center"/>
          </w:tcPr>
          <w:p w14:paraId="4DE2090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肩关节镜下盂唇固定术</w:t>
            </w:r>
          </w:p>
        </w:tc>
        <w:tc>
          <w:tcPr>
            <w:tcW w:w="2209" w:type="dxa"/>
            <w:shd w:val="clear" w:color="000000" w:fill="FFFFFF"/>
            <w:vAlign w:val="center"/>
          </w:tcPr>
          <w:p w14:paraId="7380839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81.2300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4</w:t>
            </w:r>
          </w:p>
        </w:tc>
      </w:tr>
      <w:tr w:rsidR="005C33C0" w:rsidRPr="00CD5EB1" w14:paraId="14BE395D" w14:textId="77777777" w:rsidTr="005333D2">
        <w:trPr>
          <w:trHeight w:val="323"/>
          <w:jc w:val="center"/>
        </w:trPr>
        <w:tc>
          <w:tcPr>
            <w:tcW w:w="724" w:type="dxa"/>
            <w:shd w:val="clear" w:color="000000" w:fill="FFFFFF"/>
            <w:vAlign w:val="center"/>
          </w:tcPr>
          <w:p w14:paraId="318CD5B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w:t>
            </w:r>
          </w:p>
        </w:tc>
        <w:tc>
          <w:tcPr>
            <w:tcW w:w="2977" w:type="dxa"/>
            <w:shd w:val="clear" w:color="000000" w:fill="FFFFFF"/>
            <w:vAlign w:val="center"/>
          </w:tcPr>
          <w:p w14:paraId="02EF0E6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关节镜下喙锁韧带重建术</w:t>
            </w:r>
          </w:p>
        </w:tc>
        <w:tc>
          <w:tcPr>
            <w:tcW w:w="3328" w:type="dxa"/>
            <w:shd w:val="clear" w:color="000000" w:fill="FFFFFF"/>
            <w:vAlign w:val="center"/>
          </w:tcPr>
          <w:p w14:paraId="2807EE6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肩关节囊修复重建术</w:t>
            </w:r>
          </w:p>
        </w:tc>
        <w:tc>
          <w:tcPr>
            <w:tcW w:w="2209" w:type="dxa"/>
            <w:shd w:val="clear" w:color="000000" w:fill="FFFFFF"/>
            <w:vAlign w:val="center"/>
          </w:tcPr>
          <w:p w14:paraId="53523B6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81.8300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3</w:t>
            </w:r>
          </w:p>
        </w:tc>
      </w:tr>
      <w:tr w:rsidR="005C33C0" w:rsidRPr="00CD5EB1" w14:paraId="2B7051E8" w14:textId="77777777" w:rsidTr="005333D2">
        <w:trPr>
          <w:trHeight w:val="323"/>
          <w:jc w:val="center"/>
        </w:trPr>
        <w:tc>
          <w:tcPr>
            <w:tcW w:w="724" w:type="dxa"/>
            <w:shd w:val="clear" w:color="000000" w:fill="FFFFFF"/>
            <w:vAlign w:val="center"/>
          </w:tcPr>
          <w:p w14:paraId="60AB4ED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w:t>
            </w:r>
          </w:p>
        </w:tc>
        <w:tc>
          <w:tcPr>
            <w:tcW w:w="2977" w:type="dxa"/>
            <w:shd w:val="clear" w:color="000000" w:fill="FFFFFF"/>
            <w:vAlign w:val="center"/>
          </w:tcPr>
          <w:p w14:paraId="26FBA44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关节镜下肘关节松解术</w:t>
            </w:r>
          </w:p>
        </w:tc>
        <w:tc>
          <w:tcPr>
            <w:tcW w:w="3328" w:type="dxa"/>
            <w:shd w:val="clear" w:color="000000" w:fill="FFFFFF"/>
            <w:vAlign w:val="center"/>
          </w:tcPr>
          <w:p w14:paraId="1EDB324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hint="eastAsia"/>
                <w:color w:val="000000"/>
                <w:kern w:val="0"/>
                <w:sz w:val="22"/>
                <w:szCs w:val="22"/>
              </w:rPr>
              <w:t>关节镜</w:t>
            </w:r>
            <w:r w:rsidRPr="00CD5EB1">
              <w:rPr>
                <w:rFonts w:ascii="仿宋_GB2312" w:hAnsi="仿宋_GB2312"/>
                <w:color w:val="000000"/>
                <w:kern w:val="0"/>
                <w:sz w:val="22"/>
                <w:szCs w:val="22"/>
              </w:rPr>
              <w:t>肘关节松解术</w:t>
            </w:r>
          </w:p>
        </w:tc>
        <w:tc>
          <w:tcPr>
            <w:tcW w:w="2209" w:type="dxa"/>
            <w:shd w:val="clear" w:color="000000" w:fill="FFFFFF"/>
            <w:vAlign w:val="center"/>
          </w:tcPr>
          <w:p w14:paraId="5A23D35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80.4202</w:t>
            </w:r>
          </w:p>
        </w:tc>
      </w:tr>
      <w:tr w:rsidR="005C33C0" w:rsidRPr="00CD5EB1" w14:paraId="6028513B" w14:textId="77777777" w:rsidTr="005333D2">
        <w:trPr>
          <w:trHeight w:val="323"/>
          <w:jc w:val="center"/>
        </w:trPr>
        <w:tc>
          <w:tcPr>
            <w:tcW w:w="724" w:type="dxa"/>
            <w:shd w:val="clear" w:color="000000" w:fill="FFFFFF"/>
            <w:vAlign w:val="center"/>
          </w:tcPr>
          <w:p w14:paraId="0F02F0D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w:t>
            </w:r>
          </w:p>
        </w:tc>
        <w:tc>
          <w:tcPr>
            <w:tcW w:w="2977" w:type="dxa"/>
            <w:shd w:val="clear" w:color="000000" w:fill="FFFFFF"/>
            <w:vAlign w:val="center"/>
          </w:tcPr>
          <w:p w14:paraId="7EDD8353"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关节镜肘关节韧带修补术</w:t>
            </w:r>
          </w:p>
        </w:tc>
        <w:tc>
          <w:tcPr>
            <w:tcW w:w="3328" w:type="dxa"/>
            <w:shd w:val="clear" w:color="000000" w:fill="FFFFFF"/>
            <w:vAlign w:val="center"/>
          </w:tcPr>
          <w:p w14:paraId="1303FB9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肘关节镜下韧带重建术</w:t>
            </w:r>
          </w:p>
        </w:tc>
        <w:tc>
          <w:tcPr>
            <w:tcW w:w="2209" w:type="dxa"/>
            <w:shd w:val="clear" w:color="000000" w:fill="FFFFFF"/>
            <w:vAlign w:val="center"/>
          </w:tcPr>
          <w:p w14:paraId="1AD7B43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81.9300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9</w:t>
            </w:r>
          </w:p>
        </w:tc>
      </w:tr>
      <w:tr w:rsidR="005C33C0" w:rsidRPr="00CD5EB1" w14:paraId="55965040" w14:textId="77777777" w:rsidTr="005333D2">
        <w:trPr>
          <w:trHeight w:val="323"/>
          <w:jc w:val="center"/>
        </w:trPr>
        <w:tc>
          <w:tcPr>
            <w:tcW w:w="724" w:type="dxa"/>
            <w:shd w:val="clear" w:color="000000" w:fill="FFFFFF"/>
            <w:vAlign w:val="center"/>
          </w:tcPr>
          <w:p w14:paraId="05C11C5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w:t>
            </w:r>
          </w:p>
        </w:tc>
        <w:tc>
          <w:tcPr>
            <w:tcW w:w="2977" w:type="dxa"/>
            <w:shd w:val="clear" w:color="000000" w:fill="FFFFFF"/>
            <w:vAlign w:val="center"/>
          </w:tcPr>
          <w:p w14:paraId="5C68787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关节镜下前交叉韧带重建术</w:t>
            </w:r>
          </w:p>
        </w:tc>
        <w:tc>
          <w:tcPr>
            <w:tcW w:w="3328" w:type="dxa"/>
            <w:shd w:val="clear" w:color="000000" w:fill="FFFFFF"/>
            <w:vAlign w:val="center"/>
          </w:tcPr>
          <w:p w14:paraId="2EE23EA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关节镜膝关节前</w:t>
            </w:r>
            <w:r w:rsidRPr="00CD5EB1">
              <w:rPr>
                <w:rFonts w:ascii="仿宋_GB2312" w:hAnsi="仿宋_GB2312" w:hint="eastAsia"/>
                <w:color w:val="000000"/>
                <w:kern w:val="0"/>
                <w:sz w:val="22"/>
                <w:szCs w:val="22"/>
              </w:rPr>
              <w:t>交叉</w:t>
            </w:r>
            <w:r w:rsidRPr="00CD5EB1">
              <w:rPr>
                <w:rFonts w:ascii="仿宋_GB2312" w:hAnsi="仿宋_GB2312"/>
                <w:color w:val="000000"/>
                <w:kern w:val="0"/>
                <w:sz w:val="22"/>
                <w:szCs w:val="22"/>
              </w:rPr>
              <w:t>韧带重建术</w:t>
            </w:r>
          </w:p>
        </w:tc>
        <w:tc>
          <w:tcPr>
            <w:tcW w:w="2209" w:type="dxa"/>
            <w:shd w:val="clear" w:color="000000" w:fill="FFFFFF"/>
            <w:vAlign w:val="center"/>
          </w:tcPr>
          <w:p w14:paraId="388B5DB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81.450</w:t>
            </w:r>
            <w:r w:rsidRPr="00CD5EB1">
              <w:rPr>
                <w:rFonts w:ascii="仿宋_GB2312" w:hAnsi="仿宋_GB2312" w:hint="eastAsia"/>
                <w:color w:val="000000"/>
                <w:kern w:val="0"/>
                <w:sz w:val="22"/>
                <w:szCs w:val="22"/>
              </w:rPr>
              <w:t>4</w:t>
            </w:r>
          </w:p>
        </w:tc>
      </w:tr>
      <w:tr w:rsidR="005C33C0" w:rsidRPr="00CD5EB1" w14:paraId="1E0560CB" w14:textId="77777777" w:rsidTr="005333D2">
        <w:trPr>
          <w:trHeight w:val="323"/>
          <w:jc w:val="center"/>
        </w:trPr>
        <w:tc>
          <w:tcPr>
            <w:tcW w:w="724" w:type="dxa"/>
            <w:shd w:val="clear" w:color="000000" w:fill="FFFFFF"/>
            <w:vAlign w:val="center"/>
          </w:tcPr>
          <w:p w14:paraId="0291983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w:t>
            </w:r>
          </w:p>
        </w:tc>
        <w:tc>
          <w:tcPr>
            <w:tcW w:w="2977" w:type="dxa"/>
            <w:shd w:val="clear" w:color="000000" w:fill="FFFFFF"/>
            <w:vAlign w:val="center"/>
          </w:tcPr>
          <w:p w14:paraId="268A591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关节镜下后交叉韧带重建术</w:t>
            </w:r>
          </w:p>
        </w:tc>
        <w:tc>
          <w:tcPr>
            <w:tcW w:w="3328" w:type="dxa"/>
            <w:shd w:val="clear" w:color="000000" w:fill="FFFFFF"/>
            <w:vAlign w:val="center"/>
          </w:tcPr>
          <w:p w14:paraId="2487B32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关节镜膝关节</w:t>
            </w:r>
            <w:r w:rsidRPr="00CD5EB1">
              <w:rPr>
                <w:rFonts w:ascii="仿宋_GB2312" w:hAnsi="仿宋_GB2312" w:hint="eastAsia"/>
                <w:color w:val="000000"/>
                <w:kern w:val="0"/>
                <w:sz w:val="22"/>
                <w:szCs w:val="22"/>
              </w:rPr>
              <w:t>后交叉</w:t>
            </w:r>
            <w:r w:rsidRPr="00CD5EB1">
              <w:rPr>
                <w:rFonts w:ascii="仿宋_GB2312" w:hAnsi="仿宋_GB2312"/>
                <w:color w:val="000000"/>
                <w:kern w:val="0"/>
                <w:sz w:val="22"/>
                <w:szCs w:val="22"/>
              </w:rPr>
              <w:t>韧带重建术</w:t>
            </w:r>
          </w:p>
        </w:tc>
        <w:tc>
          <w:tcPr>
            <w:tcW w:w="2209" w:type="dxa"/>
            <w:shd w:val="clear" w:color="000000" w:fill="FFFFFF"/>
            <w:vAlign w:val="center"/>
          </w:tcPr>
          <w:p w14:paraId="04F09EB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81.450</w:t>
            </w:r>
            <w:r w:rsidRPr="00CD5EB1">
              <w:rPr>
                <w:rFonts w:ascii="仿宋_GB2312" w:hAnsi="仿宋_GB2312" w:hint="eastAsia"/>
                <w:color w:val="000000"/>
                <w:kern w:val="0"/>
                <w:sz w:val="22"/>
                <w:szCs w:val="22"/>
              </w:rPr>
              <w:t>5</w:t>
            </w:r>
          </w:p>
        </w:tc>
      </w:tr>
      <w:tr w:rsidR="005C33C0" w:rsidRPr="00CD5EB1" w14:paraId="323D433A" w14:textId="77777777" w:rsidTr="005333D2">
        <w:trPr>
          <w:trHeight w:val="323"/>
          <w:jc w:val="center"/>
        </w:trPr>
        <w:tc>
          <w:tcPr>
            <w:tcW w:w="724" w:type="dxa"/>
            <w:shd w:val="clear" w:color="000000" w:fill="FFFFFF"/>
            <w:vAlign w:val="center"/>
          </w:tcPr>
          <w:p w14:paraId="4F5F19D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w:t>
            </w:r>
          </w:p>
        </w:tc>
        <w:tc>
          <w:tcPr>
            <w:tcW w:w="2977" w:type="dxa"/>
            <w:shd w:val="clear" w:color="000000" w:fill="FFFFFF"/>
            <w:vAlign w:val="center"/>
          </w:tcPr>
          <w:p w14:paraId="0E6E717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关节镜下半月板修补术</w:t>
            </w:r>
          </w:p>
        </w:tc>
        <w:tc>
          <w:tcPr>
            <w:tcW w:w="3328" w:type="dxa"/>
            <w:shd w:val="clear" w:color="000000" w:fill="FFFFFF"/>
            <w:vAlign w:val="center"/>
          </w:tcPr>
          <w:p w14:paraId="3E03DCD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膝关节镜下半月板缝合术</w:t>
            </w:r>
          </w:p>
        </w:tc>
        <w:tc>
          <w:tcPr>
            <w:tcW w:w="2209" w:type="dxa"/>
            <w:shd w:val="clear" w:color="000000" w:fill="FFFFFF"/>
            <w:vAlign w:val="center"/>
          </w:tcPr>
          <w:p w14:paraId="353AF7B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81.470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13</w:t>
            </w:r>
          </w:p>
        </w:tc>
      </w:tr>
      <w:tr w:rsidR="005C33C0" w:rsidRPr="00CD5EB1" w14:paraId="240A5848" w14:textId="77777777" w:rsidTr="005333D2">
        <w:trPr>
          <w:trHeight w:val="323"/>
          <w:jc w:val="center"/>
        </w:trPr>
        <w:tc>
          <w:tcPr>
            <w:tcW w:w="724" w:type="dxa"/>
            <w:shd w:val="clear" w:color="000000" w:fill="FFFFFF"/>
            <w:vAlign w:val="center"/>
          </w:tcPr>
          <w:p w14:paraId="7348E08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w:t>
            </w:r>
          </w:p>
        </w:tc>
        <w:tc>
          <w:tcPr>
            <w:tcW w:w="2977" w:type="dxa"/>
            <w:shd w:val="clear" w:color="000000" w:fill="FFFFFF"/>
            <w:vAlign w:val="center"/>
          </w:tcPr>
          <w:p w14:paraId="4DDBBBA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关节镜下踝关节韧带修补术</w:t>
            </w:r>
          </w:p>
        </w:tc>
        <w:tc>
          <w:tcPr>
            <w:tcW w:w="3328" w:type="dxa"/>
            <w:shd w:val="clear" w:color="000000" w:fill="FFFFFF"/>
            <w:vAlign w:val="center"/>
          </w:tcPr>
          <w:p w14:paraId="01BA7FC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踝关节镜下韧带修补术</w:t>
            </w:r>
          </w:p>
        </w:tc>
        <w:tc>
          <w:tcPr>
            <w:tcW w:w="2209" w:type="dxa"/>
            <w:shd w:val="clear" w:color="000000" w:fill="FFFFFF"/>
            <w:vAlign w:val="center"/>
          </w:tcPr>
          <w:p w14:paraId="6AC5098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81.9400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6</w:t>
            </w:r>
          </w:p>
        </w:tc>
      </w:tr>
      <w:tr w:rsidR="005C33C0" w:rsidRPr="00CD5EB1" w14:paraId="3107E12C" w14:textId="77777777" w:rsidTr="005333D2">
        <w:trPr>
          <w:trHeight w:val="323"/>
          <w:jc w:val="center"/>
        </w:trPr>
        <w:tc>
          <w:tcPr>
            <w:tcW w:w="724" w:type="dxa"/>
            <w:shd w:val="clear" w:color="000000" w:fill="FFFFFF"/>
            <w:vAlign w:val="center"/>
          </w:tcPr>
          <w:p w14:paraId="3BE9986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w:t>
            </w:r>
          </w:p>
        </w:tc>
        <w:tc>
          <w:tcPr>
            <w:tcW w:w="2977" w:type="dxa"/>
            <w:shd w:val="clear" w:color="000000" w:fill="FFFFFF"/>
            <w:vAlign w:val="center"/>
          </w:tcPr>
          <w:p w14:paraId="0B885D8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关节镜下髂腰肌松解术</w:t>
            </w:r>
          </w:p>
        </w:tc>
        <w:tc>
          <w:tcPr>
            <w:tcW w:w="3328" w:type="dxa"/>
            <w:shd w:val="clear" w:color="000000" w:fill="FFFFFF"/>
            <w:vAlign w:val="center"/>
          </w:tcPr>
          <w:p w14:paraId="0978705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髋关节镜下髂腰肌松解术</w:t>
            </w:r>
          </w:p>
        </w:tc>
        <w:tc>
          <w:tcPr>
            <w:tcW w:w="2209" w:type="dxa"/>
            <w:shd w:val="clear" w:color="000000" w:fill="FFFFFF"/>
            <w:vAlign w:val="center"/>
          </w:tcPr>
          <w:p w14:paraId="6C7A75D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83.190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23</w:t>
            </w:r>
          </w:p>
        </w:tc>
      </w:tr>
      <w:tr w:rsidR="005C33C0" w:rsidRPr="00CD5EB1" w14:paraId="6B71489B" w14:textId="77777777" w:rsidTr="005333D2">
        <w:trPr>
          <w:trHeight w:val="323"/>
          <w:jc w:val="center"/>
        </w:trPr>
        <w:tc>
          <w:tcPr>
            <w:tcW w:w="724" w:type="dxa"/>
            <w:shd w:val="clear" w:color="000000" w:fill="FFFFFF"/>
            <w:vAlign w:val="center"/>
          </w:tcPr>
          <w:p w14:paraId="165618A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w:t>
            </w:r>
          </w:p>
        </w:tc>
        <w:tc>
          <w:tcPr>
            <w:tcW w:w="2977" w:type="dxa"/>
            <w:shd w:val="clear" w:color="000000" w:fill="FFFFFF"/>
            <w:vAlign w:val="center"/>
          </w:tcPr>
          <w:p w14:paraId="7FFC4C9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关节镜下髌股内侧支持带重建术</w:t>
            </w:r>
          </w:p>
        </w:tc>
        <w:tc>
          <w:tcPr>
            <w:tcW w:w="3328" w:type="dxa"/>
            <w:shd w:val="clear" w:color="000000" w:fill="FFFFFF"/>
            <w:vAlign w:val="center"/>
          </w:tcPr>
          <w:p w14:paraId="0D13A7E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膝关节镜下膝关节内侧髌股韧带重建术</w:t>
            </w:r>
          </w:p>
        </w:tc>
        <w:tc>
          <w:tcPr>
            <w:tcW w:w="2209" w:type="dxa"/>
            <w:shd w:val="clear" w:color="000000" w:fill="FFFFFF"/>
            <w:vAlign w:val="center"/>
          </w:tcPr>
          <w:p w14:paraId="461D41C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81.960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22</w:t>
            </w:r>
          </w:p>
        </w:tc>
      </w:tr>
      <w:tr w:rsidR="005C33C0" w:rsidRPr="00CD5EB1" w14:paraId="54D4873B" w14:textId="77777777" w:rsidTr="005333D2">
        <w:trPr>
          <w:trHeight w:val="323"/>
          <w:jc w:val="center"/>
        </w:trPr>
        <w:tc>
          <w:tcPr>
            <w:tcW w:w="724" w:type="dxa"/>
            <w:shd w:val="clear" w:color="000000" w:fill="FFFFFF"/>
            <w:vAlign w:val="center"/>
          </w:tcPr>
          <w:p w14:paraId="73FB4FE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w:t>
            </w:r>
          </w:p>
        </w:tc>
        <w:tc>
          <w:tcPr>
            <w:tcW w:w="2977" w:type="dxa"/>
            <w:shd w:val="clear" w:color="000000" w:fill="FFFFFF"/>
            <w:vAlign w:val="center"/>
          </w:tcPr>
          <w:p w14:paraId="0B362D6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关节镜下骨软骨移植术</w:t>
            </w:r>
          </w:p>
        </w:tc>
        <w:tc>
          <w:tcPr>
            <w:tcW w:w="3328" w:type="dxa"/>
            <w:shd w:val="clear" w:color="000000" w:fill="FFFFFF"/>
            <w:vAlign w:val="center"/>
          </w:tcPr>
          <w:p w14:paraId="3878E7C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膝关节镜下自体骨软骨移植术</w:t>
            </w:r>
          </w:p>
        </w:tc>
        <w:tc>
          <w:tcPr>
            <w:tcW w:w="2209" w:type="dxa"/>
            <w:shd w:val="clear" w:color="000000" w:fill="FFFFFF"/>
            <w:vAlign w:val="center"/>
          </w:tcPr>
          <w:p w14:paraId="116117A3"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81.470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19</w:t>
            </w:r>
          </w:p>
        </w:tc>
      </w:tr>
      <w:tr w:rsidR="005C33C0" w:rsidRPr="00CD5EB1" w14:paraId="70011D59" w14:textId="77777777" w:rsidTr="005333D2">
        <w:trPr>
          <w:trHeight w:val="323"/>
          <w:jc w:val="center"/>
        </w:trPr>
        <w:tc>
          <w:tcPr>
            <w:tcW w:w="724" w:type="dxa"/>
            <w:shd w:val="clear" w:color="000000" w:fill="FFFFFF"/>
            <w:vAlign w:val="center"/>
          </w:tcPr>
          <w:p w14:paraId="7854B30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w:t>
            </w:r>
          </w:p>
        </w:tc>
        <w:tc>
          <w:tcPr>
            <w:tcW w:w="2977" w:type="dxa"/>
            <w:shd w:val="clear" w:color="000000" w:fill="FFFFFF"/>
            <w:vAlign w:val="center"/>
          </w:tcPr>
          <w:p w14:paraId="64660B0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关节镜下骨折复位固定术</w:t>
            </w:r>
          </w:p>
        </w:tc>
        <w:tc>
          <w:tcPr>
            <w:tcW w:w="3328" w:type="dxa"/>
            <w:shd w:val="clear" w:color="000000" w:fill="FFFFFF"/>
            <w:vAlign w:val="center"/>
          </w:tcPr>
          <w:p w14:paraId="39C12D5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膝关节镜下胫骨髁间棘骨折固定术</w:t>
            </w:r>
          </w:p>
        </w:tc>
        <w:tc>
          <w:tcPr>
            <w:tcW w:w="2209" w:type="dxa"/>
            <w:shd w:val="clear" w:color="000000" w:fill="FFFFFF"/>
            <w:vAlign w:val="center"/>
          </w:tcPr>
          <w:p w14:paraId="42F5EFE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78.570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12</w:t>
            </w:r>
          </w:p>
        </w:tc>
      </w:tr>
      <w:tr w:rsidR="005C33C0" w:rsidRPr="00CD5EB1" w14:paraId="1F84AB59" w14:textId="77777777" w:rsidTr="005333D2">
        <w:trPr>
          <w:trHeight w:val="285"/>
          <w:jc w:val="center"/>
        </w:trPr>
        <w:tc>
          <w:tcPr>
            <w:tcW w:w="724" w:type="dxa"/>
            <w:shd w:val="clear" w:color="000000" w:fill="FFFFFF"/>
            <w:vAlign w:val="center"/>
          </w:tcPr>
          <w:p w14:paraId="75CFD48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w:t>
            </w:r>
          </w:p>
        </w:tc>
        <w:tc>
          <w:tcPr>
            <w:tcW w:w="2977" w:type="dxa"/>
            <w:vMerge w:val="restart"/>
            <w:shd w:val="clear" w:color="000000" w:fill="FFFFFF"/>
            <w:vAlign w:val="center"/>
          </w:tcPr>
          <w:p w14:paraId="4118CF7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机器人辅助骨科手术</w:t>
            </w:r>
          </w:p>
        </w:tc>
        <w:tc>
          <w:tcPr>
            <w:tcW w:w="3328" w:type="dxa"/>
            <w:shd w:val="clear" w:color="000000" w:fill="FFFFFF"/>
            <w:vAlign w:val="center"/>
          </w:tcPr>
          <w:p w14:paraId="6FDB669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机器人</w:t>
            </w:r>
            <w:r w:rsidRPr="00CD5EB1">
              <w:rPr>
                <w:rFonts w:ascii="仿宋_GB2312" w:hAnsi="仿宋_GB2312" w:hint="eastAsia"/>
                <w:color w:val="000000"/>
                <w:kern w:val="0"/>
                <w:sz w:val="22"/>
                <w:szCs w:val="22"/>
              </w:rPr>
              <w:t>援助操作</w:t>
            </w:r>
          </w:p>
        </w:tc>
        <w:tc>
          <w:tcPr>
            <w:tcW w:w="2209" w:type="dxa"/>
            <w:shd w:val="clear" w:color="000000" w:fill="FFFFFF"/>
            <w:vAlign w:val="center"/>
          </w:tcPr>
          <w:p w14:paraId="4EFB735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17.4100</w:t>
            </w:r>
          </w:p>
        </w:tc>
      </w:tr>
      <w:tr w:rsidR="005C33C0" w:rsidRPr="00CD5EB1" w14:paraId="28A09B6C" w14:textId="77777777" w:rsidTr="005333D2">
        <w:trPr>
          <w:trHeight w:val="285"/>
          <w:jc w:val="center"/>
        </w:trPr>
        <w:tc>
          <w:tcPr>
            <w:tcW w:w="724" w:type="dxa"/>
            <w:shd w:val="clear" w:color="000000" w:fill="FFFFFF"/>
            <w:vAlign w:val="center"/>
          </w:tcPr>
          <w:p w14:paraId="3FAE278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w:t>
            </w:r>
          </w:p>
        </w:tc>
        <w:tc>
          <w:tcPr>
            <w:tcW w:w="2977" w:type="dxa"/>
            <w:vMerge/>
            <w:shd w:val="clear" w:color="auto" w:fill="auto"/>
            <w:vAlign w:val="center"/>
          </w:tcPr>
          <w:p w14:paraId="172F8113"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14776243"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hint="eastAsia"/>
                <w:color w:val="000000"/>
                <w:kern w:val="0"/>
                <w:sz w:val="22"/>
                <w:szCs w:val="22"/>
              </w:rPr>
              <w:t>经皮</w:t>
            </w:r>
            <w:r w:rsidRPr="00CD5EB1">
              <w:rPr>
                <w:rFonts w:ascii="仿宋_GB2312" w:hAnsi="仿宋_GB2312"/>
                <w:color w:val="000000"/>
                <w:kern w:val="0"/>
                <w:sz w:val="22"/>
                <w:szCs w:val="22"/>
              </w:rPr>
              <w:t>机器人</w:t>
            </w:r>
            <w:r w:rsidRPr="00CD5EB1">
              <w:rPr>
                <w:rFonts w:ascii="仿宋_GB2312" w:hAnsi="仿宋_GB2312" w:hint="eastAsia"/>
                <w:color w:val="000000"/>
                <w:kern w:val="0"/>
                <w:sz w:val="22"/>
                <w:szCs w:val="22"/>
              </w:rPr>
              <w:t>援助操作</w:t>
            </w:r>
          </w:p>
        </w:tc>
        <w:tc>
          <w:tcPr>
            <w:tcW w:w="2209" w:type="dxa"/>
            <w:shd w:val="clear" w:color="000000" w:fill="FFFFFF"/>
            <w:vAlign w:val="center"/>
          </w:tcPr>
          <w:p w14:paraId="43016C3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17.4300</w:t>
            </w:r>
          </w:p>
        </w:tc>
      </w:tr>
      <w:tr w:rsidR="005C33C0" w:rsidRPr="00CD5EB1" w14:paraId="3FEF95AB" w14:textId="77777777" w:rsidTr="005333D2">
        <w:trPr>
          <w:trHeight w:val="323"/>
          <w:jc w:val="center"/>
        </w:trPr>
        <w:tc>
          <w:tcPr>
            <w:tcW w:w="724" w:type="dxa"/>
            <w:shd w:val="clear" w:color="000000" w:fill="FFFFFF"/>
            <w:vAlign w:val="center"/>
          </w:tcPr>
          <w:p w14:paraId="34774F3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w:t>
            </w:r>
          </w:p>
        </w:tc>
        <w:tc>
          <w:tcPr>
            <w:tcW w:w="2977" w:type="dxa"/>
            <w:vMerge w:val="restart"/>
            <w:shd w:val="clear" w:color="000000" w:fill="FFFFFF"/>
            <w:vAlign w:val="center"/>
          </w:tcPr>
          <w:p w14:paraId="602771D5"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截骨术</w:t>
            </w:r>
          </w:p>
        </w:tc>
        <w:tc>
          <w:tcPr>
            <w:tcW w:w="3328" w:type="dxa"/>
            <w:shd w:val="clear" w:color="000000" w:fill="FFFFFF"/>
            <w:vAlign w:val="center"/>
          </w:tcPr>
          <w:p w14:paraId="6446EBB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肱骨截骨术</w:t>
            </w:r>
          </w:p>
        </w:tc>
        <w:tc>
          <w:tcPr>
            <w:tcW w:w="2209" w:type="dxa"/>
            <w:shd w:val="clear" w:color="000000" w:fill="FFFFFF"/>
            <w:vAlign w:val="center"/>
          </w:tcPr>
          <w:p w14:paraId="0FCCD40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77.2200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1</w:t>
            </w:r>
          </w:p>
        </w:tc>
      </w:tr>
      <w:tr w:rsidR="005C33C0" w:rsidRPr="00CD5EB1" w14:paraId="33761DAC" w14:textId="77777777" w:rsidTr="005333D2">
        <w:trPr>
          <w:trHeight w:val="323"/>
          <w:jc w:val="center"/>
        </w:trPr>
        <w:tc>
          <w:tcPr>
            <w:tcW w:w="724" w:type="dxa"/>
            <w:shd w:val="clear" w:color="000000" w:fill="FFFFFF"/>
            <w:vAlign w:val="center"/>
          </w:tcPr>
          <w:p w14:paraId="654D9BA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w:t>
            </w:r>
          </w:p>
        </w:tc>
        <w:tc>
          <w:tcPr>
            <w:tcW w:w="2977" w:type="dxa"/>
            <w:vMerge/>
            <w:shd w:val="clear" w:color="auto" w:fill="auto"/>
            <w:vAlign w:val="center"/>
          </w:tcPr>
          <w:p w14:paraId="6D587FDF"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772E8F0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尺骨截骨术</w:t>
            </w:r>
          </w:p>
        </w:tc>
        <w:tc>
          <w:tcPr>
            <w:tcW w:w="2209" w:type="dxa"/>
            <w:shd w:val="clear" w:color="000000" w:fill="FFFFFF"/>
            <w:vAlign w:val="center"/>
          </w:tcPr>
          <w:p w14:paraId="5032446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77.2300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1</w:t>
            </w:r>
          </w:p>
        </w:tc>
      </w:tr>
      <w:tr w:rsidR="005C33C0" w:rsidRPr="00CD5EB1" w14:paraId="61610249" w14:textId="77777777" w:rsidTr="005333D2">
        <w:trPr>
          <w:trHeight w:val="323"/>
          <w:jc w:val="center"/>
        </w:trPr>
        <w:tc>
          <w:tcPr>
            <w:tcW w:w="724" w:type="dxa"/>
            <w:shd w:val="clear" w:color="000000" w:fill="FFFFFF"/>
            <w:vAlign w:val="center"/>
          </w:tcPr>
          <w:p w14:paraId="555D208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w:t>
            </w:r>
          </w:p>
        </w:tc>
        <w:tc>
          <w:tcPr>
            <w:tcW w:w="2977" w:type="dxa"/>
            <w:vMerge/>
            <w:shd w:val="clear" w:color="auto" w:fill="auto"/>
            <w:vAlign w:val="center"/>
          </w:tcPr>
          <w:p w14:paraId="70B6D5F4"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313AE0D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桡骨截骨术</w:t>
            </w:r>
          </w:p>
        </w:tc>
        <w:tc>
          <w:tcPr>
            <w:tcW w:w="2209" w:type="dxa"/>
            <w:shd w:val="clear" w:color="000000" w:fill="FFFFFF"/>
            <w:vAlign w:val="center"/>
          </w:tcPr>
          <w:p w14:paraId="3AD03A8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77.2300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2</w:t>
            </w:r>
          </w:p>
        </w:tc>
      </w:tr>
      <w:tr w:rsidR="005C33C0" w:rsidRPr="00CD5EB1" w14:paraId="09815695" w14:textId="77777777" w:rsidTr="005333D2">
        <w:trPr>
          <w:trHeight w:val="323"/>
          <w:jc w:val="center"/>
        </w:trPr>
        <w:tc>
          <w:tcPr>
            <w:tcW w:w="724" w:type="dxa"/>
            <w:shd w:val="clear" w:color="000000" w:fill="FFFFFF"/>
            <w:vAlign w:val="center"/>
          </w:tcPr>
          <w:p w14:paraId="61A196C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23</w:t>
            </w:r>
          </w:p>
        </w:tc>
        <w:tc>
          <w:tcPr>
            <w:tcW w:w="2977" w:type="dxa"/>
            <w:vMerge/>
            <w:shd w:val="clear" w:color="auto" w:fill="auto"/>
            <w:vAlign w:val="center"/>
          </w:tcPr>
          <w:p w14:paraId="0F22AF48"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40AB263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股骨截骨术</w:t>
            </w:r>
          </w:p>
        </w:tc>
        <w:tc>
          <w:tcPr>
            <w:tcW w:w="2209" w:type="dxa"/>
            <w:shd w:val="clear" w:color="000000" w:fill="FFFFFF"/>
            <w:vAlign w:val="center"/>
          </w:tcPr>
          <w:p w14:paraId="00E5C34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77.2500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1</w:t>
            </w:r>
          </w:p>
        </w:tc>
      </w:tr>
      <w:tr w:rsidR="005C33C0" w:rsidRPr="00CD5EB1" w14:paraId="18225E9F" w14:textId="77777777" w:rsidTr="005333D2">
        <w:trPr>
          <w:trHeight w:val="323"/>
          <w:jc w:val="center"/>
        </w:trPr>
        <w:tc>
          <w:tcPr>
            <w:tcW w:w="724" w:type="dxa"/>
            <w:shd w:val="clear" w:color="000000" w:fill="FFFFFF"/>
            <w:vAlign w:val="center"/>
          </w:tcPr>
          <w:p w14:paraId="41E3592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24</w:t>
            </w:r>
          </w:p>
        </w:tc>
        <w:tc>
          <w:tcPr>
            <w:tcW w:w="2977" w:type="dxa"/>
            <w:vMerge/>
            <w:shd w:val="clear" w:color="auto" w:fill="auto"/>
            <w:vAlign w:val="center"/>
          </w:tcPr>
          <w:p w14:paraId="49E066BA"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40D1D43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腓骨截骨术</w:t>
            </w:r>
          </w:p>
        </w:tc>
        <w:tc>
          <w:tcPr>
            <w:tcW w:w="2209" w:type="dxa"/>
            <w:shd w:val="clear" w:color="000000" w:fill="FFFFFF"/>
            <w:vAlign w:val="center"/>
          </w:tcPr>
          <w:p w14:paraId="4CC762B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77.2700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1</w:t>
            </w:r>
          </w:p>
        </w:tc>
      </w:tr>
      <w:tr w:rsidR="005C33C0" w:rsidRPr="00CD5EB1" w14:paraId="6D3445CC" w14:textId="77777777" w:rsidTr="005333D2">
        <w:trPr>
          <w:trHeight w:val="323"/>
          <w:jc w:val="center"/>
        </w:trPr>
        <w:tc>
          <w:tcPr>
            <w:tcW w:w="724" w:type="dxa"/>
            <w:shd w:val="clear" w:color="000000" w:fill="FFFFFF"/>
            <w:vAlign w:val="center"/>
          </w:tcPr>
          <w:p w14:paraId="7994BB5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25</w:t>
            </w:r>
          </w:p>
        </w:tc>
        <w:tc>
          <w:tcPr>
            <w:tcW w:w="2977" w:type="dxa"/>
            <w:vMerge w:val="restart"/>
            <w:shd w:val="clear" w:color="000000" w:fill="FFFFFF"/>
            <w:vAlign w:val="center"/>
          </w:tcPr>
          <w:p w14:paraId="59E33684"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骨折外架固定术</w:t>
            </w:r>
          </w:p>
        </w:tc>
        <w:tc>
          <w:tcPr>
            <w:tcW w:w="3328" w:type="dxa"/>
            <w:shd w:val="clear" w:color="000000" w:fill="FFFFFF"/>
            <w:vAlign w:val="center"/>
          </w:tcPr>
          <w:p w14:paraId="7CAF5E5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桡骨外固定术</w:t>
            </w:r>
          </w:p>
        </w:tc>
        <w:tc>
          <w:tcPr>
            <w:tcW w:w="2209" w:type="dxa"/>
            <w:shd w:val="clear" w:color="000000" w:fill="FFFFFF"/>
            <w:vAlign w:val="center"/>
          </w:tcPr>
          <w:p w14:paraId="6EC3EBA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78.1301</w:t>
            </w:r>
          </w:p>
        </w:tc>
      </w:tr>
      <w:tr w:rsidR="005C33C0" w:rsidRPr="00CD5EB1" w14:paraId="4D355412" w14:textId="77777777" w:rsidTr="005333D2">
        <w:trPr>
          <w:trHeight w:val="323"/>
          <w:jc w:val="center"/>
        </w:trPr>
        <w:tc>
          <w:tcPr>
            <w:tcW w:w="724" w:type="dxa"/>
            <w:shd w:val="clear" w:color="000000" w:fill="FFFFFF"/>
            <w:vAlign w:val="center"/>
          </w:tcPr>
          <w:p w14:paraId="0966A51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26</w:t>
            </w:r>
          </w:p>
        </w:tc>
        <w:tc>
          <w:tcPr>
            <w:tcW w:w="2977" w:type="dxa"/>
            <w:vMerge/>
            <w:shd w:val="clear" w:color="auto" w:fill="auto"/>
            <w:vAlign w:val="center"/>
          </w:tcPr>
          <w:p w14:paraId="41D902B5"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3D49A3E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胫骨外固定术</w:t>
            </w:r>
          </w:p>
        </w:tc>
        <w:tc>
          <w:tcPr>
            <w:tcW w:w="2209" w:type="dxa"/>
            <w:shd w:val="clear" w:color="000000" w:fill="FFFFFF"/>
            <w:vAlign w:val="center"/>
          </w:tcPr>
          <w:p w14:paraId="4D22DAE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78.170</w:t>
            </w:r>
            <w:r w:rsidRPr="00CD5EB1">
              <w:rPr>
                <w:rFonts w:ascii="仿宋_GB2312" w:hAnsi="仿宋_GB2312" w:hint="eastAsia"/>
                <w:color w:val="000000"/>
                <w:kern w:val="0"/>
                <w:sz w:val="22"/>
                <w:szCs w:val="22"/>
              </w:rPr>
              <w:t>1</w:t>
            </w:r>
          </w:p>
        </w:tc>
      </w:tr>
      <w:tr w:rsidR="005C33C0" w:rsidRPr="00CD5EB1" w14:paraId="7B9BA3F1" w14:textId="77777777" w:rsidTr="005333D2">
        <w:trPr>
          <w:trHeight w:val="323"/>
          <w:jc w:val="center"/>
        </w:trPr>
        <w:tc>
          <w:tcPr>
            <w:tcW w:w="724" w:type="dxa"/>
            <w:shd w:val="clear" w:color="000000" w:fill="FFFFFF"/>
            <w:vAlign w:val="center"/>
          </w:tcPr>
          <w:p w14:paraId="11E7033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27</w:t>
            </w:r>
          </w:p>
        </w:tc>
        <w:tc>
          <w:tcPr>
            <w:tcW w:w="2977" w:type="dxa"/>
            <w:vMerge/>
            <w:shd w:val="clear" w:color="auto" w:fill="auto"/>
            <w:vAlign w:val="center"/>
          </w:tcPr>
          <w:p w14:paraId="667241AB"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484E394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盆</w:t>
            </w:r>
            <w:r w:rsidRPr="00CD5EB1">
              <w:rPr>
                <w:rFonts w:ascii="仿宋_GB2312" w:hAnsi="仿宋_GB2312" w:hint="eastAsia"/>
                <w:color w:val="000000"/>
                <w:kern w:val="0"/>
                <w:sz w:val="22"/>
                <w:szCs w:val="22"/>
              </w:rPr>
              <w:t>骨</w:t>
            </w:r>
            <w:r w:rsidRPr="00CD5EB1">
              <w:rPr>
                <w:rFonts w:ascii="仿宋_GB2312" w:hAnsi="仿宋_GB2312"/>
                <w:color w:val="000000"/>
                <w:kern w:val="0"/>
                <w:sz w:val="22"/>
                <w:szCs w:val="22"/>
              </w:rPr>
              <w:t>外固定术</w:t>
            </w:r>
          </w:p>
        </w:tc>
        <w:tc>
          <w:tcPr>
            <w:tcW w:w="2209" w:type="dxa"/>
            <w:shd w:val="clear" w:color="000000" w:fill="FFFFFF"/>
            <w:vAlign w:val="center"/>
          </w:tcPr>
          <w:p w14:paraId="7BF831C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78.1901</w:t>
            </w:r>
          </w:p>
        </w:tc>
      </w:tr>
      <w:tr w:rsidR="005C33C0" w:rsidRPr="00CD5EB1" w14:paraId="16667FF1" w14:textId="77777777" w:rsidTr="005333D2">
        <w:trPr>
          <w:trHeight w:val="323"/>
          <w:jc w:val="center"/>
        </w:trPr>
        <w:tc>
          <w:tcPr>
            <w:tcW w:w="724" w:type="dxa"/>
            <w:shd w:val="clear" w:color="000000" w:fill="FFFFFF"/>
            <w:vAlign w:val="center"/>
          </w:tcPr>
          <w:p w14:paraId="1CED5B5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28</w:t>
            </w:r>
          </w:p>
        </w:tc>
        <w:tc>
          <w:tcPr>
            <w:tcW w:w="2977" w:type="dxa"/>
            <w:shd w:val="clear" w:color="000000" w:fill="FFFFFF"/>
            <w:vAlign w:val="center"/>
          </w:tcPr>
          <w:p w14:paraId="58D6367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腓骨延长术</w:t>
            </w:r>
          </w:p>
        </w:tc>
        <w:tc>
          <w:tcPr>
            <w:tcW w:w="3328" w:type="dxa"/>
            <w:shd w:val="clear" w:color="000000" w:fill="FFFFFF"/>
            <w:vAlign w:val="center"/>
          </w:tcPr>
          <w:p w14:paraId="2CF4DBA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腓骨延长术</w:t>
            </w:r>
          </w:p>
        </w:tc>
        <w:tc>
          <w:tcPr>
            <w:tcW w:w="2209" w:type="dxa"/>
            <w:shd w:val="clear" w:color="000000" w:fill="FFFFFF"/>
            <w:vAlign w:val="center"/>
          </w:tcPr>
          <w:p w14:paraId="489BA71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78.370</w:t>
            </w:r>
            <w:r w:rsidRPr="00CD5EB1">
              <w:rPr>
                <w:rFonts w:ascii="仿宋_GB2312" w:hAnsi="仿宋_GB2312" w:hint="eastAsia"/>
                <w:color w:val="000000"/>
                <w:kern w:val="0"/>
                <w:sz w:val="22"/>
                <w:szCs w:val="22"/>
              </w:rPr>
              <w:t>2</w:t>
            </w:r>
          </w:p>
        </w:tc>
      </w:tr>
      <w:tr w:rsidR="005C33C0" w:rsidRPr="00CD5EB1" w14:paraId="2ED65255" w14:textId="77777777" w:rsidTr="005333D2">
        <w:trPr>
          <w:trHeight w:val="323"/>
          <w:jc w:val="center"/>
        </w:trPr>
        <w:tc>
          <w:tcPr>
            <w:tcW w:w="724" w:type="dxa"/>
            <w:shd w:val="clear" w:color="000000" w:fill="FFFFFF"/>
            <w:vAlign w:val="center"/>
          </w:tcPr>
          <w:p w14:paraId="7546FED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29</w:t>
            </w:r>
          </w:p>
        </w:tc>
        <w:tc>
          <w:tcPr>
            <w:tcW w:w="2977" w:type="dxa"/>
            <w:shd w:val="clear" w:color="000000" w:fill="FFFFFF"/>
            <w:vAlign w:val="center"/>
          </w:tcPr>
          <w:p w14:paraId="3FAA6F9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跖骨延长术</w:t>
            </w:r>
          </w:p>
        </w:tc>
        <w:tc>
          <w:tcPr>
            <w:tcW w:w="3328" w:type="dxa"/>
            <w:shd w:val="clear" w:color="000000" w:fill="FFFFFF"/>
            <w:vAlign w:val="center"/>
          </w:tcPr>
          <w:p w14:paraId="0887E1C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跖骨延长术</w:t>
            </w:r>
          </w:p>
        </w:tc>
        <w:tc>
          <w:tcPr>
            <w:tcW w:w="2209" w:type="dxa"/>
            <w:shd w:val="clear" w:color="000000" w:fill="FFFFFF"/>
            <w:vAlign w:val="center"/>
          </w:tcPr>
          <w:p w14:paraId="5FED54A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78.3800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2</w:t>
            </w:r>
          </w:p>
        </w:tc>
      </w:tr>
      <w:tr w:rsidR="005C33C0" w:rsidRPr="00CD5EB1" w14:paraId="533D6C4A" w14:textId="77777777" w:rsidTr="005333D2">
        <w:trPr>
          <w:trHeight w:val="323"/>
          <w:jc w:val="center"/>
        </w:trPr>
        <w:tc>
          <w:tcPr>
            <w:tcW w:w="724" w:type="dxa"/>
            <w:shd w:val="clear" w:color="000000" w:fill="FFFFFF"/>
            <w:vAlign w:val="center"/>
          </w:tcPr>
          <w:p w14:paraId="6F21466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30</w:t>
            </w:r>
          </w:p>
        </w:tc>
        <w:tc>
          <w:tcPr>
            <w:tcW w:w="2977" w:type="dxa"/>
            <w:vMerge w:val="restart"/>
            <w:shd w:val="clear" w:color="000000" w:fill="FFFFFF"/>
            <w:vAlign w:val="center"/>
          </w:tcPr>
          <w:p w14:paraId="6A9751E8"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内固定取出术</w:t>
            </w:r>
          </w:p>
        </w:tc>
        <w:tc>
          <w:tcPr>
            <w:tcW w:w="3328" w:type="dxa"/>
            <w:shd w:val="clear" w:color="000000" w:fill="FFFFFF"/>
            <w:vAlign w:val="center"/>
          </w:tcPr>
          <w:p w14:paraId="4A2E25C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锁骨内固定</w:t>
            </w:r>
            <w:r w:rsidRPr="00CD5EB1">
              <w:rPr>
                <w:rFonts w:ascii="仿宋_GB2312" w:hAnsi="仿宋_GB2312" w:hint="eastAsia"/>
                <w:color w:val="000000"/>
                <w:kern w:val="0"/>
                <w:sz w:val="22"/>
                <w:szCs w:val="22"/>
              </w:rPr>
              <w:t>装置</w:t>
            </w:r>
            <w:r w:rsidRPr="00CD5EB1">
              <w:rPr>
                <w:rFonts w:ascii="仿宋_GB2312" w:hAnsi="仿宋_GB2312"/>
                <w:color w:val="000000"/>
                <w:kern w:val="0"/>
                <w:sz w:val="22"/>
                <w:szCs w:val="22"/>
              </w:rPr>
              <w:t>取出术</w:t>
            </w:r>
          </w:p>
        </w:tc>
        <w:tc>
          <w:tcPr>
            <w:tcW w:w="2209" w:type="dxa"/>
            <w:shd w:val="clear" w:color="000000" w:fill="FFFFFF"/>
            <w:vAlign w:val="center"/>
          </w:tcPr>
          <w:p w14:paraId="676CC7E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78.610</w:t>
            </w:r>
            <w:r w:rsidRPr="00CD5EB1">
              <w:rPr>
                <w:rFonts w:ascii="仿宋_GB2312" w:hAnsi="仿宋_GB2312" w:hint="eastAsia"/>
                <w:color w:val="000000"/>
                <w:kern w:val="0"/>
                <w:sz w:val="22"/>
                <w:szCs w:val="22"/>
              </w:rPr>
              <w:t>3</w:t>
            </w:r>
          </w:p>
        </w:tc>
      </w:tr>
      <w:tr w:rsidR="005C33C0" w:rsidRPr="00CD5EB1" w14:paraId="7BB88A9C" w14:textId="77777777" w:rsidTr="005333D2">
        <w:trPr>
          <w:trHeight w:val="323"/>
          <w:jc w:val="center"/>
        </w:trPr>
        <w:tc>
          <w:tcPr>
            <w:tcW w:w="724" w:type="dxa"/>
            <w:shd w:val="clear" w:color="000000" w:fill="FFFFFF"/>
            <w:vAlign w:val="center"/>
          </w:tcPr>
          <w:p w14:paraId="7670336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31</w:t>
            </w:r>
          </w:p>
        </w:tc>
        <w:tc>
          <w:tcPr>
            <w:tcW w:w="2977" w:type="dxa"/>
            <w:vMerge/>
            <w:shd w:val="clear" w:color="auto" w:fill="auto"/>
            <w:vAlign w:val="center"/>
          </w:tcPr>
          <w:p w14:paraId="49705B5E"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766E0F7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肩锁关节内固定物取出术</w:t>
            </w:r>
          </w:p>
        </w:tc>
        <w:tc>
          <w:tcPr>
            <w:tcW w:w="2209" w:type="dxa"/>
            <w:shd w:val="clear" w:color="000000" w:fill="FFFFFF"/>
            <w:vAlign w:val="center"/>
          </w:tcPr>
          <w:p w14:paraId="7754652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78.6100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4</w:t>
            </w:r>
          </w:p>
        </w:tc>
      </w:tr>
      <w:tr w:rsidR="005C33C0" w:rsidRPr="00CD5EB1" w14:paraId="109EDD86" w14:textId="77777777" w:rsidTr="005333D2">
        <w:trPr>
          <w:trHeight w:val="323"/>
          <w:jc w:val="center"/>
        </w:trPr>
        <w:tc>
          <w:tcPr>
            <w:tcW w:w="724" w:type="dxa"/>
            <w:shd w:val="clear" w:color="000000" w:fill="FFFFFF"/>
            <w:vAlign w:val="center"/>
          </w:tcPr>
          <w:p w14:paraId="71AA8AF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32</w:t>
            </w:r>
          </w:p>
        </w:tc>
        <w:tc>
          <w:tcPr>
            <w:tcW w:w="2977" w:type="dxa"/>
            <w:vMerge/>
            <w:shd w:val="clear" w:color="auto" w:fill="auto"/>
            <w:vAlign w:val="center"/>
          </w:tcPr>
          <w:p w14:paraId="36A20F28"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022C3AE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肱骨内固定装置取出术</w:t>
            </w:r>
          </w:p>
        </w:tc>
        <w:tc>
          <w:tcPr>
            <w:tcW w:w="2209" w:type="dxa"/>
            <w:shd w:val="clear" w:color="000000" w:fill="FFFFFF"/>
            <w:vAlign w:val="center"/>
          </w:tcPr>
          <w:p w14:paraId="75DBE9A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78.6201</w:t>
            </w:r>
          </w:p>
        </w:tc>
      </w:tr>
      <w:tr w:rsidR="005C33C0" w:rsidRPr="00CD5EB1" w14:paraId="0ABE5867" w14:textId="77777777" w:rsidTr="005333D2">
        <w:trPr>
          <w:trHeight w:val="323"/>
          <w:jc w:val="center"/>
        </w:trPr>
        <w:tc>
          <w:tcPr>
            <w:tcW w:w="724" w:type="dxa"/>
            <w:shd w:val="clear" w:color="000000" w:fill="FFFFFF"/>
            <w:vAlign w:val="center"/>
          </w:tcPr>
          <w:p w14:paraId="39A516D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33</w:t>
            </w:r>
          </w:p>
        </w:tc>
        <w:tc>
          <w:tcPr>
            <w:tcW w:w="2977" w:type="dxa"/>
            <w:vMerge/>
            <w:shd w:val="clear" w:color="auto" w:fill="auto"/>
            <w:vAlign w:val="center"/>
          </w:tcPr>
          <w:p w14:paraId="0D6A7361"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47D8FCF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桡骨内固定装置取出术</w:t>
            </w:r>
          </w:p>
        </w:tc>
        <w:tc>
          <w:tcPr>
            <w:tcW w:w="2209" w:type="dxa"/>
            <w:shd w:val="clear" w:color="000000" w:fill="FFFFFF"/>
            <w:vAlign w:val="center"/>
          </w:tcPr>
          <w:p w14:paraId="6A6DA0C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78.630</w:t>
            </w:r>
            <w:r w:rsidRPr="00CD5EB1">
              <w:rPr>
                <w:rFonts w:ascii="仿宋_GB2312" w:hAnsi="仿宋_GB2312" w:hint="eastAsia"/>
                <w:color w:val="000000"/>
                <w:kern w:val="0"/>
                <w:sz w:val="22"/>
                <w:szCs w:val="22"/>
              </w:rPr>
              <w:t>1</w:t>
            </w:r>
          </w:p>
        </w:tc>
      </w:tr>
      <w:tr w:rsidR="005C33C0" w:rsidRPr="00CD5EB1" w14:paraId="7DE02956" w14:textId="77777777" w:rsidTr="005333D2">
        <w:trPr>
          <w:trHeight w:val="323"/>
          <w:jc w:val="center"/>
        </w:trPr>
        <w:tc>
          <w:tcPr>
            <w:tcW w:w="724" w:type="dxa"/>
            <w:shd w:val="clear" w:color="000000" w:fill="FFFFFF"/>
            <w:vAlign w:val="center"/>
          </w:tcPr>
          <w:p w14:paraId="435213E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34</w:t>
            </w:r>
          </w:p>
        </w:tc>
        <w:tc>
          <w:tcPr>
            <w:tcW w:w="2977" w:type="dxa"/>
            <w:vMerge/>
            <w:shd w:val="clear" w:color="auto" w:fill="auto"/>
            <w:vAlign w:val="center"/>
          </w:tcPr>
          <w:p w14:paraId="3ED340E4"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496D43D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股骨内固定装置取出术</w:t>
            </w:r>
          </w:p>
        </w:tc>
        <w:tc>
          <w:tcPr>
            <w:tcW w:w="2209" w:type="dxa"/>
            <w:shd w:val="clear" w:color="000000" w:fill="FFFFFF"/>
            <w:vAlign w:val="center"/>
          </w:tcPr>
          <w:p w14:paraId="7FD0873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78.6501</w:t>
            </w:r>
          </w:p>
        </w:tc>
      </w:tr>
      <w:tr w:rsidR="005C33C0" w:rsidRPr="00CD5EB1" w14:paraId="2779254C" w14:textId="77777777" w:rsidTr="005333D2">
        <w:trPr>
          <w:trHeight w:val="323"/>
          <w:jc w:val="center"/>
        </w:trPr>
        <w:tc>
          <w:tcPr>
            <w:tcW w:w="724" w:type="dxa"/>
            <w:shd w:val="clear" w:color="000000" w:fill="FFFFFF"/>
            <w:vAlign w:val="center"/>
          </w:tcPr>
          <w:p w14:paraId="1B9EB8D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35</w:t>
            </w:r>
          </w:p>
        </w:tc>
        <w:tc>
          <w:tcPr>
            <w:tcW w:w="2977" w:type="dxa"/>
            <w:vMerge/>
            <w:shd w:val="clear" w:color="auto" w:fill="auto"/>
            <w:vAlign w:val="center"/>
          </w:tcPr>
          <w:p w14:paraId="3326AA10"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6D56EEF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髌骨内固定装置取出术</w:t>
            </w:r>
          </w:p>
        </w:tc>
        <w:tc>
          <w:tcPr>
            <w:tcW w:w="2209" w:type="dxa"/>
            <w:shd w:val="clear" w:color="000000" w:fill="FFFFFF"/>
            <w:vAlign w:val="center"/>
          </w:tcPr>
          <w:p w14:paraId="3B1B758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78.6601</w:t>
            </w:r>
          </w:p>
        </w:tc>
      </w:tr>
      <w:tr w:rsidR="005C33C0" w:rsidRPr="00CD5EB1" w14:paraId="7283540C" w14:textId="77777777" w:rsidTr="005333D2">
        <w:trPr>
          <w:trHeight w:val="323"/>
          <w:jc w:val="center"/>
        </w:trPr>
        <w:tc>
          <w:tcPr>
            <w:tcW w:w="724" w:type="dxa"/>
            <w:shd w:val="clear" w:color="000000" w:fill="FFFFFF"/>
            <w:vAlign w:val="center"/>
          </w:tcPr>
          <w:p w14:paraId="6D98993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36</w:t>
            </w:r>
          </w:p>
        </w:tc>
        <w:tc>
          <w:tcPr>
            <w:tcW w:w="2977" w:type="dxa"/>
            <w:vMerge/>
            <w:shd w:val="clear" w:color="auto" w:fill="auto"/>
            <w:vAlign w:val="center"/>
          </w:tcPr>
          <w:p w14:paraId="123BC80D"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1A765D3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腓骨内固定装置取出术</w:t>
            </w:r>
          </w:p>
        </w:tc>
        <w:tc>
          <w:tcPr>
            <w:tcW w:w="2209" w:type="dxa"/>
            <w:shd w:val="clear" w:color="000000" w:fill="FFFFFF"/>
            <w:vAlign w:val="center"/>
          </w:tcPr>
          <w:p w14:paraId="49E1B25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78.670</w:t>
            </w:r>
            <w:r w:rsidRPr="00CD5EB1">
              <w:rPr>
                <w:rFonts w:ascii="仿宋_GB2312" w:hAnsi="仿宋_GB2312" w:hint="eastAsia"/>
                <w:color w:val="000000"/>
                <w:kern w:val="0"/>
                <w:sz w:val="22"/>
                <w:szCs w:val="22"/>
              </w:rPr>
              <w:t>3</w:t>
            </w:r>
          </w:p>
        </w:tc>
      </w:tr>
      <w:tr w:rsidR="005C33C0" w:rsidRPr="00CD5EB1" w14:paraId="70856D35" w14:textId="77777777" w:rsidTr="005333D2">
        <w:trPr>
          <w:trHeight w:val="323"/>
          <w:jc w:val="center"/>
        </w:trPr>
        <w:tc>
          <w:tcPr>
            <w:tcW w:w="724" w:type="dxa"/>
            <w:shd w:val="clear" w:color="000000" w:fill="FFFFFF"/>
            <w:vAlign w:val="center"/>
          </w:tcPr>
          <w:p w14:paraId="333C432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37</w:t>
            </w:r>
          </w:p>
        </w:tc>
        <w:tc>
          <w:tcPr>
            <w:tcW w:w="2977" w:type="dxa"/>
            <w:vMerge/>
            <w:shd w:val="clear" w:color="auto" w:fill="auto"/>
            <w:vAlign w:val="center"/>
          </w:tcPr>
          <w:p w14:paraId="29E8ED23"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67DE138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胫骨内固定装置取出术</w:t>
            </w:r>
          </w:p>
        </w:tc>
        <w:tc>
          <w:tcPr>
            <w:tcW w:w="2209" w:type="dxa"/>
            <w:shd w:val="clear" w:color="000000" w:fill="FFFFFF"/>
            <w:vAlign w:val="center"/>
          </w:tcPr>
          <w:p w14:paraId="4D9F3A1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78.670</w:t>
            </w:r>
            <w:r w:rsidRPr="00CD5EB1">
              <w:rPr>
                <w:rFonts w:ascii="仿宋_GB2312" w:hAnsi="仿宋_GB2312" w:hint="eastAsia"/>
                <w:color w:val="000000"/>
                <w:kern w:val="0"/>
                <w:sz w:val="22"/>
                <w:szCs w:val="22"/>
              </w:rPr>
              <w:t>1</w:t>
            </w:r>
          </w:p>
        </w:tc>
      </w:tr>
      <w:tr w:rsidR="005C33C0" w:rsidRPr="00CD5EB1" w14:paraId="65338217" w14:textId="77777777" w:rsidTr="005333D2">
        <w:trPr>
          <w:trHeight w:val="323"/>
          <w:jc w:val="center"/>
        </w:trPr>
        <w:tc>
          <w:tcPr>
            <w:tcW w:w="724" w:type="dxa"/>
            <w:shd w:val="clear" w:color="000000" w:fill="FFFFFF"/>
            <w:vAlign w:val="center"/>
          </w:tcPr>
          <w:p w14:paraId="49BB821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38</w:t>
            </w:r>
          </w:p>
        </w:tc>
        <w:tc>
          <w:tcPr>
            <w:tcW w:w="2977" w:type="dxa"/>
            <w:vMerge/>
            <w:shd w:val="clear" w:color="auto" w:fill="auto"/>
            <w:vAlign w:val="center"/>
          </w:tcPr>
          <w:p w14:paraId="39798ABC"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06CC2FD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跖骨内固定装置取出术</w:t>
            </w:r>
          </w:p>
        </w:tc>
        <w:tc>
          <w:tcPr>
            <w:tcW w:w="2209" w:type="dxa"/>
            <w:shd w:val="clear" w:color="000000" w:fill="FFFFFF"/>
            <w:vAlign w:val="center"/>
          </w:tcPr>
          <w:p w14:paraId="6254AB1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78.680</w:t>
            </w:r>
            <w:r w:rsidRPr="00CD5EB1">
              <w:rPr>
                <w:rFonts w:ascii="仿宋_GB2312" w:hAnsi="仿宋_GB2312" w:hint="eastAsia"/>
                <w:color w:val="000000"/>
                <w:kern w:val="0"/>
                <w:sz w:val="22"/>
                <w:szCs w:val="22"/>
              </w:rPr>
              <w:t>3</w:t>
            </w:r>
          </w:p>
        </w:tc>
      </w:tr>
      <w:tr w:rsidR="005C33C0" w:rsidRPr="00CD5EB1" w14:paraId="48E0D85B" w14:textId="77777777" w:rsidTr="005333D2">
        <w:trPr>
          <w:trHeight w:val="323"/>
          <w:jc w:val="center"/>
        </w:trPr>
        <w:tc>
          <w:tcPr>
            <w:tcW w:w="724" w:type="dxa"/>
            <w:shd w:val="clear" w:color="000000" w:fill="FFFFFF"/>
            <w:vAlign w:val="center"/>
          </w:tcPr>
          <w:p w14:paraId="0412A12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39</w:t>
            </w:r>
          </w:p>
        </w:tc>
        <w:tc>
          <w:tcPr>
            <w:tcW w:w="2977" w:type="dxa"/>
            <w:vMerge/>
            <w:shd w:val="clear" w:color="auto" w:fill="auto"/>
            <w:vAlign w:val="center"/>
          </w:tcPr>
          <w:p w14:paraId="59BDCF47"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61C5BCC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跗骨内固定装置取出术</w:t>
            </w:r>
          </w:p>
        </w:tc>
        <w:tc>
          <w:tcPr>
            <w:tcW w:w="2209" w:type="dxa"/>
            <w:shd w:val="clear" w:color="000000" w:fill="FFFFFF"/>
            <w:vAlign w:val="center"/>
          </w:tcPr>
          <w:p w14:paraId="79E7B39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78.680</w:t>
            </w:r>
            <w:r w:rsidRPr="00CD5EB1">
              <w:rPr>
                <w:rFonts w:ascii="仿宋_GB2312" w:hAnsi="仿宋_GB2312" w:hint="eastAsia"/>
                <w:color w:val="000000"/>
                <w:kern w:val="0"/>
                <w:sz w:val="22"/>
                <w:szCs w:val="22"/>
              </w:rPr>
              <w:t>1</w:t>
            </w:r>
          </w:p>
        </w:tc>
      </w:tr>
      <w:tr w:rsidR="005C33C0" w:rsidRPr="00CD5EB1" w14:paraId="06C2C18B" w14:textId="77777777" w:rsidTr="005333D2">
        <w:trPr>
          <w:trHeight w:val="323"/>
          <w:jc w:val="center"/>
        </w:trPr>
        <w:tc>
          <w:tcPr>
            <w:tcW w:w="724" w:type="dxa"/>
            <w:shd w:val="clear" w:color="000000" w:fill="FFFFFF"/>
            <w:vAlign w:val="center"/>
          </w:tcPr>
          <w:p w14:paraId="74D8FFA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40</w:t>
            </w:r>
          </w:p>
        </w:tc>
        <w:tc>
          <w:tcPr>
            <w:tcW w:w="2977" w:type="dxa"/>
            <w:vMerge/>
            <w:shd w:val="clear" w:color="auto" w:fill="auto"/>
            <w:vAlign w:val="center"/>
          </w:tcPr>
          <w:p w14:paraId="43D5DA9B"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7E3033D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楔骨内固定物取出术</w:t>
            </w:r>
          </w:p>
        </w:tc>
        <w:tc>
          <w:tcPr>
            <w:tcW w:w="2209" w:type="dxa"/>
            <w:shd w:val="clear" w:color="000000" w:fill="FFFFFF"/>
            <w:vAlign w:val="center"/>
          </w:tcPr>
          <w:p w14:paraId="1A42910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78.6800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5</w:t>
            </w:r>
          </w:p>
        </w:tc>
      </w:tr>
      <w:tr w:rsidR="005C33C0" w:rsidRPr="00CD5EB1" w14:paraId="36ADC6FE" w14:textId="77777777" w:rsidTr="005333D2">
        <w:trPr>
          <w:trHeight w:val="323"/>
          <w:jc w:val="center"/>
        </w:trPr>
        <w:tc>
          <w:tcPr>
            <w:tcW w:w="724" w:type="dxa"/>
            <w:shd w:val="clear" w:color="000000" w:fill="FFFFFF"/>
            <w:vAlign w:val="center"/>
          </w:tcPr>
          <w:p w14:paraId="7887989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41</w:t>
            </w:r>
          </w:p>
        </w:tc>
        <w:tc>
          <w:tcPr>
            <w:tcW w:w="2977" w:type="dxa"/>
            <w:vMerge/>
            <w:shd w:val="clear" w:color="auto" w:fill="auto"/>
            <w:vAlign w:val="center"/>
          </w:tcPr>
          <w:p w14:paraId="04F66B79"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7C85A97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跟骨内固定物取出术</w:t>
            </w:r>
          </w:p>
        </w:tc>
        <w:tc>
          <w:tcPr>
            <w:tcW w:w="2209" w:type="dxa"/>
            <w:shd w:val="clear" w:color="000000" w:fill="FFFFFF"/>
            <w:vAlign w:val="center"/>
          </w:tcPr>
          <w:p w14:paraId="2EC42AE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w:t>
            </w:r>
            <w:r w:rsidRPr="00CD5EB1">
              <w:rPr>
                <w:rFonts w:ascii="仿宋_GB2312" w:hAnsi="仿宋_GB2312" w:hint="eastAsia"/>
                <w:color w:val="000000"/>
                <w:kern w:val="0"/>
                <w:sz w:val="22"/>
                <w:szCs w:val="22"/>
              </w:rPr>
              <w:t>8</w:t>
            </w:r>
            <w:r w:rsidRPr="00CD5EB1">
              <w:rPr>
                <w:rFonts w:ascii="仿宋_GB2312" w:hAnsi="仿宋_GB2312"/>
                <w:color w:val="000000"/>
                <w:kern w:val="0"/>
                <w:sz w:val="22"/>
                <w:szCs w:val="22"/>
              </w:rPr>
              <w:t>00</w:t>
            </w:r>
            <w:r w:rsidRPr="00CD5EB1">
              <w:rPr>
                <w:rFonts w:ascii="仿宋_GB2312" w:hAnsi="仿宋_GB2312" w:hint="eastAsia"/>
                <w:color w:val="000000"/>
                <w:kern w:val="0"/>
                <w:sz w:val="22"/>
                <w:szCs w:val="22"/>
              </w:rPr>
              <w:t>x006</w:t>
            </w:r>
          </w:p>
        </w:tc>
      </w:tr>
      <w:tr w:rsidR="005C33C0" w:rsidRPr="00CD5EB1" w14:paraId="03259CBE" w14:textId="77777777" w:rsidTr="005333D2">
        <w:trPr>
          <w:trHeight w:val="323"/>
          <w:jc w:val="center"/>
        </w:trPr>
        <w:tc>
          <w:tcPr>
            <w:tcW w:w="724" w:type="dxa"/>
            <w:shd w:val="clear" w:color="000000" w:fill="FFFFFF"/>
            <w:vAlign w:val="center"/>
          </w:tcPr>
          <w:p w14:paraId="43B7BC2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42</w:t>
            </w:r>
          </w:p>
        </w:tc>
        <w:tc>
          <w:tcPr>
            <w:tcW w:w="2977" w:type="dxa"/>
            <w:vMerge/>
            <w:shd w:val="clear" w:color="auto" w:fill="auto"/>
            <w:vAlign w:val="center"/>
          </w:tcPr>
          <w:p w14:paraId="7ABA7271"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5DC55B6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骨盆内固定装置取出术</w:t>
            </w:r>
          </w:p>
        </w:tc>
        <w:tc>
          <w:tcPr>
            <w:tcW w:w="2209" w:type="dxa"/>
            <w:shd w:val="clear" w:color="000000" w:fill="FFFFFF"/>
            <w:vAlign w:val="center"/>
          </w:tcPr>
          <w:p w14:paraId="7751408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78.690</w:t>
            </w:r>
            <w:r w:rsidRPr="00CD5EB1">
              <w:rPr>
                <w:rFonts w:ascii="仿宋_GB2312" w:hAnsi="仿宋_GB2312" w:hint="eastAsia"/>
                <w:color w:val="000000"/>
                <w:kern w:val="0"/>
                <w:sz w:val="22"/>
                <w:szCs w:val="22"/>
              </w:rPr>
              <w:t>1</w:t>
            </w:r>
          </w:p>
        </w:tc>
      </w:tr>
      <w:tr w:rsidR="005C33C0" w:rsidRPr="00CD5EB1" w14:paraId="47A4D0AE" w14:textId="77777777" w:rsidTr="005333D2">
        <w:trPr>
          <w:trHeight w:val="323"/>
          <w:jc w:val="center"/>
        </w:trPr>
        <w:tc>
          <w:tcPr>
            <w:tcW w:w="724" w:type="dxa"/>
            <w:shd w:val="clear" w:color="000000" w:fill="FFFFFF"/>
            <w:vAlign w:val="center"/>
          </w:tcPr>
          <w:p w14:paraId="54FAD7E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43</w:t>
            </w:r>
          </w:p>
        </w:tc>
        <w:tc>
          <w:tcPr>
            <w:tcW w:w="2977" w:type="dxa"/>
            <w:vMerge/>
            <w:shd w:val="clear" w:color="auto" w:fill="auto"/>
            <w:vAlign w:val="center"/>
          </w:tcPr>
          <w:p w14:paraId="36397936"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55EBD14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踝关节内固定装置取出术</w:t>
            </w:r>
          </w:p>
        </w:tc>
        <w:tc>
          <w:tcPr>
            <w:tcW w:w="2209" w:type="dxa"/>
            <w:shd w:val="clear" w:color="000000" w:fill="FFFFFF"/>
            <w:vAlign w:val="center"/>
          </w:tcPr>
          <w:p w14:paraId="52C76CC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w:t>
            </w:r>
            <w:r w:rsidRPr="00CD5EB1">
              <w:rPr>
                <w:rFonts w:ascii="仿宋_GB2312" w:hAnsi="仿宋_GB2312" w:hint="eastAsia"/>
                <w:color w:val="000000"/>
                <w:kern w:val="0"/>
                <w:sz w:val="22"/>
                <w:szCs w:val="22"/>
              </w:rPr>
              <w:t>705</w:t>
            </w:r>
          </w:p>
        </w:tc>
      </w:tr>
      <w:tr w:rsidR="005C33C0" w:rsidRPr="00CD5EB1" w14:paraId="2F9406EB" w14:textId="77777777" w:rsidTr="005333D2">
        <w:trPr>
          <w:trHeight w:val="323"/>
          <w:jc w:val="center"/>
        </w:trPr>
        <w:tc>
          <w:tcPr>
            <w:tcW w:w="724" w:type="dxa"/>
            <w:shd w:val="clear" w:color="000000" w:fill="FFFFFF"/>
            <w:vAlign w:val="center"/>
          </w:tcPr>
          <w:p w14:paraId="18E67A8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44</w:t>
            </w:r>
          </w:p>
        </w:tc>
        <w:tc>
          <w:tcPr>
            <w:tcW w:w="2977" w:type="dxa"/>
            <w:vMerge/>
            <w:shd w:val="clear" w:color="auto" w:fill="auto"/>
            <w:vAlign w:val="center"/>
          </w:tcPr>
          <w:p w14:paraId="5CF671CA"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757844C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髋关节内固定物取出术</w:t>
            </w:r>
          </w:p>
        </w:tc>
        <w:tc>
          <w:tcPr>
            <w:tcW w:w="2209" w:type="dxa"/>
            <w:shd w:val="clear" w:color="000000" w:fill="FFFFFF"/>
            <w:vAlign w:val="center"/>
          </w:tcPr>
          <w:p w14:paraId="21F42DF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78.6900</w:t>
            </w:r>
            <w:r w:rsidRPr="00CD5EB1">
              <w:rPr>
                <w:rFonts w:ascii="仿宋_GB2312" w:hAnsi="仿宋_GB2312" w:hint="eastAsia"/>
                <w:color w:val="000000"/>
                <w:kern w:val="0"/>
                <w:sz w:val="22"/>
                <w:szCs w:val="22"/>
              </w:rPr>
              <w:t>x008</w:t>
            </w:r>
          </w:p>
        </w:tc>
      </w:tr>
      <w:tr w:rsidR="005C33C0" w:rsidRPr="00CD5EB1" w14:paraId="0CD379AD" w14:textId="77777777" w:rsidTr="005333D2">
        <w:trPr>
          <w:trHeight w:val="323"/>
          <w:jc w:val="center"/>
        </w:trPr>
        <w:tc>
          <w:tcPr>
            <w:tcW w:w="724" w:type="dxa"/>
            <w:shd w:val="clear" w:color="000000" w:fill="FFFFFF"/>
            <w:vAlign w:val="center"/>
          </w:tcPr>
          <w:p w14:paraId="5CDA22F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45</w:t>
            </w:r>
          </w:p>
        </w:tc>
        <w:tc>
          <w:tcPr>
            <w:tcW w:w="2977" w:type="dxa"/>
            <w:vMerge/>
            <w:shd w:val="clear" w:color="auto" w:fill="auto"/>
            <w:vAlign w:val="center"/>
          </w:tcPr>
          <w:p w14:paraId="377C1D0C"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2F731B7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趾骨内固定装置取出术</w:t>
            </w:r>
          </w:p>
        </w:tc>
        <w:tc>
          <w:tcPr>
            <w:tcW w:w="2209" w:type="dxa"/>
            <w:shd w:val="clear" w:color="000000" w:fill="FFFFFF"/>
            <w:vAlign w:val="center"/>
          </w:tcPr>
          <w:p w14:paraId="6DF28B3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78.690</w:t>
            </w:r>
            <w:r w:rsidRPr="00CD5EB1">
              <w:rPr>
                <w:rFonts w:ascii="仿宋_GB2312" w:hAnsi="仿宋_GB2312" w:hint="eastAsia"/>
                <w:color w:val="000000"/>
                <w:kern w:val="0"/>
                <w:sz w:val="22"/>
                <w:szCs w:val="22"/>
              </w:rPr>
              <w:t>5</w:t>
            </w:r>
          </w:p>
        </w:tc>
      </w:tr>
      <w:tr w:rsidR="005C33C0" w:rsidRPr="00CD5EB1" w14:paraId="7E9AD18C" w14:textId="77777777" w:rsidTr="005333D2">
        <w:trPr>
          <w:trHeight w:val="323"/>
          <w:jc w:val="center"/>
        </w:trPr>
        <w:tc>
          <w:tcPr>
            <w:tcW w:w="724" w:type="dxa"/>
            <w:shd w:val="clear" w:color="000000" w:fill="FFFFFF"/>
            <w:vAlign w:val="center"/>
          </w:tcPr>
          <w:p w14:paraId="27EF9A6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46</w:t>
            </w:r>
          </w:p>
        </w:tc>
        <w:tc>
          <w:tcPr>
            <w:tcW w:w="2977" w:type="dxa"/>
            <w:shd w:val="clear" w:color="000000" w:fill="FFFFFF"/>
            <w:vAlign w:val="center"/>
          </w:tcPr>
          <w:p w14:paraId="2E03DA0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肱骨骨折闭合复位髓内针内固定术</w:t>
            </w:r>
          </w:p>
        </w:tc>
        <w:tc>
          <w:tcPr>
            <w:tcW w:w="3328" w:type="dxa"/>
            <w:shd w:val="clear" w:color="000000" w:fill="FFFFFF"/>
            <w:vAlign w:val="center"/>
          </w:tcPr>
          <w:p w14:paraId="64D0329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肱骨骨折闭合复位髓内针内固定术</w:t>
            </w:r>
          </w:p>
        </w:tc>
        <w:tc>
          <w:tcPr>
            <w:tcW w:w="2209" w:type="dxa"/>
            <w:shd w:val="clear" w:color="000000" w:fill="FFFFFF"/>
            <w:vAlign w:val="center"/>
          </w:tcPr>
          <w:p w14:paraId="22324C03"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79.1100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4</w:t>
            </w:r>
          </w:p>
        </w:tc>
      </w:tr>
      <w:tr w:rsidR="005C33C0" w:rsidRPr="00CD5EB1" w14:paraId="5F8F7703" w14:textId="77777777" w:rsidTr="005333D2">
        <w:trPr>
          <w:trHeight w:val="323"/>
          <w:jc w:val="center"/>
        </w:trPr>
        <w:tc>
          <w:tcPr>
            <w:tcW w:w="724" w:type="dxa"/>
            <w:shd w:val="clear" w:color="000000" w:fill="FFFFFF"/>
            <w:vAlign w:val="center"/>
          </w:tcPr>
          <w:p w14:paraId="1465EC7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47</w:t>
            </w:r>
          </w:p>
        </w:tc>
        <w:tc>
          <w:tcPr>
            <w:tcW w:w="2977" w:type="dxa"/>
            <w:shd w:val="clear" w:color="000000" w:fill="FFFFFF"/>
            <w:vAlign w:val="center"/>
          </w:tcPr>
          <w:p w14:paraId="252E180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肱骨骨折切开复位钢板内固定术</w:t>
            </w:r>
          </w:p>
        </w:tc>
        <w:tc>
          <w:tcPr>
            <w:tcW w:w="3328" w:type="dxa"/>
            <w:shd w:val="clear" w:color="000000" w:fill="FFFFFF"/>
            <w:vAlign w:val="center"/>
          </w:tcPr>
          <w:p w14:paraId="745BB8B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肱骨骨折切开复位钢板内固定术</w:t>
            </w:r>
          </w:p>
        </w:tc>
        <w:tc>
          <w:tcPr>
            <w:tcW w:w="2209" w:type="dxa"/>
            <w:shd w:val="clear" w:color="000000" w:fill="FFFFFF"/>
            <w:vAlign w:val="center"/>
          </w:tcPr>
          <w:p w14:paraId="7DCA93A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79.3100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5</w:t>
            </w:r>
          </w:p>
        </w:tc>
      </w:tr>
      <w:tr w:rsidR="005C33C0" w:rsidRPr="00CD5EB1" w14:paraId="7DC32A68" w14:textId="77777777" w:rsidTr="005333D2">
        <w:trPr>
          <w:trHeight w:val="323"/>
          <w:jc w:val="center"/>
        </w:trPr>
        <w:tc>
          <w:tcPr>
            <w:tcW w:w="724" w:type="dxa"/>
            <w:shd w:val="clear" w:color="000000" w:fill="FFFFFF"/>
            <w:vAlign w:val="center"/>
          </w:tcPr>
          <w:p w14:paraId="1DD585F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48</w:t>
            </w:r>
          </w:p>
        </w:tc>
        <w:tc>
          <w:tcPr>
            <w:tcW w:w="2977" w:type="dxa"/>
            <w:shd w:val="clear" w:color="000000" w:fill="FFFFFF"/>
            <w:vAlign w:val="center"/>
          </w:tcPr>
          <w:p w14:paraId="2381CA7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尺骨骨折切开复位钢板内固定术</w:t>
            </w:r>
          </w:p>
        </w:tc>
        <w:tc>
          <w:tcPr>
            <w:tcW w:w="3328" w:type="dxa"/>
            <w:shd w:val="clear" w:color="000000" w:fill="FFFFFF"/>
            <w:vAlign w:val="center"/>
          </w:tcPr>
          <w:p w14:paraId="45423B9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尺骨骨折切开复位钢板内固定术</w:t>
            </w:r>
          </w:p>
        </w:tc>
        <w:tc>
          <w:tcPr>
            <w:tcW w:w="2209" w:type="dxa"/>
            <w:shd w:val="clear" w:color="000000" w:fill="FFFFFF"/>
            <w:vAlign w:val="center"/>
          </w:tcPr>
          <w:p w14:paraId="18F4ADF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79.3200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1</w:t>
            </w:r>
          </w:p>
        </w:tc>
      </w:tr>
      <w:tr w:rsidR="005C33C0" w:rsidRPr="00CD5EB1" w14:paraId="2B7E3F87" w14:textId="77777777" w:rsidTr="005333D2">
        <w:trPr>
          <w:trHeight w:val="323"/>
          <w:jc w:val="center"/>
        </w:trPr>
        <w:tc>
          <w:tcPr>
            <w:tcW w:w="724" w:type="dxa"/>
            <w:shd w:val="clear" w:color="000000" w:fill="FFFFFF"/>
            <w:vAlign w:val="center"/>
          </w:tcPr>
          <w:p w14:paraId="433EC8C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49</w:t>
            </w:r>
          </w:p>
        </w:tc>
        <w:tc>
          <w:tcPr>
            <w:tcW w:w="2977" w:type="dxa"/>
            <w:shd w:val="clear" w:color="000000" w:fill="FFFFFF"/>
            <w:vAlign w:val="center"/>
          </w:tcPr>
          <w:p w14:paraId="5AA92A7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桡骨骨折切开复位钢板内固定术</w:t>
            </w:r>
          </w:p>
        </w:tc>
        <w:tc>
          <w:tcPr>
            <w:tcW w:w="3328" w:type="dxa"/>
            <w:shd w:val="clear" w:color="000000" w:fill="FFFFFF"/>
            <w:vAlign w:val="center"/>
          </w:tcPr>
          <w:p w14:paraId="26CF35E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桡骨骨折切开复位钢板内固定术</w:t>
            </w:r>
          </w:p>
        </w:tc>
        <w:tc>
          <w:tcPr>
            <w:tcW w:w="2209" w:type="dxa"/>
            <w:shd w:val="clear" w:color="000000" w:fill="FFFFFF"/>
            <w:vAlign w:val="center"/>
          </w:tcPr>
          <w:p w14:paraId="7654BA5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79.320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11</w:t>
            </w:r>
          </w:p>
        </w:tc>
      </w:tr>
      <w:tr w:rsidR="005C33C0" w:rsidRPr="00CD5EB1" w14:paraId="45944637" w14:textId="77777777" w:rsidTr="005333D2">
        <w:trPr>
          <w:trHeight w:val="323"/>
          <w:jc w:val="center"/>
        </w:trPr>
        <w:tc>
          <w:tcPr>
            <w:tcW w:w="724" w:type="dxa"/>
            <w:shd w:val="clear" w:color="000000" w:fill="FFFFFF"/>
            <w:vAlign w:val="center"/>
          </w:tcPr>
          <w:p w14:paraId="2557EB4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50</w:t>
            </w:r>
          </w:p>
        </w:tc>
        <w:tc>
          <w:tcPr>
            <w:tcW w:w="2977" w:type="dxa"/>
            <w:shd w:val="clear" w:color="000000" w:fill="FFFFFF"/>
            <w:vAlign w:val="center"/>
          </w:tcPr>
          <w:p w14:paraId="38EA808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股骨骨折切开复位钢板内固定术</w:t>
            </w:r>
          </w:p>
        </w:tc>
        <w:tc>
          <w:tcPr>
            <w:tcW w:w="3328" w:type="dxa"/>
            <w:shd w:val="clear" w:color="000000" w:fill="FFFFFF"/>
            <w:vAlign w:val="center"/>
          </w:tcPr>
          <w:p w14:paraId="175089B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股骨骨折切开复位钢板内固定术</w:t>
            </w:r>
          </w:p>
        </w:tc>
        <w:tc>
          <w:tcPr>
            <w:tcW w:w="2209" w:type="dxa"/>
            <w:shd w:val="clear" w:color="000000" w:fill="FFFFFF"/>
            <w:vAlign w:val="center"/>
          </w:tcPr>
          <w:p w14:paraId="07BF00F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79.350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16</w:t>
            </w:r>
          </w:p>
        </w:tc>
      </w:tr>
      <w:tr w:rsidR="005C33C0" w:rsidRPr="00CD5EB1" w14:paraId="7F385E3B" w14:textId="77777777" w:rsidTr="005333D2">
        <w:trPr>
          <w:trHeight w:val="323"/>
          <w:jc w:val="center"/>
        </w:trPr>
        <w:tc>
          <w:tcPr>
            <w:tcW w:w="724" w:type="dxa"/>
            <w:shd w:val="clear" w:color="000000" w:fill="FFFFFF"/>
            <w:vAlign w:val="center"/>
          </w:tcPr>
          <w:p w14:paraId="645680F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51</w:t>
            </w:r>
          </w:p>
        </w:tc>
        <w:tc>
          <w:tcPr>
            <w:tcW w:w="2977" w:type="dxa"/>
            <w:shd w:val="clear" w:color="000000" w:fill="FFFFFF"/>
            <w:vAlign w:val="center"/>
          </w:tcPr>
          <w:p w14:paraId="659DC35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踝关节骨折切开复位钢板内固定术</w:t>
            </w:r>
          </w:p>
        </w:tc>
        <w:tc>
          <w:tcPr>
            <w:tcW w:w="3328" w:type="dxa"/>
            <w:shd w:val="clear" w:color="000000" w:fill="FFFFFF"/>
            <w:vAlign w:val="center"/>
          </w:tcPr>
          <w:p w14:paraId="705CC5D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踝关节骨折切开复位钢板内固定术</w:t>
            </w:r>
          </w:p>
        </w:tc>
        <w:tc>
          <w:tcPr>
            <w:tcW w:w="2209" w:type="dxa"/>
            <w:shd w:val="clear" w:color="000000" w:fill="FFFFFF"/>
            <w:vAlign w:val="center"/>
          </w:tcPr>
          <w:p w14:paraId="321F8B8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79.3600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9</w:t>
            </w:r>
          </w:p>
        </w:tc>
      </w:tr>
      <w:tr w:rsidR="005C33C0" w:rsidRPr="00CD5EB1" w14:paraId="1F8854A1" w14:textId="77777777" w:rsidTr="005333D2">
        <w:trPr>
          <w:trHeight w:val="323"/>
          <w:jc w:val="center"/>
        </w:trPr>
        <w:tc>
          <w:tcPr>
            <w:tcW w:w="724" w:type="dxa"/>
            <w:shd w:val="clear" w:color="000000" w:fill="FFFFFF"/>
            <w:vAlign w:val="center"/>
          </w:tcPr>
          <w:p w14:paraId="3083F35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52</w:t>
            </w:r>
          </w:p>
        </w:tc>
        <w:tc>
          <w:tcPr>
            <w:tcW w:w="2977" w:type="dxa"/>
            <w:shd w:val="clear" w:color="000000" w:fill="FFFFFF"/>
            <w:vAlign w:val="center"/>
          </w:tcPr>
          <w:p w14:paraId="511C59C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踝关节骨折切开复位螺钉内固定术</w:t>
            </w:r>
          </w:p>
        </w:tc>
        <w:tc>
          <w:tcPr>
            <w:tcW w:w="3328" w:type="dxa"/>
            <w:shd w:val="clear" w:color="000000" w:fill="FFFFFF"/>
            <w:vAlign w:val="center"/>
          </w:tcPr>
          <w:p w14:paraId="47AC1D93"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踝关节骨折切开复位螺钉内固定术</w:t>
            </w:r>
          </w:p>
        </w:tc>
        <w:tc>
          <w:tcPr>
            <w:tcW w:w="2209" w:type="dxa"/>
            <w:shd w:val="clear" w:color="000000" w:fill="FFFFFF"/>
            <w:vAlign w:val="center"/>
          </w:tcPr>
          <w:p w14:paraId="30F76FC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79.360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10</w:t>
            </w:r>
          </w:p>
        </w:tc>
      </w:tr>
      <w:tr w:rsidR="005C33C0" w:rsidRPr="00CD5EB1" w14:paraId="28846ABC" w14:textId="77777777" w:rsidTr="005333D2">
        <w:trPr>
          <w:trHeight w:val="323"/>
          <w:jc w:val="center"/>
        </w:trPr>
        <w:tc>
          <w:tcPr>
            <w:tcW w:w="724" w:type="dxa"/>
            <w:shd w:val="clear" w:color="000000" w:fill="FFFFFF"/>
            <w:vAlign w:val="center"/>
          </w:tcPr>
          <w:p w14:paraId="4C23597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53</w:t>
            </w:r>
          </w:p>
        </w:tc>
        <w:tc>
          <w:tcPr>
            <w:tcW w:w="2977" w:type="dxa"/>
            <w:shd w:val="clear" w:color="000000" w:fill="FFFFFF"/>
            <w:vAlign w:val="center"/>
          </w:tcPr>
          <w:p w14:paraId="032BEDD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胫骨骨折切开复位钢板内固定术</w:t>
            </w:r>
          </w:p>
        </w:tc>
        <w:tc>
          <w:tcPr>
            <w:tcW w:w="3328" w:type="dxa"/>
            <w:shd w:val="clear" w:color="000000" w:fill="FFFFFF"/>
            <w:vAlign w:val="center"/>
          </w:tcPr>
          <w:p w14:paraId="474F3E9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胫骨骨折切开复位钢板内固定术</w:t>
            </w:r>
          </w:p>
        </w:tc>
        <w:tc>
          <w:tcPr>
            <w:tcW w:w="2209" w:type="dxa"/>
            <w:shd w:val="clear" w:color="000000" w:fill="FFFFFF"/>
            <w:vAlign w:val="center"/>
          </w:tcPr>
          <w:p w14:paraId="46222F7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79.360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13</w:t>
            </w:r>
          </w:p>
        </w:tc>
      </w:tr>
      <w:tr w:rsidR="005C33C0" w:rsidRPr="00CD5EB1" w14:paraId="37462611" w14:textId="77777777" w:rsidTr="005333D2">
        <w:trPr>
          <w:trHeight w:val="323"/>
          <w:jc w:val="center"/>
        </w:trPr>
        <w:tc>
          <w:tcPr>
            <w:tcW w:w="724" w:type="dxa"/>
            <w:shd w:val="clear" w:color="000000" w:fill="FFFFFF"/>
            <w:vAlign w:val="center"/>
          </w:tcPr>
          <w:p w14:paraId="7AFF7B1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54</w:t>
            </w:r>
          </w:p>
        </w:tc>
        <w:tc>
          <w:tcPr>
            <w:tcW w:w="2977" w:type="dxa"/>
            <w:shd w:val="clear" w:color="000000" w:fill="FFFFFF"/>
            <w:vAlign w:val="center"/>
          </w:tcPr>
          <w:p w14:paraId="36224EE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腓骨骨折切开复位钢板内固定术</w:t>
            </w:r>
          </w:p>
        </w:tc>
        <w:tc>
          <w:tcPr>
            <w:tcW w:w="3328" w:type="dxa"/>
            <w:shd w:val="clear" w:color="000000" w:fill="FFFFFF"/>
            <w:vAlign w:val="center"/>
          </w:tcPr>
          <w:p w14:paraId="5D394E6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腓骨骨折切开复位钢板内固定术</w:t>
            </w:r>
          </w:p>
        </w:tc>
        <w:tc>
          <w:tcPr>
            <w:tcW w:w="2209" w:type="dxa"/>
            <w:shd w:val="clear" w:color="000000" w:fill="FFFFFF"/>
            <w:vAlign w:val="center"/>
          </w:tcPr>
          <w:p w14:paraId="7A80B90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79.360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17</w:t>
            </w:r>
          </w:p>
        </w:tc>
      </w:tr>
      <w:tr w:rsidR="005C33C0" w:rsidRPr="00CD5EB1" w14:paraId="5BB57269" w14:textId="77777777" w:rsidTr="005333D2">
        <w:trPr>
          <w:trHeight w:val="323"/>
          <w:jc w:val="center"/>
        </w:trPr>
        <w:tc>
          <w:tcPr>
            <w:tcW w:w="724" w:type="dxa"/>
            <w:shd w:val="clear" w:color="000000" w:fill="FFFFFF"/>
            <w:vAlign w:val="center"/>
          </w:tcPr>
          <w:p w14:paraId="192F37C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55</w:t>
            </w:r>
          </w:p>
        </w:tc>
        <w:tc>
          <w:tcPr>
            <w:tcW w:w="2977" w:type="dxa"/>
            <w:shd w:val="clear" w:color="000000" w:fill="FFFFFF"/>
            <w:vAlign w:val="center"/>
          </w:tcPr>
          <w:p w14:paraId="437B08A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跟骨骨折切开复位钢板内固定术</w:t>
            </w:r>
          </w:p>
        </w:tc>
        <w:tc>
          <w:tcPr>
            <w:tcW w:w="3328" w:type="dxa"/>
            <w:shd w:val="clear" w:color="000000" w:fill="FFFFFF"/>
            <w:vAlign w:val="center"/>
          </w:tcPr>
          <w:p w14:paraId="6208068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跟骨骨折切开复位钢板内固定术</w:t>
            </w:r>
          </w:p>
        </w:tc>
        <w:tc>
          <w:tcPr>
            <w:tcW w:w="2209" w:type="dxa"/>
            <w:shd w:val="clear" w:color="000000" w:fill="FFFFFF"/>
            <w:vAlign w:val="center"/>
          </w:tcPr>
          <w:p w14:paraId="68F009D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79.370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13</w:t>
            </w:r>
          </w:p>
        </w:tc>
      </w:tr>
      <w:tr w:rsidR="005C33C0" w:rsidRPr="00CD5EB1" w14:paraId="25270A67" w14:textId="77777777" w:rsidTr="005333D2">
        <w:trPr>
          <w:trHeight w:val="323"/>
          <w:jc w:val="center"/>
        </w:trPr>
        <w:tc>
          <w:tcPr>
            <w:tcW w:w="724" w:type="dxa"/>
            <w:shd w:val="clear" w:color="000000" w:fill="FFFFFF"/>
            <w:vAlign w:val="center"/>
          </w:tcPr>
          <w:p w14:paraId="5AF31E0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56</w:t>
            </w:r>
          </w:p>
        </w:tc>
        <w:tc>
          <w:tcPr>
            <w:tcW w:w="2977" w:type="dxa"/>
            <w:shd w:val="clear" w:color="000000" w:fill="FFFFFF"/>
            <w:vAlign w:val="center"/>
          </w:tcPr>
          <w:p w14:paraId="3BD3E45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髌骨骨折切开复位张力带钢丝内固定术</w:t>
            </w:r>
          </w:p>
        </w:tc>
        <w:tc>
          <w:tcPr>
            <w:tcW w:w="3328" w:type="dxa"/>
            <w:shd w:val="clear" w:color="000000" w:fill="FFFFFF"/>
            <w:vAlign w:val="center"/>
          </w:tcPr>
          <w:p w14:paraId="4AEC73E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髌骨骨折切开复位张力带钢丝内固定术</w:t>
            </w:r>
          </w:p>
        </w:tc>
        <w:tc>
          <w:tcPr>
            <w:tcW w:w="2209" w:type="dxa"/>
            <w:shd w:val="clear" w:color="000000" w:fill="FFFFFF"/>
            <w:vAlign w:val="center"/>
          </w:tcPr>
          <w:p w14:paraId="6C26BCD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79.3900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1</w:t>
            </w:r>
          </w:p>
        </w:tc>
      </w:tr>
      <w:tr w:rsidR="005C33C0" w:rsidRPr="00CD5EB1" w14:paraId="22E23D5D" w14:textId="77777777" w:rsidTr="005333D2">
        <w:trPr>
          <w:trHeight w:val="323"/>
          <w:jc w:val="center"/>
        </w:trPr>
        <w:tc>
          <w:tcPr>
            <w:tcW w:w="724" w:type="dxa"/>
            <w:shd w:val="clear" w:color="000000" w:fill="FFFFFF"/>
            <w:vAlign w:val="center"/>
          </w:tcPr>
          <w:p w14:paraId="65C6CEC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57</w:t>
            </w:r>
          </w:p>
        </w:tc>
        <w:tc>
          <w:tcPr>
            <w:tcW w:w="2977" w:type="dxa"/>
            <w:shd w:val="clear" w:color="000000" w:fill="FFFFFF"/>
            <w:vAlign w:val="center"/>
          </w:tcPr>
          <w:p w14:paraId="16F7C5C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距骨骨折切开复位螺钉内固定术</w:t>
            </w:r>
          </w:p>
        </w:tc>
        <w:tc>
          <w:tcPr>
            <w:tcW w:w="3328" w:type="dxa"/>
            <w:shd w:val="clear" w:color="000000" w:fill="FFFFFF"/>
            <w:vAlign w:val="center"/>
          </w:tcPr>
          <w:p w14:paraId="3A6BCF3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距骨骨折切开复位螺钉内固定术</w:t>
            </w:r>
          </w:p>
        </w:tc>
        <w:tc>
          <w:tcPr>
            <w:tcW w:w="2209" w:type="dxa"/>
            <w:shd w:val="clear" w:color="000000" w:fill="FFFFFF"/>
            <w:vAlign w:val="center"/>
          </w:tcPr>
          <w:p w14:paraId="54FA56D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79.3700x025</w:t>
            </w:r>
          </w:p>
        </w:tc>
      </w:tr>
      <w:tr w:rsidR="005C33C0" w:rsidRPr="00CD5EB1" w14:paraId="0100DF40" w14:textId="77777777" w:rsidTr="005333D2">
        <w:trPr>
          <w:trHeight w:val="323"/>
          <w:jc w:val="center"/>
        </w:trPr>
        <w:tc>
          <w:tcPr>
            <w:tcW w:w="724" w:type="dxa"/>
            <w:shd w:val="clear" w:color="000000" w:fill="FFFFFF"/>
            <w:vAlign w:val="center"/>
          </w:tcPr>
          <w:p w14:paraId="5C58E8A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58</w:t>
            </w:r>
          </w:p>
        </w:tc>
        <w:tc>
          <w:tcPr>
            <w:tcW w:w="2977" w:type="dxa"/>
            <w:shd w:val="clear" w:color="000000" w:fill="FFFFFF"/>
            <w:vAlign w:val="center"/>
          </w:tcPr>
          <w:p w14:paraId="59E266F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骨盆骨折切开复位钢板内固定术</w:t>
            </w:r>
          </w:p>
        </w:tc>
        <w:tc>
          <w:tcPr>
            <w:tcW w:w="3328" w:type="dxa"/>
            <w:shd w:val="clear" w:color="000000" w:fill="FFFFFF"/>
            <w:vAlign w:val="center"/>
          </w:tcPr>
          <w:p w14:paraId="5D96290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骨盆骨折切开复位钢板内固定术</w:t>
            </w:r>
          </w:p>
        </w:tc>
        <w:tc>
          <w:tcPr>
            <w:tcW w:w="2209" w:type="dxa"/>
            <w:shd w:val="clear" w:color="000000" w:fill="FFFFFF"/>
            <w:vAlign w:val="center"/>
          </w:tcPr>
          <w:p w14:paraId="64B14DC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79.3900x043</w:t>
            </w:r>
          </w:p>
        </w:tc>
      </w:tr>
      <w:tr w:rsidR="005C33C0" w:rsidRPr="00CD5EB1" w14:paraId="18830FC1" w14:textId="77777777" w:rsidTr="005333D2">
        <w:trPr>
          <w:trHeight w:val="323"/>
          <w:jc w:val="center"/>
        </w:trPr>
        <w:tc>
          <w:tcPr>
            <w:tcW w:w="724" w:type="dxa"/>
            <w:shd w:val="clear" w:color="000000" w:fill="FFFFFF"/>
            <w:vAlign w:val="center"/>
          </w:tcPr>
          <w:p w14:paraId="1981509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59</w:t>
            </w:r>
          </w:p>
        </w:tc>
        <w:tc>
          <w:tcPr>
            <w:tcW w:w="2977" w:type="dxa"/>
            <w:shd w:val="clear" w:color="000000" w:fill="FFFFFF"/>
            <w:vAlign w:val="center"/>
          </w:tcPr>
          <w:p w14:paraId="10FCE55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锁骨骨折切开复位钢板内固定术</w:t>
            </w:r>
          </w:p>
        </w:tc>
        <w:tc>
          <w:tcPr>
            <w:tcW w:w="3328" w:type="dxa"/>
            <w:shd w:val="clear" w:color="000000" w:fill="FFFFFF"/>
            <w:vAlign w:val="center"/>
          </w:tcPr>
          <w:p w14:paraId="50F6A94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锁骨骨折切开复位钢板内固定术</w:t>
            </w:r>
          </w:p>
        </w:tc>
        <w:tc>
          <w:tcPr>
            <w:tcW w:w="2209" w:type="dxa"/>
            <w:shd w:val="clear" w:color="000000" w:fill="FFFFFF"/>
            <w:vAlign w:val="center"/>
          </w:tcPr>
          <w:p w14:paraId="21C8341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79.3900x051</w:t>
            </w:r>
          </w:p>
        </w:tc>
      </w:tr>
      <w:tr w:rsidR="005C33C0" w:rsidRPr="00CD5EB1" w14:paraId="653920CE" w14:textId="77777777" w:rsidTr="005333D2">
        <w:trPr>
          <w:trHeight w:val="323"/>
          <w:jc w:val="center"/>
        </w:trPr>
        <w:tc>
          <w:tcPr>
            <w:tcW w:w="724" w:type="dxa"/>
            <w:shd w:val="clear" w:color="000000" w:fill="FFFFFF"/>
            <w:vAlign w:val="center"/>
          </w:tcPr>
          <w:p w14:paraId="770017D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60</w:t>
            </w:r>
          </w:p>
        </w:tc>
        <w:tc>
          <w:tcPr>
            <w:tcW w:w="2977" w:type="dxa"/>
            <w:shd w:val="clear" w:color="000000" w:fill="FFFFFF"/>
            <w:vAlign w:val="center"/>
          </w:tcPr>
          <w:p w14:paraId="599F337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跗跖关节脱位切开复位术</w:t>
            </w:r>
          </w:p>
        </w:tc>
        <w:tc>
          <w:tcPr>
            <w:tcW w:w="3328" w:type="dxa"/>
            <w:shd w:val="clear" w:color="000000" w:fill="FFFFFF"/>
            <w:vAlign w:val="center"/>
          </w:tcPr>
          <w:p w14:paraId="4B8694C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跖跗关节脱位切开复位术</w:t>
            </w:r>
          </w:p>
        </w:tc>
        <w:tc>
          <w:tcPr>
            <w:tcW w:w="2209" w:type="dxa"/>
            <w:shd w:val="clear" w:color="000000" w:fill="FFFFFF"/>
            <w:vAlign w:val="center"/>
          </w:tcPr>
          <w:p w14:paraId="05067EB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79.8803</w:t>
            </w:r>
          </w:p>
        </w:tc>
      </w:tr>
      <w:tr w:rsidR="005C33C0" w:rsidRPr="00CD5EB1" w14:paraId="7F0DB96C" w14:textId="77777777" w:rsidTr="005333D2">
        <w:trPr>
          <w:trHeight w:val="323"/>
          <w:jc w:val="center"/>
        </w:trPr>
        <w:tc>
          <w:tcPr>
            <w:tcW w:w="724" w:type="dxa"/>
            <w:shd w:val="clear" w:color="000000" w:fill="FFFFFF"/>
            <w:vAlign w:val="center"/>
          </w:tcPr>
          <w:p w14:paraId="5BAC5A3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61</w:t>
            </w:r>
          </w:p>
        </w:tc>
        <w:tc>
          <w:tcPr>
            <w:tcW w:w="2977" w:type="dxa"/>
            <w:shd w:val="clear" w:color="000000" w:fill="FFFFFF"/>
            <w:vAlign w:val="center"/>
          </w:tcPr>
          <w:p w14:paraId="7E0F13C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肘关节松解术</w:t>
            </w:r>
          </w:p>
        </w:tc>
        <w:tc>
          <w:tcPr>
            <w:tcW w:w="3328" w:type="dxa"/>
            <w:shd w:val="clear" w:color="000000" w:fill="FFFFFF"/>
            <w:vAlign w:val="center"/>
          </w:tcPr>
          <w:p w14:paraId="2377956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肘关节松解术</w:t>
            </w:r>
          </w:p>
        </w:tc>
        <w:tc>
          <w:tcPr>
            <w:tcW w:w="2209" w:type="dxa"/>
            <w:shd w:val="clear" w:color="000000" w:fill="FFFFFF"/>
            <w:vAlign w:val="center"/>
          </w:tcPr>
          <w:p w14:paraId="3DABB36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80.4201</w:t>
            </w:r>
          </w:p>
        </w:tc>
      </w:tr>
      <w:tr w:rsidR="005C33C0" w:rsidRPr="00CD5EB1" w14:paraId="0698EFA6" w14:textId="77777777" w:rsidTr="005333D2">
        <w:trPr>
          <w:trHeight w:val="323"/>
          <w:jc w:val="center"/>
        </w:trPr>
        <w:tc>
          <w:tcPr>
            <w:tcW w:w="724" w:type="dxa"/>
            <w:shd w:val="clear" w:color="000000" w:fill="FFFFFF"/>
            <w:vAlign w:val="center"/>
          </w:tcPr>
          <w:p w14:paraId="4C8F69F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62</w:t>
            </w:r>
          </w:p>
        </w:tc>
        <w:tc>
          <w:tcPr>
            <w:tcW w:w="2977" w:type="dxa"/>
            <w:shd w:val="clear" w:color="000000" w:fill="FFFFFF"/>
            <w:vAlign w:val="center"/>
          </w:tcPr>
          <w:p w14:paraId="34E1A4D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人工股骨头置换术</w:t>
            </w:r>
          </w:p>
        </w:tc>
        <w:tc>
          <w:tcPr>
            <w:tcW w:w="3328" w:type="dxa"/>
            <w:shd w:val="clear" w:color="000000" w:fill="FFFFFF"/>
            <w:vAlign w:val="center"/>
          </w:tcPr>
          <w:p w14:paraId="4F7E949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人工股骨头置换术</w:t>
            </w:r>
          </w:p>
        </w:tc>
        <w:tc>
          <w:tcPr>
            <w:tcW w:w="2209" w:type="dxa"/>
            <w:shd w:val="clear" w:color="000000" w:fill="FFFFFF"/>
            <w:vAlign w:val="center"/>
          </w:tcPr>
          <w:p w14:paraId="46174AA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81.5201</w:t>
            </w:r>
          </w:p>
        </w:tc>
      </w:tr>
      <w:tr w:rsidR="005C33C0" w:rsidRPr="00CD5EB1" w14:paraId="3E7DC036" w14:textId="77777777" w:rsidTr="005333D2">
        <w:trPr>
          <w:trHeight w:val="323"/>
          <w:jc w:val="center"/>
        </w:trPr>
        <w:tc>
          <w:tcPr>
            <w:tcW w:w="724" w:type="dxa"/>
            <w:shd w:val="clear" w:color="000000" w:fill="FFFFFF"/>
            <w:vAlign w:val="center"/>
          </w:tcPr>
          <w:p w14:paraId="342E5F2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63</w:t>
            </w:r>
          </w:p>
        </w:tc>
        <w:tc>
          <w:tcPr>
            <w:tcW w:w="2977" w:type="dxa"/>
            <w:shd w:val="clear" w:color="000000" w:fill="FFFFFF"/>
            <w:vAlign w:val="center"/>
          </w:tcPr>
          <w:p w14:paraId="7204A58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人工双动股骨头置换术</w:t>
            </w:r>
          </w:p>
        </w:tc>
        <w:tc>
          <w:tcPr>
            <w:tcW w:w="3328" w:type="dxa"/>
            <w:shd w:val="clear" w:color="000000" w:fill="FFFFFF"/>
            <w:vAlign w:val="center"/>
          </w:tcPr>
          <w:p w14:paraId="374EB70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人工双动股骨头置换术</w:t>
            </w:r>
          </w:p>
        </w:tc>
        <w:tc>
          <w:tcPr>
            <w:tcW w:w="2209" w:type="dxa"/>
            <w:shd w:val="clear" w:color="000000" w:fill="FFFFFF"/>
            <w:vAlign w:val="center"/>
          </w:tcPr>
          <w:p w14:paraId="61D188E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81.5200x004</w:t>
            </w:r>
          </w:p>
        </w:tc>
      </w:tr>
      <w:tr w:rsidR="005C33C0" w:rsidRPr="00CD5EB1" w14:paraId="6FE68C24" w14:textId="77777777" w:rsidTr="005333D2">
        <w:trPr>
          <w:trHeight w:val="323"/>
          <w:jc w:val="center"/>
        </w:trPr>
        <w:tc>
          <w:tcPr>
            <w:tcW w:w="724" w:type="dxa"/>
            <w:shd w:val="clear" w:color="000000" w:fill="FFFFFF"/>
            <w:vAlign w:val="center"/>
          </w:tcPr>
          <w:p w14:paraId="7943BD9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64</w:t>
            </w:r>
          </w:p>
        </w:tc>
        <w:tc>
          <w:tcPr>
            <w:tcW w:w="2977" w:type="dxa"/>
            <w:shd w:val="clear" w:color="000000" w:fill="FFFFFF"/>
            <w:vAlign w:val="center"/>
          </w:tcPr>
          <w:p w14:paraId="36CD523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肘关节置换术</w:t>
            </w:r>
          </w:p>
        </w:tc>
        <w:tc>
          <w:tcPr>
            <w:tcW w:w="3328" w:type="dxa"/>
            <w:shd w:val="clear" w:color="000000" w:fill="FFFFFF"/>
            <w:vAlign w:val="center"/>
          </w:tcPr>
          <w:p w14:paraId="7DD8450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肘关节全部置换</w:t>
            </w:r>
          </w:p>
        </w:tc>
        <w:tc>
          <w:tcPr>
            <w:tcW w:w="2209" w:type="dxa"/>
            <w:shd w:val="clear" w:color="000000" w:fill="FFFFFF"/>
            <w:vAlign w:val="center"/>
          </w:tcPr>
          <w:p w14:paraId="6CDCDBB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81.8400</w:t>
            </w:r>
          </w:p>
        </w:tc>
      </w:tr>
      <w:tr w:rsidR="005C33C0" w:rsidRPr="00CD5EB1" w14:paraId="1467EF19" w14:textId="77777777" w:rsidTr="005333D2">
        <w:trPr>
          <w:trHeight w:val="323"/>
          <w:jc w:val="center"/>
        </w:trPr>
        <w:tc>
          <w:tcPr>
            <w:tcW w:w="724" w:type="dxa"/>
            <w:shd w:val="clear" w:color="000000" w:fill="FFFFFF"/>
            <w:vAlign w:val="center"/>
          </w:tcPr>
          <w:p w14:paraId="7A9B40F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65</w:t>
            </w:r>
          </w:p>
        </w:tc>
        <w:tc>
          <w:tcPr>
            <w:tcW w:w="2977" w:type="dxa"/>
            <w:shd w:val="clear" w:color="000000" w:fill="FFFFFF"/>
            <w:vAlign w:val="center"/>
          </w:tcPr>
          <w:p w14:paraId="3118B96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人工桡骨头置换术</w:t>
            </w:r>
          </w:p>
        </w:tc>
        <w:tc>
          <w:tcPr>
            <w:tcW w:w="3328" w:type="dxa"/>
            <w:shd w:val="clear" w:color="000000" w:fill="FFFFFF"/>
            <w:vAlign w:val="center"/>
          </w:tcPr>
          <w:p w14:paraId="1C8E2EC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人工桡骨头置换术</w:t>
            </w:r>
          </w:p>
        </w:tc>
        <w:tc>
          <w:tcPr>
            <w:tcW w:w="2209" w:type="dxa"/>
            <w:shd w:val="clear" w:color="000000" w:fill="FFFFFF"/>
            <w:vAlign w:val="center"/>
          </w:tcPr>
          <w:p w14:paraId="15A5CAF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81.8400x002</w:t>
            </w:r>
          </w:p>
        </w:tc>
      </w:tr>
      <w:tr w:rsidR="005C33C0" w:rsidRPr="00CD5EB1" w14:paraId="490E9F6A" w14:textId="77777777" w:rsidTr="005333D2">
        <w:trPr>
          <w:trHeight w:val="323"/>
          <w:jc w:val="center"/>
        </w:trPr>
        <w:tc>
          <w:tcPr>
            <w:tcW w:w="724" w:type="dxa"/>
            <w:shd w:val="clear" w:color="000000" w:fill="FFFFFF"/>
            <w:vAlign w:val="center"/>
          </w:tcPr>
          <w:p w14:paraId="724C609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66</w:t>
            </w:r>
          </w:p>
        </w:tc>
        <w:tc>
          <w:tcPr>
            <w:tcW w:w="2977" w:type="dxa"/>
            <w:shd w:val="clear" w:color="000000" w:fill="FFFFFF"/>
            <w:vAlign w:val="center"/>
          </w:tcPr>
          <w:p w14:paraId="772301E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皮肤和皮下坏死组织切除清创术</w:t>
            </w:r>
          </w:p>
        </w:tc>
        <w:tc>
          <w:tcPr>
            <w:tcW w:w="3328" w:type="dxa"/>
            <w:shd w:val="clear" w:color="000000" w:fill="FFFFFF"/>
            <w:vAlign w:val="center"/>
          </w:tcPr>
          <w:p w14:paraId="150E0FC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皮肤和皮下坏死组织切除清创术</w:t>
            </w:r>
          </w:p>
        </w:tc>
        <w:tc>
          <w:tcPr>
            <w:tcW w:w="2209" w:type="dxa"/>
            <w:shd w:val="clear" w:color="000000" w:fill="FFFFFF"/>
            <w:vAlign w:val="center"/>
          </w:tcPr>
          <w:p w14:paraId="577F488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86.2200x011</w:t>
            </w:r>
          </w:p>
        </w:tc>
      </w:tr>
      <w:tr w:rsidR="005C33C0" w:rsidRPr="00CD5EB1" w14:paraId="1D28D813" w14:textId="77777777" w:rsidTr="005333D2">
        <w:trPr>
          <w:trHeight w:val="323"/>
          <w:jc w:val="center"/>
        </w:trPr>
        <w:tc>
          <w:tcPr>
            <w:tcW w:w="724" w:type="dxa"/>
            <w:shd w:val="clear" w:color="000000" w:fill="FFFFFF"/>
            <w:vAlign w:val="center"/>
          </w:tcPr>
          <w:p w14:paraId="510671B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67</w:t>
            </w:r>
          </w:p>
        </w:tc>
        <w:tc>
          <w:tcPr>
            <w:tcW w:w="2977" w:type="dxa"/>
            <w:vMerge w:val="restart"/>
            <w:shd w:val="clear" w:color="000000" w:fill="FFFFFF"/>
            <w:vAlign w:val="center"/>
          </w:tcPr>
          <w:p w14:paraId="7F45228A"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半肩置换术</w:t>
            </w:r>
          </w:p>
        </w:tc>
        <w:tc>
          <w:tcPr>
            <w:tcW w:w="3328" w:type="dxa"/>
            <w:shd w:val="clear" w:color="000000" w:fill="FFFFFF"/>
            <w:vAlign w:val="center"/>
          </w:tcPr>
          <w:p w14:paraId="1A4AF6A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肩关节部分置换</w:t>
            </w:r>
          </w:p>
        </w:tc>
        <w:tc>
          <w:tcPr>
            <w:tcW w:w="2209" w:type="dxa"/>
            <w:shd w:val="clear" w:color="000000" w:fill="FFFFFF"/>
            <w:vAlign w:val="center"/>
          </w:tcPr>
          <w:p w14:paraId="48E53B8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81.8100</w:t>
            </w:r>
          </w:p>
        </w:tc>
      </w:tr>
      <w:tr w:rsidR="005C33C0" w:rsidRPr="00CD5EB1" w14:paraId="634E9CA2" w14:textId="77777777" w:rsidTr="005333D2">
        <w:trPr>
          <w:trHeight w:val="323"/>
          <w:jc w:val="center"/>
        </w:trPr>
        <w:tc>
          <w:tcPr>
            <w:tcW w:w="724" w:type="dxa"/>
            <w:shd w:val="clear" w:color="000000" w:fill="FFFFFF"/>
            <w:vAlign w:val="center"/>
          </w:tcPr>
          <w:p w14:paraId="42F60F5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68</w:t>
            </w:r>
          </w:p>
        </w:tc>
        <w:tc>
          <w:tcPr>
            <w:tcW w:w="2977" w:type="dxa"/>
            <w:vMerge/>
            <w:shd w:val="clear" w:color="auto" w:fill="auto"/>
            <w:vAlign w:val="center"/>
          </w:tcPr>
          <w:p w14:paraId="74B67C07"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17C0FE1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人工肱骨头置换术</w:t>
            </w:r>
          </w:p>
        </w:tc>
        <w:tc>
          <w:tcPr>
            <w:tcW w:w="2209" w:type="dxa"/>
            <w:shd w:val="clear" w:color="000000" w:fill="FFFFFF"/>
            <w:vAlign w:val="center"/>
          </w:tcPr>
          <w:p w14:paraId="61DFD72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81.8101</w:t>
            </w:r>
          </w:p>
        </w:tc>
      </w:tr>
      <w:tr w:rsidR="005C33C0" w:rsidRPr="00CD5EB1" w14:paraId="73326D9A" w14:textId="77777777" w:rsidTr="005333D2">
        <w:trPr>
          <w:trHeight w:val="323"/>
          <w:jc w:val="center"/>
        </w:trPr>
        <w:tc>
          <w:tcPr>
            <w:tcW w:w="724" w:type="dxa"/>
            <w:shd w:val="clear" w:color="000000" w:fill="FFFFFF"/>
            <w:vAlign w:val="center"/>
          </w:tcPr>
          <w:p w14:paraId="59DBD10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69</w:t>
            </w:r>
          </w:p>
        </w:tc>
        <w:tc>
          <w:tcPr>
            <w:tcW w:w="2977" w:type="dxa"/>
            <w:shd w:val="clear" w:color="000000" w:fill="FFFFFF"/>
            <w:vAlign w:val="center"/>
          </w:tcPr>
          <w:p w14:paraId="60EF2C7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颈人工椎间盘假体置换术</w:t>
            </w:r>
          </w:p>
        </w:tc>
        <w:tc>
          <w:tcPr>
            <w:tcW w:w="3328" w:type="dxa"/>
            <w:shd w:val="clear" w:color="000000" w:fill="FFFFFF"/>
            <w:vAlign w:val="center"/>
          </w:tcPr>
          <w:p w14:paraId="5289EE8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颈人工椎间盘假体置换术</w:t>
            </w:r>
          </w:p>
        </w:tc>
        <w:tc>
          <w:tcPr>
            <w:tcW w:w="2209" w:type="dxa"/>
            <w:shd w:val="clear" w:color="000000" w:fill="FFFFFF"/>
            <w:vAlign w:val="center"/>
          </w:tcPr>
          <w:p w14:paraId="108FAED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84.6601</w:t>
            </w:r>
          </w:p>
        </w:tc>
      </w:tr>
      <w:tr w:rsidR="005C33C0" w:rsidRPr="00CD5EB1" w14:paraId="57681C91" w14:textId="77777777" w:rsidTr="005333D2">
        <w:trPr>
          <w:trHeight w:val="323"/>
          <w:jc w:val="center"/>
        </w:trPr>
        <w:tc>
          <w:tcPr>
            <w:tcW w:w="724" w:type="dxa"/>
            <w:shd w:val="clear" w:color="000000" w:fill="FFFFFF"/>
            <w:vAlign w:val="center"/>
          </w:tcPr>
          <w:p w14:paraId="70A3997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70</w:t>
            </w:r>
          </w:p>
        </w:tc>
        <w:tc>
          <w:tcPr>
            <w:tcW w:w="2977" w:type="dxa"/>
            <w:vMerge w:val="restart"/>
            <w:shd w:val="clear" w:color="000000" w:fill="FFFFFF"/>
            <w:vAlign w:val="center"/>
          </w:tcPr>
          <w:p w14:paraId="4F425E7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椎体骨折球囊扩张成形术</w:t>
            </w:r>
          </w:p>
        </w:tc>
        <w:tc>
          <w:tcPr>
            <w:tcW w:w="3328" w:type="dxa"/>
            <w:shd w:val="clear" w:color="000000" w:fill="FFFFFF"/>
            <w:vAlign w:val="center"/>
          </w:tcPr>
          <w:p w14:paraId="402FC48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胸椎骨折球囊扩张成形术</w:t>
            </w:r>
          </w:p>
        </w:tc>
        <w:tc>
          <w:tcPr>
            <w:tcW w:w="2209" w:type="dxa"/>
            <w:shd w:val="clear" w:color="000000" w:fill="FFFFFF"/>
            <w:vAlign w:val="center"/>
          </w:tcPr>
          <w:p w14:paraId="0393C7E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81.6600x003</w:t>
            </w:r>
          </w:p>
        </w:tc>
      </w:tr>
      <w:tr w:rsidR="005C33C0" w:rsidRPr="00CD5EB1" w14:paraId="1440CBF1" w14:textId="77777777" w:rsidTr="005333D2">
        <w:trPr>
          <w:trHeight w:val="323"/>
          <w:jc w:val="center"/>
        </w:trPr>
        <w:tc>
          <w:tcPr>
            <w:tcW w:w="724" w:type="dxa"/>
            <w:shd w:val="clear" w:color="000000" w:fill="FFFFFF"/>
            <w:vAlign w:val="center"/>
          </w:tcPr>
          <w:p w14:paraId="501CBCF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71</w:t>
            </w:r>
          </w:p>
        </w:tc>
        <w:tc>
          <w:tcPr>
            <w:tcW w:w="2977" w:type="dxa"/>
            <w:vMerge/>
            <w:shd w:val="clear" w:color="auto" w:fill="auto"/>
            <w:vAlign w:val="center"/>
          </w:tcPr>
          <w:p w14:paraId="798B3FB3"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6E17B7A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腰椎骨折球囊扩张成形术</w:t>
            </w:r>
          </w:p>
        </w:tc>
        <w:tc>
          <w:tcPr>
            <w:tcW w:w="2209" w:type="dxa"/>
            <w:shd w:val="clear" w:color="000000" w:fill="FFFFFF"/>
            <w:vAlign w:val="center"/>
          </w:tcPr>
          <w:p w14:paraId="1EED64C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81.6600x002</w:t>
            </w:r>
          </w:p>
        </w:tc>
      </w:tr>
      <w:tr w:rsidR="005C33C0" w:rsidRPr="00CD5EB1" w14:paraId="1457EE14" w14:textId="77777777" w:rsidTr="005333D2">
        <w:trPr>
          <w:trHeight w:val="323"/>
          <w:jc w:val="center"/>
        </w:trPr>
        <w:tc>
          <w:tcPr>
            <w:tcW w:w="724" w:type="dxa"/>
            <w:shd w:val="clear" w:color="000000" w:fill="FFFFFF"/>
            <w:vAlign w:val="center"/>
          </w:tcPr>
          <w:p w14:paraId="14DC8A4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72</w:t>
            </w:r>
          </w:p>
        </w:tc>
        <w:tc>
          <w:tcPr>
            <w:tcW w:w="2977" w:type="dxa"/>
            <w:vMerge/>
            <w:shd w:val="clear" w:color="auto" w:fill="auto"/>
            <w:vAlign w:val="center"/>
          </w:tcPr>
          <w:p w14:paraId="6BB0D82C"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7A61F3C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经皮穿刺脊柱后凸成形术</w:t>
            </w:r>
          </w:p>
        </w:tc>
        <w:tc>
          <w:tcPr>
            <w:tcW w:w="2209" w:type="dxa"/>
            <w:shd w:val="clear" w:color="000000" w:fill="FFFFFF"/>
            <w:vAlign w:val="center"/>
          </w:tcPr>
          <w:p w14:paraId="1AD2642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81.6600x001</w:t>
            </w:r>
          </w:p>
        </w:tc>
      </w:tr>
      <w:tr w:rsidR="005C33C0" w:rsidRPr="00CD5EB1" w14:paraId="172B9265" w14:textId="77777777" w:rsidTr="005333D2">
        <w:trPr>
          <w:trHeight w:val="323"/>
          <w:jc w:val="center"/>
        </w:trPr>
        <w:tc>
          <w:tcPr>
            <w:tcW w:w="724" w:type="dxa"/>
            <w:shd w:val="clear" w:color="000000" w:fill="FFFFFF"/>
            <w:vAlign w:val="center"/>
          </w:tcPr>
          <w:p w14:paraId="0C552F9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73</w:t>
            </w:r>
          </w:p>
        </w:tc>
        <w:tc>
          <w:tcPr>
            <w:tcW w:w="2977" w:type="dxa"/>
            <w:vMerge w:val="restart"/>
            <w:shd w:val="clear" w:color="000000" w:fill="FFFFFF"/>
            <w:vAlign w:val="center"/>
          </w:tcPr>
          <w:p w14:paraId="3B0E66E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后入路腰骶翻修术</w:t>
            </w:r>
          </w:p>
        </w:tc>
        <w:tc>
          <w:tcPr>
            <w:tcW w:w="3328" w:type="dxa"/>
            <w:shd w:val="clear" w:color="000000" w:fill="FFFFFF"/>
            <w:vAlign w:val="center"/>
          </w:tcPr>
          <w:p w14:paraId="328F741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腰骶椎椎体间再融合术，后入路</w:t>
            </w:r>
          </w:p>
        </w:tc>
        <w:tc>
          <w:tcPr>
            <w:tcW w:w="2209" w:type="dxa"/>
            <w:shd w:val="clear" w:color="000000" w:fill="FFFFFF"/>
            <w:vAlign w:val="center"/>
          </w:tcPr>
          <w:p w14:paraId="4465F9C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81.3802</w:t>
            </w:r>
          </w:p>
        </w:tc>
      </w:tr>
      <w:tr w:rsidR="005C33C0" w:rsidRPr="00CD5EB1" w14:paraId="1FAFB8B7" w14:textId="77777777" w:rsidTr="005333D2">
        <w:trPr>
          <w:trHeight w:val="323"/>
          <w:jc w:val="center"/>
        </w:trPr>
        <w:tc>
          <w:tcPr>
            <w:tcW w:w="724" w:type="dxa"/>
            <w:shd w:val="clear" w:color="000000" w:fill="FFFFFF"/>
            <w:vAlign w:val="center"/>
          </w:tcPr>
          <w:p w14:paraId="7D9BFD6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74</w:t>
            </w:r>
          </w:p>
        </w:tc>
        <w:tc>
          <w:tcPr>
            <w:tcW w:w="2977" w:type="dxa"/>
            <w:vMerge/>
            <w:shd w:val="clear" w:color="auto" w:fill="auto"/>
            <w:vAlign w:val="center"/>
          </w:tcPr>
          <w:p w14:paraId="6454B0DB"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20119EF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腰椎椎体间再融合术，后入路</w:t>
            </w:r>
          </w:p>
        </w:tc>
        <w:tc>
          <w:tcPr>
            <w:tcW w:w="2209" w:type="dxa"/>
            <w:shd w:val="clear" w:color="000000" w:fill="FFFFFF"/>
            <w:vAlign w:val="center"/>
          </w:tcPr>
          <w:p w14:paraId="5F0D638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81.3801</w:t>
            </w:r>
          </w:p>
        </w:tc>
      </w:tr>
      <w:tr w:rsidR="005C33C0" w:rsidRPr="00CD5EB1" w14:paraId="0646D316" w14:textId="77777777" w:rsidTr="005333D2">
        <w:trPr>
          <w:trHeight w:val="323"/>
          <w:jc w:val="center"/>
        </w:trPr>
        <w:tc>
          <w:tcPr>
            <w:tcW w:w="724" w:type="dxa"/>
            <w:shd w:val="clear" w:color="000000" w:fill="FFFFFF"/>
            <w:vAlign w:val="center"/>
          </w:tcPr>
          <w:p w14:paraId="334DFE5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75</w:t>
            </w:r>
          </w:p>
        </w:tc>
        <w:tc>
          <w:tcPr>
            <w:tcW w:w="2977" w:type="dxa"/>
            <w:shd w:val="clear" w:color="000000" w:fill="FFFFFF"/>
            <w:vAlign w:val="center"/>
          </w:tcPr>
          <w:p w14:paraId="522298A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经椎间孔入路腰椎体融合术</w:t>
            </w:r>
          </w:p>
        </w:tc>
        <w:tc>
          <w:tcPr>
            <w:tcW w:w="3328" w:type="dxa"/>
            <w:shd w:val="clear" w:color="000000" w:fill="FFFFFF"/>
            <w:vAlign w:val="center"/>
          </w:tcPr>
          <w:p w14:paraId="144845F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经椎间孔入路腰椎体融合术</w:t>
            </w:r>
          </w:p>
        </w:tc>
        <w:tc>
          <w:tcPr>
            <w:tcW w:w="2209" w:type="dxa"/>
            <w:shd w:val="clear" w:color="000000" w:fill="FFFFFF"/>
            <w:vAlign w:val="center"/>
          </w:tcPr>
          <w:p w14:paraId="33B01C9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81.0800x018</w:t>
            </w:r>
          </w:p>
        </w:tc>
      </w:tr>
      <w:tr w:rsidR="005C33C0" w:rsidRPr="00CD5EB1" w14:paraId="1AAEA396" w14:textId="77777777" w:rsidTr="005333D2">
        <w:trPr>
          <w:trHeight w:val="323"/>
          <w:jc w:val="center"/>
        </w:trPr>
        <w:tc>
          <w:tcPr>
            <w:tcW w:w="724" w:type="dxa"/>
            <w:shd w:val="clear" w:color="000000" w:fill="FFFFFF"/>
            <w:vAlign w:val="center"/>
          </w:tcPr>
          <w:p w14:paraId="661CA5D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76</w:t>
            </w:r>
          </w:p>
        </w:tc>
        <w:tc>
          <w:tcPr>
            <w:tcW w:w="2977" w:type="dxa"/>
            <w:vMerge w:val="restart"/>
            <w:shd w:val="clear" w:color="000000" w:fill="FFFFFF"/>
            <w:vAlign w:val="center"/>
          </w:tcPr>
          <w:p w14:paraId="74141C4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腰骶椎融合术</w:t>
            </w:r>
          </w:p>
        </w:tc>
        <w:tc>
          <w:tcPr>
            <w:tcW w:w="3328" w:type="dxa"/>
            <w:shd w:val="clear" w:color="000000" w:fill="FFFFFF"/>
            <w:vAlign w:val="center"/>
          </w:tcPr>
          <w:p w14:paraId="428E89F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后外侧入路腰骶椎融合术</w:t>
            </w:r>
          </w:p>
        </w:tc>
        <w:tc>
          <w:tcPr>
            <w:tcW w:w="2209" w:type="dxa"/>
            <w:shd w:val="clear" w:color="000000" w:fill="FFFFFF"/>
            <w:vAlign w:val="center"/>
          </w:tcPr>
          <w:p w14:paraId="714FBA6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81.0800x017</w:t>
            </w:r>
          </w:p>
        </w:tc>
      </w:tr>
      <w:tr w:rsidR="005C33C0" w:rsidRPr="00CD5EB1" w14:paraId="2251399F" w14:textId="77777777" w:rsidTr="005333D2">
        <w:trPr>
          <w:trHeight w:val="323"/>
          <w:jc w:val="center"/>
        </w:trPr>
        <w:tc>
          <w:tcPr>
            <w:tcW w:w="724" w:type="dxa"/>
            <w:shd w:val="clear" w:color="000000" w:fill="FFFFFF"/>
            <w:vAlign w:val="center"/>
          </w:tcPr>
          <w:p w14:paraId="38C684B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77</w:t>
            </w:r>
          </w:p>
        </w:tc>
        <w:tc>
          <w:tcPr>
            <w:tcW w:w="2977" w:type="dxa"/>
            <w:vMerge/>
            <w:shd w:val="clear" w:color="auto" w:fill="auto"/>
            <w:vAlign w:val="center"/>
          </w:tcPr>
          <w:p w14:paraId="32DF18EF"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33CC4D3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后外侧入路腰椎融合术</w:t>
            </w:r>
          </w:p>
        </w:tc>
        <w:tc>
          <w:tcPr>
            <w:tcW w:w="2209" w:type="dxa"/>
            <w:shd w:val="clear" w:color="000000" w:fill="FFFFFF"/>
            <w:vAlign w:val="center"/>
          </w:tcPr>
          <w:p w14:paraId="3FBBCA6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81.0800x016</w:t>
            </w:r>
          </w:p>
        </w:tc>
      </w:tr>
      <w:tr w:rsidR="005C33C0" w:rsidRPr="00CD5EB1" w14:paraId="5FA38B58" w14:textId="77777777" w:rsidTr="005333D2">
        <w:trPr>
          <w:trHeight w:val="323"/>
          <w:jc w:val="center"/>
        </w:trPr>
        <w:tc>
          <w:tcPr>
            <w:tcW w:w="724" w:type="dxa"/>
            <w:shd w:val="clear" w:color="000000" w:fill="FFFFFF"/>
            <w:vAlign w:val="center"/>
          </w:tcPr>
          <w:p w14:paraId="211C5EE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78</w:t>
            </w:r>
          </w:p>
        </w:tc>
        <w:tc>
          <w:tcPr>
            <w:tcW w:w="2977" w:type="dxa"/>
            <w:vMerge/>
            <w:shd w:val="clear" w:color="auto" w:fill="auto"/>
            <w:vAlign w:val="center"/>
          </w:tcPr>
          <w:p w14:paraId="5872A5F4"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4155652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腰椎椎体间融合术，后入路</w:t>
            </w:r>
          </w:p>
        </w:tc>
        <w:tc>
          <w:tcPr>
            <w:tcW w:w="2209" w:type="dxa"/>
            <w:shd w:val="clear" w:color="000000" w:fill="FFFFFF"/>
            <w:vAlign w:val="center"/>
          </w:tcPr>
          <w:p w14:paraId="04161EA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81.0801</w:t>
            </w:r>
          </w:p>
        </w:tc>
      </w:tr>
      <w:tr w:rsidR="005C33C0" w:rsidRPr="00CD5EB1" w14:paraId="5091C6BA" w14:textId="77777777" w:rsidTr="005333D2">
        <w:trPr>
          <w:trHeight w:val="323"/>
          <w:jc w:val="center"/>
        </w:trPr>
        <w:tc>
          <w:tcPr>
            <w:tcW w:w="724" w:type="dxa"/>
            <w:shd w:val="clear" w:color="000000" w:fill="FFFFFF"/>
            <w:vAlign w:val="center"/>
          </w:tcPr>
          <w:p w14:paraId="2025872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79</w:t>
            </w:r>
          </w:p>
        </w:tc>
        <w:tc>
          <w:tcPr>
            <w:tcW w:w="2977" w:type="dxa"/>
            <w:vMerge/>
            <w:shd w:val="clear" w:color="auto" w:fill="auto"/>
            <w:vAlign w:val="center"/>
          </w:tcPr>
          <w:p w14:paraId="5ABF01B7"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6CB1B0C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腰骶椎椎体间融合术，后入路</w:t>
            </w:r>
          </w:p>
        </w:tc>
        <w:tc>
          <w:tcPr>
            <w:tcW w:w="2209" w:type="dxa"/>
            <w:shd w:val="clear" w:color="000000" w:fill="FFFFFF"/>
            <w:vAlign w:val="center"/>
          </w:tcPr>
          <w:p w14:paraId="77D8BB2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81.0802</w:t>
            </w:r>
          </w:p>
        </w:tc>
      </w:tr>
      <w:tr w:rsidR="005C33C0" w:rsidRPr="00CD5EB1" w14:paraId="3F5BD479" w14:textId="77777777" w:rsidTr="005333D2">
        <w:trPr>
          <w:trHeight w:val="323"/>
          <w:jc w:val="center"/>
        </w:trPr>
        <w:tc>
          <w:tcPr>
            <w:tcW w:w="724" w:type="dxa"/>
            <w:shd w:val="clear" w:color="000000" w:fill="FFFFFF"/>
            <w:vAlign w:val="center"/>
          </w:tcPr>
          <w:p w14:paraId="0381A08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80</w:t>
            </w:r>
          </w:p>
        </w:tc>
        <w:tc>
          <w:tcPr>
            <w:tcW w:w="2977" w:type="dxa"/>
            <w:vMerge/>
            <w:shd w:val="clear" w:color="auto" w:fill="auto"/>
            <w:vAlign w:val="center"/>
          </w:tcPr>
          <w:p w14:paraId="1EF7C4B7"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2242756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前外侧入路腰骶椎融合术</w:t>
            </w:r>
          </w:p>
        </w:tc>
        <w:tc>
          <w:tcPr>
            <w:tcW w:w="2209" w:type="dxa"/>
            <w:shd w:val="clear" w:color="000000" w:fill="FFFFFF"/>
            <w:vAlign w:val="center"/>
          </w:tcPr>
          <w:p w14:paraId="6A9DB5F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81.0600x006</w:t>
            </w:r>
          </w:p>
        </w:tc>
      </w:tr>
      <w:tr w:rsidR="005C33C0" w:rsidRPr="00CD5EB1" w14:paraId="1E18EF36" w14:textId="77777777" w:rsidTr="005333D2">
        <w:trPr>
          <w:trHeight w:val="323"/>
          <w:jc w:val="center"/>
        </w:trPr>
        <w:tc>
          <w:tcPr>
            <w:tcW w:w="724" w:type="dxa"/>
            <w:shd w:val="clear" w:color="000000" w:fill="FFFFFF"/>
            <w:vAlign w:val="center"/>
          </w:tcPr>
          <w:p w14:paraId="40F301D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81</w:t>
            </w:r>
          </w:p>
        </w:tc>
        <w:tc>
          <w:tcPr>
            <w:tcW w:w="2977" w:type="dxa"/>
            <w:vMerge/>
            <w:shd w:val="clear" w:color="auto" w:fill="auto"/>
            <w:vAlign w:val="center"/>
          </w:tcPr>
          <w:p w14:paraId="4599A34A"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321A2B1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前外侧入路腰椎融合术</w:t>
            </w:r>
          </w:p>
        </w:tc>
        <w:tc>
          <w:tcPr>
            <w:tcW w:w="2209" w:type="dxa"/>
            <w:shd w:val="clear" w:color="000000" w:fill="FFFFFF"/>
            <w:vAlign w:val="center"/>
          </w:tcPr>
          <w:p w14:paraId="30F4100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81.0600x005</w:t>
            </w:r>
          </w:p>
        </w:tc>
      </w:tr>
      <w:tr w:rsidR="005C33C0" w:rsidRPr="00CD5EB1" w14:paraId="3798EC1F" w14:textId="77777777" w:rsidTr="005333D2">
        <w:trPr>
          <w:trHeight w:val="323"/>
          <w:jc w:val="center"/>
        </w:trPr>
        <w:tc>
          <w:tcPr>
            <w:tcW w:w="724" w:type="dxa"/>
            <w:shd w:val="clear" w:color="000000" w:fill="FFFFFF"/>
            <w:vAlign w:val="center"/>
          </w:tcPr>
          <w:p w14:paraId="3D9DA35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82</w:t>
            </w:r>
          </w:p>
        </w:tc>
        <w:tc>
          <w:tcPr>
            <w:tcW w:w="2977" w:type="dxa"/>
            <w:vMerge/>
            <w:shd w:val="clear" w:color="auto" w:fill="auto"/>
            <w:vAlign w:val="center"/>
          </w:tcPr>
          <w:p w14:paraId="63900756"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27765A1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腰骶椎椎体间融合术，前入路</w:t>
            </w:r>
          </w:p>
        </w:tc>
        <w:tc>
          <w:tcPr>
            <w:tcW w:w="2209" w:type="dxa"/>
            <w:shd w:val="clear" w:color="000000" w:fill="FFFFFF"/>
            <w:vAlign w:val="center"/>
          </w:tcPr>
          <w:p w14:paraId="026A004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81.0602</w:t>
            </w:r>
          </w:p>
        </w:tc>
      </w:tr>
      <w:tr w:rsidR="005C33C0" w:rsidRPr="00CD5EB1" w14:paraId="53521A1C" w14:textId="77777777" w:rsidTr="005333D2">
        <w:trPr>
          <w:trHeight w:val="323"/>
          <w:jc w:val="center"/>
        </w:trPr>
        <w:tc>
          <w:tcPr>
            <w:tcW w:w="724" w:type="dxa"/>
            <w:shd w:val="clear" w:color="000000" w:fill="FFFFFF"/>
            <w:vAlign w:val="center"/>
          </w:tcPr>
          <w:p w14:paraId="00A73CA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83</w:t>
            </w:r>
          </w:p>
        </w:tc>
        <w:tc>
          <w:tcPr>
            <w:tcW w:w="2977" w:type="dxa"/>
            <w:vMerge/>
            <w:shd w:val="clear" w:color="auto" w:fill="auto"/>
            <w:vAlign w:val="center"/>
          </w:tcPr>
          <w:p w14:paraId="2ACF9A68"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79634E4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腰椎椎体间融合术，前入路</w:t>
            </w:r>
          </w:p>
        </w:tc>
        <w:tc>
          <w:tcPr>
            <w:tcW w:w="2209" w:type="dxa"/>
            <w:shd w:val="clear" w:color="000000" w:fill="FFFFFF"/>
            <w:vAlign w:val="center"/>
          </w:tcPr>
          <w:p w14:paraId="71BF4F4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81.0601</w:t>
            </w:r>
          </w:p>
        </w:tc>
      </w:tr>
      <w:tr w:rsidR="005C33C0" w:rsidRPr="00CD5EB1" w14:paraId="12B02AD3" w14:textId="77777777" w:rsidTr="005333D2">
        <w:trPr>
          <w:trHeight w:val="323"/>
          <w:jc w:val="center"/>
        </w:trPr>
        <w:tc>
          <w:tcPr>
            <w:tcW w:w="724" w:type="dxa"/>
            <w:shd w:val="clear" w:color="000000" w:fill="FFFFFF"/>
            <w:vAlign w:val="center"/>
          </w:tcPr>
          <w:p w14:paraId="0FC0759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84</w:t>
            </w:r>
          </w:p>
        </w:tc>
        <w:tc>
          <w:tcPr>
            <w:tcW w:w="2977" w:type="dxa"/>
            <w:vMerge w:val="restart"/>
            <w:shd w:val="clear" w:color="000000" w:fill="FFFFFF"/>
            <w:vAlign w:val="center"/>
          </w:tcPr>
          <w:p w14:paraId="656D193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胸腰椎融合术</w:t>
            </w:r>
          </w:p>
        </w:tc>
        <w:tc>
          <w:tcPr>
            <w:tcW w:w="3328" w:type="dxa"/>
            <w:shd w:val="clear" w:color="000000" w:fill="FFFFFF"/>
            <w:vAlign w:val="center"/>
          </w:tcPr>
          <w:p w14:paraId="256E607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后外侧入路胸腰椎融合术</w:t>
            </w:r>
          </w:p>
        </w:tc>
        <w:tc>
          <w:tcPr>
            <w:tcW w:w="2209" w:type="dxa"/>
            <w:shd w:val="clear" w:color="000000" w:fill="FFFFFF"/>
            <w:vAlign w:val="center"/>
          </w:tcPr>
          <w:p w14:paraId="1677F2F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81.0500x006</w:t>
            </w:r>
          </w:p>
        </w:tc>
      </w:tr>
      <w:tr w:rsidR="005C33C0" w:rsidRPr="00CD5EB1" w14:paraId="11252EE6" w14:textId="77777777" w:rsidTr="005333D2">
        <w:trPr>
          <w:trHeight w:val="323"/>
          <w:jc w:val="center"/>
        </w:trPr>
        <w:tc>
          <w:tcPr>
            <w:tcW w:w="724" w:type="dxa"/>
            <w:shd w:val="clear" w:color="000000" w:fill="FFFFFF"/>
            <w:vAlign w:val="center"/>
          </w:tcPr>
          <w:p w14:paraId="0B678C4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85</w:t>
            </w:r>
          </w:p>
        </w:tc>
        <w:tc>
          <w:tcPr>
            <w:tcW w:w="2977" w:type="dxa"/>
            <w:vMerge/>
            <w:shd w:val="clear" w:color="auto" w:fill="auto"/>
            <w:vAlign w:val="center"/>
          </w:tcPr>
          <w:p w14:paraId="1E7CB53E"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3141C94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后外侧入路胸椎融合术</w:t>
            </w:r>
          </w:p>
        </w:tc>
        <w:tc>
          <w:tcPr>
            <w:tcW w:w="2209" w:type="dxa"/>
            <w:shd w:val="clear" w:color="000000" w:fill="FFFFFF"/>
            <w:vAlign w:val="center"/>
          </w:tcPr>
          <w:p w14:paraId="43D302F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81.0500x005</w:t>
            </w:r>
          </w:p>
        </w:tc>
      </w:tr>
      <w:tr w:rsidR="005C33C0" w:rsidRPr="00CD5EB1" w14:paraId="59A962DF" w14:textId="77777777" w:rsidTr="005333D2">
        <w:trPr>
          <w:trHeight w:val="323"/>
          <w:jc w:val="center"/>
        </w:trPr>
        <w:tc>
          <w:tcPr>
            <w:tcW w:w="724" w:type="dxa"/>
            <w:shd w:val="clear" w:color="000000" w:fill="FFFFFF"/>
            <w:vAlign w:val="center"/>
          </w:tcPr>
          <w:p w14:paraId="5A84E26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86</w:t>
            </w:r>
          </w:p>
        </w:tc>
        <w:tc>
          <w:tcPr>
            <w:tcW w:w="2977" w:type="dxa"/>
            <w:vMerge/>
            <w:shd w:val="clear" w:color="auto" w:fill="auto"/>
            <w:vAlign w:val="center"/>
          </w:tcPr>
          <w:p w14:paraId="36ED7F40"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5037963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胸椎融合术，后入路</w:t>
            </w:r>
          </w:p>
        </w:tc>
        <w:tc>
          <w:tcPr>
            <w:tcW w:w="2209" w:type="dxa"/>
            <w:shd w:val="clear" w:color="000000" w:fill="FFFFFF"/>
            <w:vAlign w:val="center"/>
          </w:tcPr>
          <w:p w14:paraId="7F89846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81.0501</w:t>
            </w:r>
          </w:p>
        </w:tc>
      </w:tr>
      <w:tr w:rsidR="005C33C0" w:rsidRPr="00CD5EB1" w14:paraId="0C0A2D83" w14:textId="77777777" w:rsidTr="005333D2">
        <w:trPr>
          <w:trHeight w:val="323"/>
          <w:jc w:val="center"/>
        </w:trPr>
        <w:tc>
          <w:tcPr>
            <w:tcW w:w="724" w:type="dxa"/>
            <w:shd w:val="clear" w:color="000000" w:fill="FFFFFF"/>
            <w:vAlign w:val="center"/>
          </w:tcPr>
          <w:p w14:paraId="5242DDC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87</w:t>
            </w:r>
          </w:p>
        </w:tc>
        <w:tc>
          <w:tcPr>
            <w:tcW w:w="2977" w:type="dxa"/>
            <w:vMerge/>
            <w:shd w:val="clear" w:color="auto" w:fill="auto"/>
            <w:vAlign w:val="center"/>
          </w:tcPr>
          <w:p w14:paraId="6A43E4AD"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49A8AD9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胸腰椎融合术，后入路</w:t>
            </w:r>
          </w:p>
        </w:tc>
        <w:tc>
          <w:tcPr>
            <w:tcW w:w="2209" w:type="dxa"/>
            <w:shd w:val="clear" w:color="000000" w:fill="FFFFFF"/>
            <w:vAlign w:val="center"/>
          </w:tcPr>
          <w:p w14:paraId="6717830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81.0502</w:t>
            </w:r>
          </w:p>
        </w:tc>
      </w:tr>
      <w:tr w:rsidR="005C33C0" w:rsidRPr="00CD5EB1" w14:paraId="4635D081" w14:textId="77777777" w:rsidTr="005333D2">
        <w:trPr>
          <w:trHeight w:val="323"/>
          <w:jc w:val="center"/>
        </w:trPr>
        <w:tc>
          <w:tcPr>
            <w:tcW w:w="724" w:type="dxa"/>
            <w:shd w:val="clear" w:color="000000" w:fill="FFFFFF"/>
            <w:vAlign w:val="center"/>
          </w:tcPr>
          <w:p w14:paraId="7D80B42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88</w:t>
            </w:r>
          </w:p>
        </w:tc>
        <w:tc>
          <w:tcPr>
            <w:tcW w:w="2977" w:type="dxa"/>
            <w:vMerge/>
            <w:shd w:val="clear" w:color="auto" w:fill="auto"/>
            <w:vAlign w:val="center"/>
          </w:tcPr>
          <w:p w14:paraId="4D8B695F"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7856467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前外侧入路胸腰椎融合术</w:t>
            </w:r>
          </w:p>
        </w:tc>
        <w:tc>
          <w:tcPr>
            <w:tcW w:w="2209" w:type="dxa"/>
            <w:shd w:val="clear" w:color="000000" w:fill="FFFFFF"/>
            <w:vAlign w:val="center"/>
          </w:tcPr>
          <w:p w14:paraId="20D92A3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81.0400x005</w:t>
            </w:r>
          </w:p>
        </w:tc>
      </w:tr>
      <w:tr w:rsidR="005C33C0" w:rsidRPr="00CD5EB1" w14:paraId="62305038" w14:textId="77777777" w:rsidTr="005333D2">
        <w:trPr>
          <w:trHeight w:val="323"/>
          <w:jc w:val="center"/>
        </w:trPr>
        <w:tc>
          <w:tcPr>
            <w:tcW w:w="724" w:type="dxa"/>
            <w:shd w:val="clear" w:color="000000" w:fill="FFFFFF"/>
            <w:vAlign w:val="center"/>
          </w:tcPr>
          <w:p w14:paraId="198CD21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89</w:t>
            </w:r>
          </w:p>
        </w:tc>
        <w:tc>
          <w:tcPr>
            <w:tcW w:w="2977" w:type="dxa"/>
            <w:vMerge w:val="restart"/>
            <w:shd w:val="clear" w:color="000000" w:fill="FFFFFF"/>
            <w:vAlign w:val="center"/>
          </w:tcPr>
          <w:p w14:paraId="4A654F9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颈椎融合术</w:t>
            </w:r>
          </w:p>
        </w:tc>
        <w:tc>
          <w:tcPr>
            <w:tcW w:w="3328" w:type="dxa"/>
            <w:shd w:val="clear" w:color="000000" w:fill="FFFFFF"/>
            <w:vAlign w:val="center"/>
          </w:tcPr>
          <w:p w14:paraId="2BAA4DE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后入路颈椎融合术</w:t>
            </w:r>
          </w:p>
        </w:tc>
        <w:tc>
          <w:tcPr>
            <w:tcW w:w="2209" w:type="dxa"/>
            <w:shd w:val="clear" w:color="000000" w:fill="FFFFFF"/>
            <w:vAlign w:val="center"/>
          </w:tcPr>
          <w:p w14:paraId="3F7AB9A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81.0300x001</w:t>
            </w:r>
          </w:p>
        </w:tc>
      </w:tr>
      <w:tr w:rsidR="005C33C0" w:rsidRPr="00CD5EB1" w14:paraId="4D2E31B3" w14:textId="77777777" w:rsidTr="005333D2">
        <w:trPr>
          <w:trHeight w:val="323"/>
          <w:jc w:val="center"/>
        </w:trPr>
        <w:tc>
          <w:tcPr>
            <w:tcW w:w="724" w:type="dxa"/>
            <w:shd w:val="clear" w:color="000000" w:fill="FFFFFF"/>
            <w:vAlign w:val="center"/>
          </w:tcPr>
          <w:p w14:paraId="7282626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90</w:t>
            </w:r>
          </w:p>
        </w:tc>
        <w:tc>
          <w:tcPr>
            <w:tcW w:w="2977" w:type="dxa"/>
            <w:vMerge/>
            <w:shd w:val="clear" w:color="000000" w:fill="FFFFFF"/>
            <w:vAlign w:val="center"/>
          </w:tcPr>
          <w:p w14:paraId="0F064FD5"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0031514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后外侧入路颈椎融合术</w:t>
            </w:r>
          </w:p>
        </w:tc>
        <w:tc>
          <w:tcPr>
            <w:tcW w:w="2209" w:type="dxa"/>
            <w:shd w:val="clear" w:color="000000" w:fill="FFFFFF"/>
            <w:vAlign w:val="center"/>
          </w:tcPr>
          <w:p w14:paraId="7F07114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81.0300x002</w:t>
            </w:r>
          </w:p>
        </w:tc>
      </w:tr>
      <w:tr w:rsidR="005C33C0" w:rsidRPr="00CD5EB1" w14:paraId="3FAB575F" w14:textId="77777777" w:rsidTr="005333D2">
        <w:trPr>
          <w:trHeight w:val="323"/>
          <w:jc w:val="center"/>
        </w:trPr>
        <w:tc>
          <w:tcPr>
            <w:tcW w:w="724" w:type="dxa"/>
            <w:shd w:val="clear" w:color="000000" w:fill="FFFFFF"/>
            <w:vAlign w:val="center"/>
          </w:tcPr>
          <w:p w14:paraId="003579B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91</w:t>
            </w:r>
          </w:p>
        </w:tc>
        <w:tc>
          <w:tcPr>
            <w:tcW w:w="2977" w:type="dxa"/>
            <w:vMerge/>
            <w:shd w:val="clear" w:color="auto" w:fill="auto"/>
            <w:vAlign w:val="center"/>
          </w:tcPr>
          <w:p w14:paraId="1E8B4B95"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60DF4E6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前外侧入路颈椎融合术</w:t>
            </w:r>
          </w:p>
        </w:tc>
        <w:tc>
          <w:tcPr>
            <w:tcW w:w="2209" w:type="dxa"/>
            <w:shd w:val="clear" w:color="000000" w:fill="FFFFFF"/>
            <w:vAlign w:val="center"/>
          </w:tcPr>
          <w:p w14:paraId="71CF7AE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81.0200x002</w:t>
            </w:r>
          </w:p>
        </w:tc>
      </w:tr>
      <w:tr w:rsidR="005C33C0" w:rsidRPr="00CD5EB1" w14:paraId="281A0226" w14:textId="77777777" w:rsidTr="005333D2">
        <w:trPr>
          <w:trHeight w:val="323"/>
          <w:jc w:val="center"/>
        </w:trPr>
        <w:tc>
          <w:tcPr>
            <w:tcW w:w="724" w:type="dxa"/>
            <w:shd w:val="clear" w:color="000000" w:fill="FFFFFF"/>
            <w:vAlign w:val="center"/>
          </w:tcPr>
          <w:p w14:paraId="2B43B4C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92</w:t>
            </w:r>
          </w:p>
        </w:tc>
        <w:tc>
          <w:tcPr>
            <w:tcW w:w="2977" w:type="dxa"/>
            <w:vMerge/>
            <w:shd w:val="clear" w:color="auto" w:fill="auto"/>
            <w:vAlign w:val="center"/>
          </w:tcPr>
          <w:p w14:paraId="5F7BD56B"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2CB7458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前入路颈椎融合术</w:t>
            </w:r>
          </w:p>
        </w:tc>
        <w:tc>
          <w:tcPr>
            <w:tcW w:w="2209" w:type="dxa"/>
            <w:shd w:val="clear" w:color="000000" w:fill="FFFFFF"/>
            <w:vAlign w:val="center"/>
          </w:tcPr>
          <w:p w14:paraId="0DF26BB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81.0200x001</w:t>
            </w:r>
          </w:p>
        </w:tc>
      </w:tr>
      <w:tr w:rsidR="005C33C0" w:rsidRPr="00CD5EB1" w14:paraId="1D561B7E" w14:textId="77777777" w:rsidTr="005333D2">
        <w:trPr>
          <w:trHeight w:val="323"/>
          <w:jc w:val="center"/>
        </w:trPr>
        <w:tc>
          <w:tcPr>
            <w:tcW w:w="724" w:type="dxa"/>
            <w:shd w:val="clear" w:color="000000" w:fill="FFFFFF"/>
            <w:vAlign w:val="center"/>
          </w:tcPr>
          <w:p w14:paraId="08D1430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93</w:t>
            </w:r>
          </w:p>
        </w:tc>
        <w:tc>
          <w:tcPr>
            <w:tcW w:w="2977" w:type="dxa"/>
            <w:shd w:val="clear" w:color="000000" w:fill="FFFFFF"/>
            <w:vAlign w:val="center"/>
          </w:tcPr>
          <w:p w14:paraId="5F050123"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寰-枢椎融合术</w:t>
            </w:r>
          </w:p>
        </w:tc>
        <w:tc>
          <w:tcPr>
            <w:tcW w:w="3328" w:type="dxa"/>
            <w:shd w:val="clear" w:color="000000" w:fill="FFFFFF"/>
            <w:vAlign w:val="center"/>
          </w:tcPr>
          <w:p w14:paraId="5E09924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寰-枢椎融合术，后入路</w:t>
            </w:r>
          </w:p>
        </w:tc>
        <w:tc>
          <w:tcPr>
            <w:tcW w:w="2209" w:type="dxa"/>
            <w:shd w:val="clear" w:color="000000" w:fill="FFFFFF"/>
            <w:vAlign w:val="center"/>
          </w:tcPr>
          <w:p w14:paraId="303C88B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81.0102</w:t>
            </w:r>
          </w:p>
        </w:tc>
      </w:tr>
      <w:tr w:rsidR="005C33C0" w:rsidRPr="00CD5EB1" w14:paraId="4D71599A" w14:textId="77777777" w:rsidTr="005333D2">
        <w:trPr>
          <w:trHeight w:val="323"/>
          <w:jc w:val="center"/>
        </w:trPr>
        <w:tc>
          <w:tcPr>
            <w:tcW w:w="724" w:type="dxa"/>
            <w:shd w:val="clear" w:color="000000" w:fill="FFFFFF"/>
            <w:vAlign w:val="center"/>
          </w:tcPr>
          <w:p w14:paraId="0B69750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94</w:t>
            </w:r>
          </w:p>
        </w:tc>
        <w:tc>
          <w:tcPr>
            <w:tcW w:w="2977" w:type="dxa"/>
            <w:shd w:val="clear" w:color="000000" w:fill="FFFFFF"/>
            <w:vAlign w:val="center"/>
          </w:tcPr>
          <w:p w14:paraId="67BB9FF3"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后入路枕-颈椎融合术</w:t>
            </w:r>
          </w:p>
        </w:tc>
        <w:tc>
          <w:tcPr>
            <w:tcW w:w="3328" w:type="dxa"/>
            <w:shd w:val="clear" w:color="000000" w:fill="FFFFFF"/>
            <w:vAlign w:val="center"/>
          </w:tcPr>
          <w:p w14:paraId="23F42AA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枕-颈融合术，后入路</w:t>
            </w:r>
          </w:p>
        </w:tc>
        <w:tc>
          <w:tcPr>
            <w:tcW w:w="2209" w:type="dxa"/>
            <w:shd w:val="clear" w:color="000000" w:fill="FFFFFF"/>
            <w:vAlign w:val="center"/>
          </w:tcPr>
          <w:p w14:paraId="69145E4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81.0105</w:t>
            </w:r>
          </w:p>
        </w:tc>
      </w:tr>
      <w:tr w:rsidR="005C33C0" w:rsidRPr="00CD5EB1" w14:paraId="732D326A" w14:textId="77777777" w:rsidTr="005333D2">
        <w:trPr>
          <w:trHeight w:val="323"/>
          <w:jc w:val="center"/>
        </w:trPr>
        <w:tc>
          <w:tcPr>
            <w:tcW w:w="724" w:type="dxa"/>
            <w:shd w:val="clear" w:color="000000" w:fill="FFFFFF"/>
            <w:vAlign w:val="center"/>
          </w:tcPr>
          <w:p w14:paraId="10874F4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95</w:t>
            </w:r>
          </w:p>
        </w:tc>
        <w:tc>
          <w:tcPr>
            <w:tcW w:w="2977" w:type="dxa"/>
            <w:shd w:val="clear" w:color="000000" w:fill="FFFFFF"/>
            <w:vAlign w:val="center"/>
          </w:tcPr>
          <w:p w14:paraId="31F9F51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黄韧带部分切除术</w:t>
            </w:r>
          </w:p>
        </w:tc>
        <w:tc>
          <w:tcPr>
            <w:tcW w:w="3328" w:type="dxa"/>
            <w:shd w:val="clear" w:color="000000" w:fill="FFFFFF"/>
            <w:vAlign w:val="center"/>
          </w:tcPr>
          <w:p w14:paraId="5D3C756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黄韧带部分切除术</w:t>
            </w:r>
          </w:p>
        </w:tc>
        <w:tc>
          <w:tcPr>
            <w:tcW w:w="2209" w:type="dxa"/>
            <w:shd w:val="clear" w:color="000000" w:fill="FFFFFF"/>
            <w:vAlign w:val="center"/>
          </w:tcPr>
          <w:p w14:paraId="7371E36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80.9900x001</w:t>
            </w:r>
          </w:p>
        </w:tc>
      </w:tr>
      <w:tr w:rsidR="005C33C0" w:rsidRPr="00CD5EB1" w14:paraId="3B24AB28" w14:textId="77777777" w:rsidTr="005333D2">
        <w:trPr>
          <w:trHeight w:val="323"/>
          <w:jc w:val="center"/>
        </w:trPr>
        <w:tc>
          <w:tcPr>
            <w:tcW w:w="724" w:type="dxa"/>
            <w:shd w:val="clear" w:color="000000" w:fill="FFFFFF"/>
            <w:vAlign w:val="center"/>
          </w:tcPr>
          <w:p w14:paraId="27F40A9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96</w:t>
            </w:r>
          </w:p>
        </w:tc>
        <w:tc>
          <w:tcPr>
            <w:tcW w:w="2977" w:type="dxa"/>
            <w:vMerge w:val="restart"/>
            <w:shd w:val="clear" w:color="000000" w:fill="FFFFFF"/>
            <w:vAlign w:val="center"/>
          </w:tcPr>
          <w:p w14:paraId="5847F77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腰椎间盘切除术</w:t>
            </w:r>
          </w:p>
        </w:tc>
        <w:tc>
          <w:tcPr>
            <w:tcW w:w="3328" w:type="dxa"/>
            <w:shd w:val="clear" w:color="000000" w:fill="FFFFFF"/>
            <w:vAlign w:val="center"/>
          </w:tcPr>
          <w:p w14:paraId="5BEE30B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前外侧入路腰椎间盘切除术</w:t>
            </w:r>
          </w:p>
        </w:tc>
        <w:tc>
          <w:tcPr>
            <w:tcW w:w="2209" w:type="dxa"/>
            <w:shd w:val="clear" w:color="000000" w:fill="FFFFFF"/>
            <w:vAlign w:val="center"/>
          </w:tcPr>
          <w:p w14:paraId="5BCF4F5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80.5100x039</w:t>
            </w:r>
          </w:p>
        </w:tc>
      </w:tr>
      <w:tr w:rsidR="005C33C0" w:rsidRPr="00CD5EB1" w14:paraId="5E792207" w14:textId="77777777" w:rsidTr="005333D2">
        <w:trPr>
          <w:trHeight w:val="323"/>
          <w:jc w:val="center"/>
        </w:trPr>
        <w:tc>
          <w:tcPr>
            <w:tcW w:w="724" w:type="dxa"/>
            <w:shd w:val="clear" w:color="000000" w:fill="FFFFFF"/>
            <w:vAlign w:val="center"/>
          </w:tcPr>
          <w:p w14:paraId="08C6E77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97</w:t>
            </w:r>
          </w:p>
        </w:tc>
        <w:tc>
          <w:tcPr>
            <w:tcW w:w="2977" w:type="dxa"/>
            <w:vMerge/>
            <w:shd w:val="clear" w:color="auto" w:fill="auto"/>
            <w:vAlign w:val="center"/>
          </w:tcPr>
          <w:p w14:paraId="51AB649A"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373F38A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腰椎间盘髓核切除伴椎板切除术</w:t>
            </w:r>
          </w:p>
        </w:tc>
        <w:tc>
          <w:tcPr>
            <w:tcW w:w="2209" w:type="dxa"/>
            <w:shd w:val="clear" w:color="000000" w:fill="FFFFFF"/>
            <w:vAlign w:val="center"/>
          </w:tcPr>
          <w:p w14:paraId="0F6CDD7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80.5100x038</w:t>
            </w:r>
          </w:p>
        </w:tc>
      </w:tr>
      <w:tr w:rsidR="005C33C0" w:rsidRPr="00CD5EB1" w14:paraId="37753147" w14:textId="77777777" w:rsidTr="005333D2">
        <w:trPr>
          <w:trHeight w:val="323"/>
          <w:jc w:val="center"/>
        </w:trPr>
        <w:tc>
          <w:tcPr>
            <w:tcW w:w="724" w:type="dxa"/>
            <w:shd w:val="clear" w:color="000000" w:fill="FFFFFF"/>
            <w:vAlign w:val="center"/>
          </w:tcPr>
          <w:p w14:paraId="681B53C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98</w:t>
            </w:r>
          </w:p>
        </w:tc>
        <w:tc>
          <w:tcPr>
            <w:tcW w:w="2977" w:type="dxa"/>
            <w:vMerge/>
            <w:shd w:val="clear" w:color="auto" w:fill="auto"/>
            <w:vAlign w:val="center"/>
          </w:tcPr>
          <w:p w14:paraId="7B6A3FC6"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361D958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腰椎间盘切除伴半椎板切除术</w:t>
            </w:r>
          </w:p>
        </w:tc>
        <w:tc>
          <w:tcPr>
            <w:tcW w:w="2209" w:type="dxa"/>
            <w:shd w:val="clear" w:color="000000" w:fill="FFFFFF"/>
            <w:vAlign w:val="center"/>
          </w:tcPr>
          <w:p w14:paraId="27FD320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80.5100x036</w:t>
            </w:r>
          </w:p>
        </w:tc>
      </w:tr>
      <w:tr w:rsidR="005C33C0" w:rsidRPr="00CD5EB1" w14:paraId="58BCD3A8" w14:textId="77777777" w:rsidTr="005333D2">
        <w:trPr>
          <w:trHeight w:val="323"/>
          <w:jc w:val="center"/>
        </w:trPr>
        <w:tc>
          <w:tcPr>
            <w:tcW w:w="724" w:type="dxa"/>
            <w:shd w:val="clear" w:color="000000" w:fill="FFFFFF"/>
            <w:vAlign w:val="center"/>
          </w:tcPr>
          <w:p w14:paraId="25F0388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99</w:t>
            </w:r>
          </w:p>
        </w:tc>
        <w:tc>
          <w:tcPr>
            <w:tcW w:w="2977" w:type="dxa"/>
            <w:vMerge/>
            <w:shd w:val="clear" w:color="auto" w:fill="auto"/>
            <w:vAlign w:val="center"/>
          </w:tcPr>
          <w:p w14:paraId="0BB459D3"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20E6A68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腰椎间盘切除伴椎板切除术</w:t>
            </w:r>
          </w:p>
        </w:tc>
        <w:tc>
          <w:tcPr>
            <w:tcW w:w="2209" w:type="dxa"/>
            <w:shd w:val="clear" w:color="000000" w:fill="FFFFFF"/>
            <w:vAlign w:val="center"/>
          </w:tcPr>
          <w:p w14:paraId="4B8F6FB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80.5100x035</w:t>
            </w:r>
          </w:p>
        </w:tc>
      </w:tr>
      <w:tr w:rsidR="005C33C0" w:rsidRPr="00CD5EB1" w14:paraId="3B71AACE" w14:textId="77777777" w:rsidTr="005333D2">
        <w:trPr>
          <w:trHeight w:val="323"/>
          <w:jc w:val="center"/>
        </w:trPr>
        <w:tc>
          <w:tcPr>
            <w:tcW w:w="724" w:type="dxa"/>
            <w:shd w:val="clear" w:color="000000" w:fill="FFFFFF"/>
            <w:vAlign w:val="center"/>
          </w:tcPr>
          <w:p w14:paraId="5F10C59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100</w:t>
            </w:r>
          </w:p>
        </w:tc>
        <w:tc>
          <w:tcPr>
            <w:tcW w:w="2977" w:type="dxa"/>
            <w:vMerge/>
            <w:shd w:val="clear" w:color="auto" w:fill="auto"/>
            <w:vAlign w:val="center"/>
          </w:tcPr>
          <w:p w14:paraId="217A4CB0"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6BDCD34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后入路腰椎间盘切除术</w:t>
            </w:r>
          </w:p>
        </w:tc>
        <w:tc>
          <w:tcPr>
            <w:tcW w:w="2209" w:type="dxa"/>
            <w:shd w:val="clear" w:color="000000" w:fill="FFFFFF"/>
            <w:vAlign w:val="center"/>
          </w:tcPr>
          <w:p w14:paraId="11A3293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80.5100x013</w:t>
            </w:r>
          </w:p>
        </w:tc>
      </w:tr>
      <w:tr w:rsidR="005C33C0" w:rsidRPr="00CD5EB1" w14:paraId="36E7182D" w14:textId="77777777" w:rsidTr="005333D2">
        <w:trPr>
          <w:trHeight w:val="323"/>
          <w:jc w:val="center"/>
        </w:trPr>
        <w:tc>
          <w:tcPr>
            <w:tcW w:w="724" w:type="dxa"/>
            <w:shd w:val="clear" w:color="000000" w:fill="FFFFFF"/>
            <w:vAlign w:val="center"/>
          </w:tcPr>
          <w:p w14:paraId="12B269A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101</w:t>
            </w:r>
          </w:p>
        </w:tc>
        <w:tc>
          <w:tcPr>
            <w:tcW w:w="2977" w:type="dxa"/>
            <w:vMerge w:val="restart"/>
            <w:shd w:val="clear" w:color="000000" w:fill="FFFFFF"/>
            <w:vAlign w:val="center"/>
          </w:tcPr>
          <w:p w14:paraId="618C8DE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镜下腰椎间盘切除术</w:t>
            </w:r>
          </w:p>
        </w:tc>
        <w:tc>
          <w:tcPr>
            <w:tcW w:w="3328" w:type="dxa"/>
            <w:shd w:val="clear" w:color="000000" w:fill="FFFFFF"/>
            <w:vAlign w:val="center"/>
          </w:tcPr>
          <w:p w14:paraId="682BB28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椎间盘镜下后入路腰椎间盘切除术</w:t>
            </w:r>
          </w:p>
        </w:tc>
        <w:tc>
          <w:tcPr>
            <w:tcW w:w="2209" w:type="dxa"/>
            <w:shd w:val="clear" w:color="000000" w:fill="FFFFFF"/>
            <w:vAlign w:val="center"/>
          </w:tcPr>
          <w:p w14:paraId="6F6CAAF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80.5100x033</w:t>
            </w:r>
          </w:p>
        </w:tc>
      </w:tr>
      <w:tr w:rsidR="005C33C0" w:rsidRPr="00CD5EB1" w14:paraId="4866832D" w14:textId="77777777" w:rsidTr="005333D2">
        <w:trPr>
          <w:trHeight w:val="323"/>
          <w:jc w:val="center"/>
        </w:trPr>
        <w:tc>
          <w:tcPr>
            <w:tcW w:w="724" w:type="dxa"/>
            <w:shd w:val="clear" w:color="000000" w:fill="FFFFFF"/>
            <w:vAlign w:val="center"/>
          </w:tcPr>
          <w:p w14:paraId="5A973F6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102</w:t>
            </w:r>
          </w:p>
        </w:tc>
        <w:tc>
          <w:tcPr>
            <w:tcW w:w="2977" w:type="dxa"/>
            <w:vMerge/>
            <w:shd w:val="clear" w:color="auto" w:fill="auto"/>
            <w:vAlign w:val="center"/>
          </w:tcPr>
          <w:p w14:paraId="77683013"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73094B0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椎间盘镜下后入路颈椎间盘切除术</w:t>
            </w:r>
          </w:p>
        </w:tc>
        <w:tc>
          <w:tcPr>
            <w:tcW w:w="2209" w:type="dxa"/>
            <w:shd w:val="clear" w:color="000000" w:fill="FFFFFF"/>
            <w:vAlign w:val="center"/>
          </w:tcPr>
          <w:p w14:paraId="46911F3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80.5100x026</w:t>
            </w:r>
          </w:p>
        </w:tc>
      </w:tr>
      <w:tr w:rsidR="005C33C0" w:rsidRPr="00CD5EB1" w14:paraId="6AD514AE" w14:textId="77777777" w:rsidTr="005333D2">
        <w:trPr>
          <w:trHeight w:val="323"/>
          <w:jc w:val="center"/>
        </w:trPr>
        <w:tc>
          <w:tcPr>
            <w:tcW w:w="724" w:type="dxa"/>
            <w:shd w:val="clear" w:color="000000" w:fill="FFFFFF"/>
            <w:vAlign w:val="center"/>
          </w:tcPr>
          <w:p w14:paraId="1FC3302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103</w:t>
            </w:r>
          </w:p>
        </w:tc>
        <w:tc>
          <w:tcPr>
            <w:tcW w:w="2977" w:type="dxa"/>
            <w:shd w:val="clear" w:color="000000" w:fill="FFFFFF"/>
            <w:vAlign w:val="center"/>
          </w:tcPr>
          <w:p w14:paraId="1E1B746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腰椎间盘髓核切除术</w:t>
            </w:r>
          </w:p>
        </w:tc>
        <w:tc>
          <w:tcPr>
            <w:tcW w:w="3328" w:type="dxa"/>
            <w:shd w:val="clear" w:color="000000" w:fill="FFFFFF"/>
            <w:vAlign w:val="center"/>
          </w:tcPr>
          <w:p w14:paraId="1E4E6A2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腰椎髓核切除术</w:t>
            </w:r>
          </w:p>
        </w:tc>
        <w:tc>
          <w:tcPr>
            <w:tcW w:w="2209" w:type="dxa"/>
            <w:shd w:val="clear" w:color="000000" w:fill="FFFFFF"/>
            <w:vAlign w:val="center"/>
          </w:tcPr>
          <w:p w14:paraId="414ABA2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80.5109</w:t>
            </w:r>
          </w:p>
        </w:tc>
      </w:tr>
      <w:tr w:rsidR="005C33C0" w:rsidRPr="00CD5EB1" w14:paraId="04F69180" w14:textId="77777777" w:rsidTr="005333D2">
        <w:trPr>
          <w:trHeight w:val="323"/>
          <w:jc w:val="center"/>
        </w:trPr>
        <w:tc>
          <w:tcPr>
            <w:tcW w:w="724" w:type="dxa"/>
            <w:shd w:val="clear" w:color="000000" w:fill="FFFFFF"/>
            <w:vAlign w:val="center"/>
          </w:tcPr>
          <w:p w14:paraId="0B874A3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104</w:t>
            </w:r>
          </w:p>
        </w:tc>
        <w:tc>
          <w:tcPr>
            <w:tcW w:w="2977" w:type="dxa"/>
            <w:shd w:val="clear" w:color="000000" w:fill="FFFFFF"/>
            <w:vAlign w:val="center"/>
          </w:tcPr>
          <w:p w14:paraId="6037660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前入路颈椎间盘切除术</w:t>
            </w:r>
          </w:p>
        </w:tc>
        <w:tc>
          <w:tcPr>
            <w:tcW w:w="3328" w:type="dxa"/>
            <w:shd w:val="clear" w:color="000000" w:fill="FFFFFF"/>
            <w:vAlign w:val="center"/>
          </w:tcPr>
          <w:p w14:paraId="4851843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前入路颈椎间盘切除术</w:t>
            </w:r>
          </w:p>
        </w:tc>
        <w:tc>
          <w:tcPr>
            <w:tcW w:w="2209" w:type="dxa"/>
            <w:shd w:val="clear" w:color="000000" w:fill="FFFFFF"/>
            <w:vAlign w:val="center"/>
          </w:tcPr>
          <w:p w14:paraId="7A4A06D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80.5100x008</w:t>
            </w:r>
          </w:p>
        </w:tc>
      </w:tr>
      <w:tr w:rsidR="005C33C0" w:rsidRPr="00CD5EB1" w14:paraId="0ADBBDDC" w14:textId="77777777" w:rsidTr="005333D2">
        <w:trPr>
          <w:trHeight w:val="323"/>
          <w:jc w:val="center"/>
        </w:trPr>
        <w:tc>
          <w:tcPr>
            <w:tcW w:w="724" w:type="dxa"/>
            <w:shd w:val="clear" w:color="000000" w:fill="FFFFFF"/>
            <w:vAlign w:val="center"/>
          </w:tcPr>
          <w:p w14:paraId="023891F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105</w:t>
            </w:r>
          </w:p>
        </w:tc>
        <w:tc>
          <w:tcPr>
            <w:tcW w:w="2977" w:type="dxa"/>
            <w:shd w:val="clear" w:color="000000" w:fill="FFFFFF"/>
            <w:vAlign w:val="center"/>
          </w:tcPr>
          <w:p w14:paraId="4F44D95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椎骨内固定物取出术</w:t>
            </w:r>
          </w:p>
        </w:tc>
        <w:tc>
          <w:tcPr>
            <w:tcW w:w="3328" w:type="dxa"/>
            <w:shd w:val="clear" w:color="000000" w:fill="FFFFFF"/>
            <w:vAlign w:val="center"/>
          </w:tcPr>
          <w:p w14:paraId="1F51ECC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椎骨内固定物取出术</w:t>
            </w:r>
          </w:p>
        </w:tc>
        <w:tc>
          <w:tcPr>
            <w:tcW w:w="2209" w:type="dxa"/>
            <w:shd w:val="clear" w:color="000000" w:fill="FFFFFF"/>
            <w:vAlign w:val="center"/>
          </w:tcPr>
          <w:p w14:paraId="24F5F59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78.6900x010</w:t>
            </w:r>
          </w:p>
        </w:tc>
      </w:tr>
      <w:tr w:rsidR="005C33C0" w:rsidRPr="00CD5EB1" w14:paraId="1718F72F" w14:textId="77777777" w:rsidTr="005333D2">
        <w:trPr>
          <w:trHeight w:val="323"/>
          <w:jc w:val="center"/>
        </w:trPr>
        <w:tc>
          <w:tcPr>
            <w:tcW w:w="724" w:type="dxa"/>
            <w:shd w:val="clear" w:color="000000" w:fill="FFFFFF"/>
            <w:vAlign w:val="center"/>
          </w:tcPr>
          <w:p w14:paraId="2B0F5B2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106</w:t>
            </w:r>
          </w:p>
        </w:tc>
        <w:tc>
          <w:tcPr>
            <w:tcW w:w="2977" w:type="dxa"/>
            <w:shd w:val="clear" w:color="000000" w:fill="FFFFFF"/>
            <w:vAlign w:val="center"/>
          </w:tcPr>
          <w:p w14:paraId="0728531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椎弓根钉内固定术</w:t>
            </w:r>
          </w:p>
        </w:tc>
        <w:tc>
          <w:tcPr>
            <w:tcW w:w="3328" w:type="dxa"/>
            <w:shd w:val="clear" w:color="000000" w:fill="FFFFFF"/>
            <w:vAlign w:val="center"/>
          </w:tcPr>
          <w:p w14:paraId="3108591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椎弓根钉内固定术</w:t>
            </w:r>
          </w:p>
        </w:tc>
        <w:tc>
          <w:tcPr>
            <w:tcW w:w="2209" w:type="dxa"/>
            <w:shd w:val="clear" w:color="000000" w:fill="FFFFFF"/>
            <w:vAlign w:val="center"/>
          </w:tcPr>
          <w:p w14:paraId="284FC3D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78.5900x022</w:t>
            </w:r>
          </w:p>
        </w:tc>
      </w:tr>
      <w:tr w:rsidR="005C33C0" w:rsidRPr="00CD5EB1" w14:paraId="0CDEFD45" w14:textId="77777777" w:rsidTr="005333D2">
        <w:trPr>
          <w:trHeight w:val="323"/>
          <w:jc w:val="center"/>
        </w:trPr>
        <w:tc>
          <w:tcPr>
            <w:tcW w:w="724" w:type="dxa"/>
            <w:shd w:val="clear" w:color="000000" w:fill="FFFFFF"/>
            <w:vAlign w:val="center"/>
          </w:tcPr>
          <w:p w14:paraId="33CF850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107</w:t>
            </w:r>
          </w:p>
        </w:tc>
        <w:tc>
          <w:tcPr>
            <w:tcW w:w="2977" w:type="dxa"/>
            <w:shd w:val="clear" w:color="000000" w:fill="FFFFFF"/>
            <w:vAlign w:val="center"/>
          </w:tcPr>
          <w:p w14:paraId="3B2EB41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颈椎人工骨植骨术</w:t>
            </w:r>
          </w:p>
        </w:tc>
        <w:tc>
          <w:tcPr>
            <w:tcW w:w="3328" w:type="dxa"/>
            <w:shd w:val="clear" w:color="000000" w:fill="FFFFFF"/>
            <w:vAlign w:val="center"/>
          </w:tcPr>
          <w:p w14:paraId="09C05ED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颈椎人工骨植骨术</w:t>
            </w:r>
          </w:p>
        </w:tc>
        <w:tc>
          <w:tcPr>
            <w:tcW w:w="2209" w:type="dxa"/>
            <w:shd w:val="clear" w:color="000000" w:fill="FFFFFF"/>
            <w:vAlign w:val="center"/>
          </w:tcPr>
          <w:p w14:paraId="3403B26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78.0900x015</w:t>
            </w:r>
          </w:p>
        </w:tc>
      </w:tr>
      <w:tr w:rsidR="005C33C0" w:rsidRPr="00CD5EB1" w14:paraId="60C49B42" w14:textId="77777777" w:rsidTr="005333D2">
        <w:trPr>
          <w:trHeight w:val="323"/>
          <w:jc w:val="center"/>
        </w:trPr>
        <w:tc>
          <w:tcPr>
            <w:tcW w:w="724" w:type="dxa"/>
            <w:shd w:val="clear" w:color="000000" w:fill="FFFFFF"/>
            <w:vAlign w:val="center"/>
          </w:tcPr>
          <w:p w14:paraId="61A7053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108</w:t>
            </w:r>
          </w:p>
        </w:tc>
        <w:tc>
          <w:tcPr>
            <w:tcW w:w="2977" w:type="dxa"/>
            <w:shd w:val="clear" w:color="000000" w:fill="FFFFFF"/>
            <w:vAlign w:val="center"/>
          </w:tcPr>
          <w:p w14:paraId="5F804EA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椎体部分切除术</w:t>
            </w:r>
          </w:p>
        </w:tc>
        <w:tc>
          <w:tcPr>
            <w:tcW w:w="3328" w:type="dxa"/>
            <w:shd w:val="clear" w:color="000000" w:fill="FFFFFF"/>
            <w:vAlign w:val="center"/>
          </w:tcPr>
          <w:p w14:paraId="5856023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椎体部分切除术</w:t>
            </w:r>
          </w:p>
        </w:tc>
        <w:tc>
          <w:tcPr>
            <w:tcW w:w="2209" w:type="dxa"/>
            <w:shd w:val="clear" w:color="000000" w:fill="FFFFFF"/>
            <w:vAlign w:val="center"/>
          </w:tcPr>
          <w:p w14:paraId="769F852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77.8900x013</w:t>
            </w:r>
          </w:p>
        </w:tc>
      </w:tr>
      <w:tr w:rsidR="005C33C0" w:rsidRPr="00CD5EB1" w14:paraId="0144F2E6" w14:textId="77777777" w:rsidTr="005333D2">
        <w:trPr>
          <w:trHeight w:val="323"/>
          <w:jc w:val="center"/>
        </w:trPr>
        <w:tc>
          <w:tcPr>
            <w:tcW w:w="724" w:type="dxa"/>
            <w:shd w:val="clear" w:color="000000" w:fill="FFFFFF"/>
            <w:vAlign w:val="center"/>
          </w:tcPr>
          <w:p w14:paraId="71852EA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109</w:t>
            </w:r>
          </w:p>
        </w:tc>
        <w:tc>
          <w:tcPr>
            <w:tcW w:w="2977" w:type="dxa"/>
            <w:shd w:val="clear" w:color="000000" w:fill="FFFFFF"/>
            <w:vAlign w:val="center"/>
          </w:tcPr>
          <w:p w14:paraId="1D5CC52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椎体截骨术</w:t>
            </w:r>
          </w:p>
        </w:tc>
        <w:tc>
          <w:tcPr>
            <w:tcW w:w="3328" w:type="dxa"/>
            <w:shd w:val="clear" w:color="000000" w:fill="FFFFFF"/>
            <w:vAlign w:val="center"/>
          </w:tcPr>
          <w:p w14:paraId="0B03E0B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椎骨截骨术</w:t>
            </w:r>
          </w:p>
        </w:tc>
        <w:tc>
          <w:tcPr>
            <w:tcW w:w="2209" w:type="dxa"/>
            <w:shd w:val="clear" w:color="000000" w:fill="FFFFFF"/>
            <w:vAlign w:val="center"/>
          </w:tcPr>
          <w:p w14:paraId="2ED01F1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77.2900x004</w:t>
            </w:r>
          </w:p>
        </w:tc>
      </w:tr>
      <w:tr w:rsidR="005C33C0" w:rsidRPr="00CD5EB1" w14:paraId="1CB9389A" w14:textId="77777777" w:rsidTr="005333D2">
        <w:trPr>
          <w:trHeight w:val="323"/>
          <w:jc w:val="center"/>
        </w:trPr>
        <w:tc>
          <w:tcPr>
            <w:tcW w:w="724" w:type="dxa"/>
            <w:shd w:val="clear" w:color="000000" w:fill="FFFFFF"/>
            <w:vAlign w:val="center"/>
          </w:tcPr>
          <w:p w14:paraId="4D27109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110</w:t>
            </w:r>
          </w:p>
        </w:tc>
        <w:tc>
          <w:tcPr>
            <w:tcW w:w="2977" w:type="dxa"/>
            <w:shd w:val="clear" w:color="000000" w:fill="FFFFFF"/>
            <w:vAlign w:val="center"/>
          </w:tcPr>
          <w:p w14:paraId="6EB50D3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椎管探查术</w:t>
            </w:r>
          </w:p>
        </w:tc>
        <w:tc>
          <w:tcPr>
            <w:tcW w:w="3328" w:type="dxa"/>
            <w:shd w:val="clear" w:color="000000" w:fill="FFFFFF"/>
            <w:vAlign w:val="center"/>
          </w:tcPr>
          <w:p w14:paraId="32C89C1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椎管探查术</w:t>
            </w:r>
          </w:p>
        </w:tc>
        <w:tc>
          <w:tcPr>
            <w:tcW w:w="2209" w:type="dxa"/>
            <w:shd w:val="clear" w:color="000000" w:fill="FFFFFF"/>
            <w:vAlign w:val="center"/>
          </w:tcPr>
          <w:p w14:paraId="5518351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03.0901</w:t>
            </w:r>
          </w:p>
        </w:tc>
      </w:tr>
      <w:tr w:rsidR="005C33C0" w:rsidRPr="00CD5EB1" w14:paraId="17D352ED" w14:textId="77777777" w:rsidTr="005333D2">
        <w:trPr>
          <w:trHeight w:val="323"/>
          <w:jc w:val="center"/>
        </w:trPr>
        <w:tc>
          <w:tcPr>
            <w:tcW w:w="724" w:type="dxa"/>
            <w:shd w:val="clear" w:color="000000" w:fill="FFFFFF"/>
            <w:vAlign w:val="center"/>
          </w:tcPr>
          <w:p w14:paraId="08BD3AD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111</w:t>
            </w:r>
          </w:p>
        </w:tc>
        <w:tc>
          <w:tcPr>
            <w:tcW w:w="2977" w:type="dxa"/>
            <w:vMerge w:val="restart"/>
            <w:shd w:val="clear" w:color="000000" w:fill="FFFFFF"/>
            <w:vAlign w:val="center"/>
          </w:tcPr>
          <w:p w14:paraId="5E87549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椎管减压术</w:t>
            </w:r>
          </w:p>
        </w:tc>
        <w:tc>
          <w:tcPr>
            <w:tcW w:w="3328" w:type="dxa"/>
            <w:shd w:val="clear" w:color="000000" w:fill="FFFFFF"/>
            <w:vAlign w:val="center"/>
          </w:tcPr>
          <w:p w14:paraId="08C458A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椎管成形术</w:t>
            </w:r>
          </w:p>
        </w:tc>
        <w:tc>
          <w:tcPr>
            <w:tcW w:w="2209" w:type="dxa"/>
            <w:shd w:val="clear" w:color="000000" w:fill="FFFFFF"/>
            <w:vAlign w:val="center"/>
          </w:tcPr>
          <w:p w14:paraId="6F89E2E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03.0900x009</w:t>
            </w:r>
          </w:p>
        </w:tc>
      </w:tr>
      <w:tr w:rsidR="005C33C0" w:rsidRPr="00CD5EB1" w14:paraId="7EA1F9C7" w14:textId="77777777" w:rsidTr="005333D2">
        <w:trPr>
          <w:trHeight w:val="323"/>
          <w:jc w:val="center"/>
        </w:trPr>
        <w:tc>
          <w:tcPr>
            <w:tcW w:w="724" w:type="dxa"/>
            <w:shd w:val="clear" w:color="000000" w:fill="FFFFFF"/>
            <w:vAlign w:val="center"/>
          </w:tcPr>
          <w:p w14:paraId="212103D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112</w:t>
            </w:r>
          </w:p>
        </w:tc>
        <w:tc>
          <w:tcPr>
            <w:tcW w:w="2977" w:type="dxa"/>
            <w:vMerge/>
            <w:shd w:val="clear" w:color="000000" w:fill="FFFFFF"/>
            <w:vAlign w:val="center"/>
          </w:tcPr>
          <w:p w14:paraId="0A9C7233"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2ED5B90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椎管减压术</w:t>
            </w:r>
          </w:p>
        </w:tc>
        <w:tc>
          <w:tcPr>
            <w:tcW w:w="2209" w:type="dxa"/>
            <w:shd w:val="clear" w:color="000000" w:fill="FFFFFF"/>
            <w:vAlign w:val="center"/>
          </w:tcPr>
          <w:p w14:paraId="5827818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03.0900x010</w:t>
            </w:r>
          </w:p>
        </w:tc>
      </w:tr>
      <w:tr w:rsidR="005C33C0" w:rsidRPr="00CD5EB1" w14:paraId="227E57B8" w14:textId="77777777" w:rsidTr="005333D2">
        <w:trPr>
          <w:trHeight w:val="323"/>
          <w:jc w:val="center"/>
        </w:trPr>
        <w:tc>
          <w:tcPr>
            <w:tcW w:w="724" w:type="dxa"/>
            <w:shd w:val="clear" w:color="000000" w:fill="FFFFFF"/>
            <w:vAlign w:val="center"/>
          </w:tcPr>
          <w:p w14:paraId="26F8354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113</w:t>
            </w:r>
          </w:p>
        </w:tc>
        <w:tc>
          <w:tcPr>
            <w:tcW w:w="2977" w:type="dxa"/>
            <w:vMerge/>
            <w:shd w:val="clear" w:color="auto" w:fill="auto"/>
            <w:vAlign w:val="center"/>
          </w:tcPr>
          <w:p w14:paraId="1B21243D"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6177EF2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胸椎椎板切除减压术</w:t>
            </w:r>
          </w:p>
        </w:tc>
        <w:tc>
          <w:tcPr>
            <w:tcW w:w="2209" w:type="dxa"/>
            <w:shd w:val="clear" w:color="000000" w:fill="FFFFFF"/>
            <w:vAlign w:val="center"/>
          </w:tcPr>
          <w:p w14:paraId="511EB7C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03.0900x007</w:t>
            </w:r>
          </w:p>
        </w:tc>
      </w:tr>
      <w:tr w:rsidR="005C33C0" w:rsidRPr="00CD5EB1" w14:paraId="0EDE8E2B" w14:textId="77777777" w:rsidTr="005333D2">
        <w:trPr>
          <w:trHeight w:val="323"/>
          <w:jc w:val="center"/>
        </w:trPr>
        <w:tc>
          <w:tcPr>
            <w:tcW w:w="724" w:type="dxa"/>
            <w:shd w:val="clear" w:color="000000" w:fill="FFFFFF"/>
            <w:vAlign w:val="center"/>
          </w:tcPr>
          <w:p w14:paraId="63F7E75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114</w:t>
            </w:r>
          </w:p>
        </w:tc>
        <w:tc>
          <w:tcPr>
            <w:tcW w:w="2977" w:type="dxa"/>
            <w:vMerge/>
            <w:shd w:val="clear" w:color="auto" w:fill="auto"/>
            <w:vAlign w:val="center"/>
          </w:tcPr>
          <w:p w14:paraId="3871CE1E"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00FD178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腰椎椎板切除减压术</w:t>
            </w:r>
          </w:p>
        </w:tc>
        <w:tc>
          <w:tcPr>
            <w:tcW w:w="2209" w:type="dxa"/>
            <w:shd w:val="clear" w:color="000000" w:fill="FFFFFF"/>
            <w:vAlign w:val="center"/>
          </w:tcPr>
          <w:p w14:paraId="087BC26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03.0900x006</w:t>
            </w:r>
          </w:p>
        </w:tc>
      </w:tr>
      <w:tr w:rsidR="005C33C0" w:rsidRPr="00CD5EB1" w14:paraId="4815A31A" w14:textId="77777777" w:rsidTr="005333D2">
        <w:trPr>
          <w:trHeight w:val="323"/>
          <w:jc w:val="center"/>
        </w:trPr>
        <w:tc>
          <w:tcPr>
            <w:tcW w:w="724" w:type="dxa"/>
            <w:shd w:val="clear" w:color="000000" w:fill="FFFFFF"/>
            <w:vAlign w:val="center"/>
          </w:tcPr>
          <w:p w14:paraId="0B00B9F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115</w:t>
            </w:r>
          </w:p>
        </w:tc>
        <w:tc>
          <w:tcPr>
            <w:tcW w:w="2977" w:type="dxa"/>
            <w:vMerge/>
            <w:shd w:val="clear" w:color="auto" w:fill="auto"/>
            <w:vAlign w:val="center"/>
          </w:tcPr>
          <w:p w14:paraId="35E9F1C2"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6AEC7F3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颈椎前路椎管减压术</w:t>
            </w:r>
          </w:p>
        </w:tc>
        <w:tc>
          <w:tcPr>
            <w:tcW w:w="2209" w:type="dxa"/>
            <w:shd w:val="clear" w:color="000000" w:fill="FFFFFF"/>
            <w:vAlign w:val="center"/>
          </w:tcPr>
          <w:p w14:paraId="0DD88FE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03.0900x005</w:t>
            </w:r>
          </w:p>
        </w:tc>
      </w:tr>
      <w:tr w:rsidR="005C33C0" w:rsidRPr="00CD5EB1" w14:paraId="5390086F" w14:textId="77777777" w:rsidTr="005333D2">
        <w:trPr>
          <w:trHeight w:val="323"/>
          <w:jc w:val="center"/>
        </w:trPr>
        <w:tc>
          <w:tcPr>
            <w:tcW w:w="724" w:type="dxa"/>
            <w:shd w:val="clear" w:color="000000" w:fill="FFFFFF"/>
            <w:vAlign w:val="center"/>
          </w:tcPr>
          <w:p w14:paraId="011F04E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116</w:t>
            </w:r>
          </w:p>
        </w:tc>
        <w:tc>
          <w:tcPr>
            <w:tcW w:w="2977" w:type="dxa"/>
            <w:vMerge/>
            <w:shd w:val="clear" w:color="auto" w:fill="auto"/>
            <w:vAlign w:val="center"/>
          </w:tcPr>
          <w:p w14:paraId="1E0BA6FA"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401179D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颈椎后路双开门椎管减压术</w:t>
            </w:r>
          </w:p>
        </w:tc>
        <w:tc>
          <w:tcPr>
            <w:tcW w:w="2209" w:type="dxa"/>
            <w:shd w:val="clear" w:color="000000" w:fill="FFFFFF"/>
            <w:vAlign w:val="center"/>
          </w:tcPr>
          <w:p w14:paraId="797D361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03.0900x004</w:t>
            </w:r>
          </w:p>
        </w:tc>
      </w:tr>
      <w:tr w:rsidR="005C33C0" w:rsidRPr="00CD5EB1" w14:paraId="782DB6EC" w14:textId="77777777" w:rsidTr="005333D2">
        <w:trPr>
          <w:trHeight w:val="623"/>
          <w:jc w:val="center"/>
        </w:trPr>
        <w:tc>
          <w:tcPr>
            <w:tcW w:w="724" w:type="dxa"/>
            <w:shd w:val="clear" w:color="000000" w:fill="FFFFFF"/>
            <w:vAlign w:val="center"/>
          </w:tcPr>
          <w:p w14:paraId="57A077A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117</w:t>
            </w:r>
          </w:p>
        </w:tc>
        <w:tc>
          <w:tcPr>
            <w:tcW w:w="2977" w:type="dxa"/>
            <w:shd w:val="clear" w:color="000000" w:fill="FFFFFF"/>
            <w:vAlign w:val="center"/>
          </w:tcPr>
          <w:p w14:paraId="421ACF4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脊柱截骨术（包括PSO椎弓根短缩截骨术/Smith-</w:t>
            </w:r>
            <w:proofErr w:type="spellStart"/>
            <w:r w:rsidRPr="00CD5EB1">
              <w:rPr>
                <w:rFonts w:ascii="仿宋_GB2312" w:hAnsi="仿宋_GB2312"/>
                <w:color w:val="000000"/>
                <w:kern w:val="0"/>
                <w:sz w:val="22"/>
                <w:szCs w:val="22"/>
              </w:rPr>
              <w:t>peterson</w:t>
            </w:r>
            <w:proofErr w:type="spellEnd"/>
            <w:r w:rsidRPr="00CD5EB1">
              <w:rPr>
                <w:rFonts w:ascii="仿宋_GB2312" w:hAnsi="仿宋_GB2312"/>
                <w:color w:val="000000"/>
                <w:kern w:val="0"/>
                <w:sz w:val="22"/>
                <w:szCs w:val="22"/>
              </w:rPr>
              <w:t>截骨术，VCR脊椎切除术等）</w:t>
            </w:r>
          </w:p>
        </w:tc>
        <w:tc>
          <w:tcPr>
            <w:tcW w:w="3328" w:type="dxa"/>
            <w:shd w:val="clear" w:color="000000" w:fill="FFFFFF"/>
            <w:vAlign w:val="center"/>
          </w:tcPr>
          <w:p w14:paraId="198FBF6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椎骨截骨术/</w:t>
            </w:r>
            <w:r w:rsidRPr="00CD5EB1">
              <w:rPr>
                <w:rFonts w:ascii="仿宋_GB2312" w:hAnsi="仿宋_GB2312" w:hint="eastAsia"/>
                <w:color w:val="000000"/>
                <w:kern w:val="0"/>
                <w:sz w:val="22"/>
                <w:szCs w:val="22"/>
              </w:rPr>
              <w:t>棘</w:t>
            </w:r>
            <w:r w:rsidRPr="00CD5EB1">
              <w:rPr>
                <w:rFonts w:ascii="仿宋_GB2312" w:hAnsi="仿宋_GB2312"/>
                <w:color w:val="000000"/>
                <w:kern w:val="0"/>
                <w:sz w:val="22"/>
                <w:szCs w:val="22"/>
              </w:rPr>
              <w:t>突切除术/脊椎后弓切除术/椎体部分切除术</w:t>
            </w:r>
          </w:p>
        </w:tc>
        <w:tc>
          <w:tcPr>
            <w:tcW w:w="2209" w:type="dxa"/>
            <w:shd w:val="clear" w:color="000000" w:fill="FFFFFF"/>
            <w:vAlign w:val="center"/>
          </w:tcPr>
          <w:p w14:paraId="3AAF752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77.2900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4/77.890</w:t>
            </w:r>
            <w:r w:rsidRPr="00CD5EB1">
              <w:rPr>
                <w:rFonts w:ascii="仿宋_GB2312" w:hAnsi="仿宋_GB2312" w:hint="eastAsia"/>
                <w:color w:val="000000"/>
                <w:kern w:val="0"/>
                <w:sz w:val="22"/>
                <w:szCs w:val="22"/>
              </w:rPr>
              <w:t>6</w:t>
            </w:r>
            <w:r w:rsidRPr="00CD5EB1">
              <w:rPr>
                <w:rFonts w:ascii="仿宋_GB2312" w:hAnsi="仿宋_GB2312"/>
                <w:color w:val="000000"/>
                <w:kern w:val="0"/>
                <w:sz w:val="22"/>
                <w:szCs w:val="22"/>
              </w:rPr>
              <w:t>/77.8900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8/77.890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13</w:t>
            </w:r>
          </w:p>
        </w:tc>
      </w:tr>
      <w:tr w:rsidR="005C33C0" w:rsidRPr="00CD5EB1" w14:paraId="6C0A7932" w14:textId="77777777" w:rsidTr="005333D2">
        <w:trPr>
          <w:trHeight w:val="323"/>
          <w:jc w:val="center"/>
        </w:trPr>
        <w:tc>
          <w:tcPr>
            <w:tcW w:w="724" w:type="dxa"/>
            <w:shd w:val="clear" w:color="000000" w:fill="FFFFFF"/>
            <w:vAlign w:val="center"/>
          </w:tcPr>
          <w:p w14:paraId="0CCF7B9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118</w:t>
            </w:r>
          </w:p>
        </w:tc>
        <w:tc>
          <w:tcPr>
            <w:tcW w:w="2977" w:type="dxa"/>
            <w:shd w:val="clear" w:color="000000" w:fill="FFFFFF"/>
            <w:vAlign w:val="center"/>
          </w:tcPr>
          <w:p w14:paraId="0EC418A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踝关节融合术</w:t>
            </w:r>
          </w:p>
        </w:tc>
        <w:tc>
          <w:tcPr>
            <w:tcW w:w="3328" w:type="dxa"/>
            <w:shd w:val="clear" w:color="000000" w:fill="FFFFFF"/>
            <w:vAlign w:val="center"/>
          </w:tcPr>
          <w:p w14:paraId="13F2BA9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踝融合术</w:t>
            </w:r>
          </w:p>
        </w:tc>
        <w:tc>
          <w:tcPr>
            <w:tcW w:w="2209" w:type="dxa"/>
            <w:shd w:val="clear" w:color="000000" w:fill="FFFFFF"/>
            <w:vAlign w:val="center"/>
          </w:tcPr>
          <w:p w14:paraId="61ED6A0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81.1100</w:t>
            </w:r>
          </w:p>
        </w:tc>
      </w:tr>
      <w:tr w:rsidR="005C33C0" w:rsidRPr="00CD5EB1" w14:paraId="590F7649" w14:textId="77777777" w:rsidTr="005333D2">
        <w:trPr>
          <w:trHeight w:val="323"/>
          <w:jc w:val="center"/>
        </w:trPr>
        <w:tc>
          <w:tcPr>
            <w:tcW w:w="724" w:type="dxa"/>
            <w:shd w:val="clear" w:color="000000" w:fill="FFFFFF"/>
            <w:vAlign w:val="center"/>
          </w:tcPr>
          <w:p w14:paraId="68D8526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119</w:t>
            </w:r>
          </w:p>
        </w:tc>
        <w:tc>
          <w:tcPr>
            <w:tcW w:w="2977" w:type="dxa"/>
            <w:shd w:val="clear" w:color="000000" w:fill="FFFFFF"/>
            <w:vAlign w:val="center"/>
          </w:tcPr>
          <w:p w14:paraId="4DDDE7C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距下关节融合术</w:t>
            </w:r>
          </w:p>
        </w:tc>
        <w:tc>
          <w:tcPr>
            <w:tcW w:w="3328" w:type="dxa"/>
            <w:shd w:val="clear" w:color="000000" w:fill="FFFFFF"/>
            <w:vAlign w:val="center"/>
          </w:tcPr>
          <w:p w14:paraId="551267A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距下关节融合术</w:t>
            </w:r>
          </w:p>
        </w:tc>
        <w:tc>
          <w:tcPr>
            <w:tcW w:w="2209" w:type="dxa"/>
            <w:shd w:val="clear" w:color="000000" w:fill="FFFFFF"/>
            <w:vAlign w:val="center"/>
          </w:tcPr>
          <w:p w14:paraId="3E1F7D1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81.1300x003</w:t>
            </w:r>
          </w:p>
        </w:tc>
      </w:tr>
      <w:tr w:rsidR="005C33C0" w:rsidRPr="00CD5EB1" w14:paraId="446DEE31" w14:textId="77777777" w:rsidTr="005333D2">
        <w:trPr>
          <w:trHeight w:val="323"/>
          <w:jc w:val="center"/>
        </w:trPr>
        <w:tc>
          <w:tcPr>
            <w:tcW w:w="724" w:type="dxa"/>
            <w:shd w:val="clear" w:color="000000" w:fill="FFFFFF"/>
            <w:vAlign w:val="center"/>
          </w:tcPr>
          <w:p w14:paraId="4139A39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120</w:t>
            </w:r>
          </w:p>
        </w:tc>
        <w:tc>
          <w:tcPr>
            <w:tcW w:w="2977" w:type="dxa"/>
            <w:shd w:val="clear" w:color="000000" w:fill="FFFFFF"/>
            <w:vAlign w:val="center"/>
          </w:tcPr>
          <w:p w14:paraId="5B44AB5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踝关节镜下病损切除术</w:t>
            </w:r>
          </w:p>
        </w:tc>
        <w:tc>
          <w:tcPr>
            <w:tcW w:w="3328" w:type="dxa"/>
            <w:shd w:val="clear" w:color="000000" w:fill="FFFFFF"/>
            <w:vAlign w:val="center"/>
          </w:tcPr>
          <w:p w14:paraId="746F301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关节镜踝关节病损切除术</w:t>
            </w:r>
          </w:p>
        </w:tc>
        <w:tc>
          <w:tcPr>
            <w:tcW w:w="2209" w:type="dxa"/>
            <w:shd w:val="clear" w:color="000000" w:fill="FFFFFF"/>
            <w:vAlign w:val="center"/>
          </w:tcPr>
          <w:p w14:paraId="6895586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80.8702</w:t>
            </w:r>
          </w:p>
        </w:tc>
      </w:tr>
      <w:tr w:rsidR="005C33C0" w:rsidRPr="00CD5EB1" w14:paraId="493D0B2C" w14:textId="77777777" w:rsidTr="005333D2">
        <w:trPr>
          <w:trHeight w:val="323"/>
          <w:jc w:val="center"/>
        </w:trPr>
        <w:tc>
          <w:tcPr>
            <w:tcW w:w="724" w:type="dxa"/>
            <w:shd w:val="clear" w:color="000000" w:fill="FFFFFF"/>
            <w:vAlign w:val="center"/>
          </w:tcPr>
          <w:p w14:paraId="4857A82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121</w:t>
            </w:r>
          </w:p>
        </w:tc>
        <w:tc>
          <w:tcPr>
            <w:tcW w:w="2977" w:type="dxa"/>
            <w:shd w:val="clear" w:color="000000" w:fill="FFFFFF"/>
            <w:vAlign w:val="center"/>
          </w:tcPr>
          <w:p w14:paraId="65DB2F5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跟腱延长术</w:t>
            </w:r>
          </w:p>
        </w:tc>
        <w:tc>
          <w:tcPr>
            <w:tcW w:w="3328" w:type="dxa"/>
            <w:shd w:val="clear" w:color="000000" w:fill="FFFFFF"/>
            <w:vAlign w:val="center"/>
          </w:tcPr>
          <w:p w14:paraId="24B425E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跟腱延长术</w:t>
            </w:r>
          </w:p>
        </w:tc>
        <w:tc>
          <w:tcPr>
            <w:tcW w:w="2209" w:type="dxa"/>
            <w:shd w:val="clear" w:color="000000" w:fill="FFFFFF"/>
            <w:vAlign w:val="center"/>
          </w:tcPr>
          <w:p w14:paraId="2E1DD33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83.8500x003</w:t>
            </w:r>
          </w:p>
        </w:tc>
      </w:tr>
      <w:tr w:rsidR="005C33C0" w:rsidRPr="00CD5EB1" w14:paraId="7A83273A" w14:textId="77777777" w:rsidTr="005333D2">
        <w:trPr>
          <w:trHeight w:val="323"/>
          <w:jc w:val="center"/>
        </w:trPr>
        <w:tc>
          <w:tcPr>
            <w:tcW w:w="724" w:type="dxa"/>
            <w:shd w:val="clear" w:color="000000" w:fill="FFFFFF"/>
            <w:vAlign w:val="center"/>
          </w:tcPr>
          <w:p w14:paraId="45E26C2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122</w:t>
            </w:r>
          </w:p>
        </w:tc>
        <w:tc>
          <w:tcPr>
            <w:tcW w:w="2977" w:type="dxa"/>
            <w:shd w:val="clear" w:color="000000" w:fill="FFFFFF"/>
            <w:vAlign w:val="center"/>
          </w:tcPr>
          <w:p w14:paraId="1A5CE85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跟骨截骨术</w:t>
            </w:r>
          </w:p>
        </w:tc>
        <w:tc>
          <w:tcPr>
            <w:tcW w:w="3328" w:type="dxa"/>
            <w:shd w:val="clear" w:color="000000" w:fill="FFFFFF"/>
            <w:vAlign w:val="center"/>
          </w:tcPr>
          <w:p w14:paraId="794A445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跟骨截骨术</w:t>
            </w:r>
          </w:p>
        </w:tc>
        <w:tc>
          <w:tcPr>
            <w:tcW w:w="2209" w:type="dxa"/>
            <w:shd w:val="clear" w:color="000000" w:fill="FFFFFF"/>
            <w:vAlign w:val="center"/>
          </w:tcPr>
          <w:p w14:paraId="312BDB2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77.2800x006</w:t>
            </w:r>
          </w:p>
        </w:tc>
      </w:tr>
      <w:tr w:rsidR="005C33C0" w:rsidRPr="00CD5EB1" w14:paraId="1B275473" w14:textId="77777777" w:rsidTr="005333D2">
        <w:trPr>
          <w:trHeight w:val="323"/>
          <w:jc w:val="center"/>
        </w:trPr>
        <w:tc>
          <w:tcPr>
            <w:tcW w:w="724" w:type="dxa"/>
            <w:shd w:val="clear" w:color="000000" w:fill="FFFFFF"/>
            <w:vAlign w:val="center"/>
          </w:tcPr>
          <w:p w14:paraId="1484E7E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123</w:t>
            </w:r>
          </w:p>
        </w:tc>
        <w:tc>
          <w:tcPr>
            <w:tcW w:w="2977" w:type="dxa"/>
            <w:shd w:val="clear" w:color="000000" w:fill="FFFFFF"/>
            <w:vAlign w:val="center"/>
          </w:tcPr>
          <w:p w14:paraId="49C0C73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跖骨截骨术</w:t>
            </w:r>
          </w:p>
        </w:tc>
        <w:tc>
          <w:tcPr>
            <w:tcW w:w="3328" w:type="dxa"/>
            <w:shd w:val="clear" w:color="000000" w:fill="FFFFFF"/>
            <w:vAlign w:val="center"/>
          </w:tcPr>
          <w:p w14:paraId="03A70AA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跖骨截骨术</w:t>
            </w:r>
          </w:p>
        </w:tc>
        <w:tc>
          <w:tcPr>
            <w:tcW w:w="2209" w:type="dxa"/>
            <w:shd w:val="clear" w:color="000000" w:fill="FFFFFF"/>
            <w:vAlign w:val="center"/>
          </w:tcPr>
          <w:p w14:paraId="3A4F9C2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77.2800x002</w:t>
            </w:r>
          </w:p>
        </w:tc>
      </w:tr>
      <w:tr w:rsidR="005C33C0" w:rsidRPr="00CD5EB1" w14:paraId="3E1AEC03" w14:textId="77777777" w:rsidTr="005333D2">
        <w:trPr>
          <w:trHeight w:val="323"/>
          <w:jc w:val="center"/>
        </w:trPr>
        <w:tc>
          <w:tcPr>
            <w:tcW w:w="724" w:type="dxa"/>
            <w:shd w:val="clear" w:color="000000" w:fill="FFFFFF"/>
            <w:vAlign w:val="center"/>
          </w:tcPr>
          <w:p w14:paraId="4EDF7B0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124</w:t>
            </w:r>
          </w:p>
        </w:tc>
        <w:tc>
          <w:tcPr>
            <w:tcW w:w="2977" w:type="dxa"/>
            <w:shd w:val="clear" w:color="000000" w:fill="FFFFFF"/>
            <w:vAlign w:val="center"/>
          </w:tcPr>
          <w:p w14:paraId="6E8048D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距骨病损切除术</w:t>
            </w:r>
          </w:p>
        </w:tc>
        <w:tc>
          <w:tcPr>
            <w:tcW w:w="3328" w:type="dxa"/>
            <w:shd w:val="clear" w:color="000000" w:fill="FFFFFF"/>
            <w:vAlign w:val="center"/>
          </w:tcPr>
          <w:p w14:paraId="4A770C8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距骨病损切除术</w:t>
            </w:r>
          </w:p>
        </w:tc>
        <w:tc>
          <w:tcPr>
            <w:tcW w:w="2209" w:type="dxa"/>
            <w:shd w:val="clear" w:color="000000" w:fill="FFFFFF"/>
            <w:vAlign w:val="center"/>
          </w:tcPr>
          <w:p w14:paraId="5428D90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77.6800x001</w:t>
            </w:r>
          </w:p>
        </w:tc>
      </w:tr>
      <w:tr w:rsidR="005C33C0" w:rsidRPr="00CD5EB1" w14:paraId="47930503" w14:textId="77777777" w:rsidTr="005333D2">
        <w:trPr>
          <w:trHeight w:val="323"/>
          <w:jc w:val="center"/>
        </w:trPr>
        <w:tc>
          <w:tcPr>
            <w:tcW w:w="724" w:type="dxa"/>
            <w:shd w:val="clear" w:color="000000" w:fill="FFFFFF"/>
            <w:vAlign w:val="center"/>
          </w:tcPr>
          <w:p w14:paraId="29DCFC5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125</w:t>
            </w:r>
          </w:p>
        </w:tc>
        <w:tc>
          <w:tcPr>
            <w:tcW w:w="2977" w:type="dxa"/>
            <w:shd w:val="clear" w:color="000000" w:fill="FFFFFF"/>
            <w:vAlign w:val="center"/>
          </w:tcPr>
          <w:p w14:paraId="1DC979D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跟腱修补术</w:t>
            </w:r>
          </w:p>
        </w:tc>
        <w:tc>
          <w:tcPr>
            <w:tcW w:w="3328" w:type="dxa"/>
            <w:shd w:val="clear" w:color="000000" w:fill="FFFFFF"/>
            <w:vAlign w:val="center"/>
          </w:tcPr>
          <w:p w14:paraId="5554C81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跟腱修补术</w:t>
            </w:r>
          </w:p>
        </w:tc>
        <w:tc>
          <w:tcPr>
            <w:tcW w:w="2209" w:type="dxa"/>
            <w:shd w:val="clear" w:color="000000" w:fill="FFFFFF"/>
            <w:vAlign w:val="center"/>
          </w:tcPr>
          <w:p w14:paraId="308DB62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83.8800x001</w:t>
            </w:r>
          </w:p>
        </w:tc>
      </w:tr>
      <w:tr w:rsidR="005C33C0" w:rsidRPr="00CD5EB1" w14:paraId="551B3AE8" w14:textId="77777777" w:rsidTr="005333D2">
        <w:trPr>
          <w:trHeight w:val="323"/>
          <w:jc w:val="center"/>
        </w:trPr>
        <w:tc>
          <w:tcPr>
            <w:tcW w:w="724" w:type="dxa"/>
            <w:shd w:val="clear" w:color="000000" w:fill="FFFFFF"/>
            <w:vAlign w:val="center"/>
          </w:tcPr>
          <w:p w14:paraId="6E34190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126</w:t>
            </w:r>
          </w:p>
        </w:tc>
        <w:tc>
          <w:tcPr>
            <w:tcW w:w="2977" w:type="dxa"/>
            <w:shd w:val="clear" w:color="000000" w:fill="FFFFFF"/>
            <w:vAlign w:val="center"/>
          </w:tcPr>
          <w:p w14:paraId="5FB22D8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足三关节融合术</w:t>
            </w:r>
          </w:p>
        </w:tc>
        <w:tc>
          <w:tcPr>
            <w:tcW w:w="3328" w:type="dxa"/>
            <w:shd w:val="clear" w:color="000000" w:fill="FFFFFF"/>
            <w:vAlign w:val="center"/>
          </w:tcPr>
          <w:p w14:paraId="5189DFE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足三关节融合术</w:t>
            </w:r>
          </w:p>
        </w:tc>
        <w:tc>
          <w:tcPr>
            <w:tcW w:w="2209" w:type="dxa"/>
            <w:shd w:val="clear" w:color="000000" w:fill="FFFFFF"/>
            <w:vAlign w:val="center"/>
          </w:tcPr>
          <w:p w14:paraId="316043F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81.1200x001</w:t>
            </w:r>
          </w:p>
        </w:tc>
      </w:tr>
      <w:tr w:rsidR="005C33C0" w:rsidRPr="00CD5EB1" w14:paraId="595103E8" w14:textId="77777777" w:rsidTr="005333D2">
        <w:trPr>
          <w:trHeight w:val="323"/>
          <w:jc w:val="center"/>
        </w:trPr>
        <w:tc>
          <w:tcPr>
            <w:tcW w:w="724" w:type="dxa"/>
            <w:shd w:val="clear" w:color="000000" w:fill="FFFFFF"/>
            <w:vAlign w:val="center"/>
          </w:tcPr>
          <w:p w14:paraId="10AFC5A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127</w:t>
            </w:r>
          </w:p>
        </w:tc>
        <w:tc>
          <w:tcPr>
            <w:tcW w:w="2977" w:type="dxa"/>
            <w:shd w:val="clear" w:color="000000" w:fill="FFFFFF"/>
            <w:vAlign w:val="center"/>
          </w:tcPr>
          <w:p w14:paraId="423D61D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跖趾关节融合术</w:t>
            </w:r>
          </w:p>
        </w:tc>
        <w:tc>
          <w:tcPr>
            <w:tcW w:w="3328" w:type="dxa"/>
            <w:shd w:val="clear" w:color="000000" w:fill="FFFFFF"/>
            <w:vAlign w:val="center"/>
          </w:tcPr>
          <w:p w14:paraId="47DE6ED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跖趾融合术</w:t>
            </w:r>
          </w:p>
        </w:tc>
        <w:tc>
          <w:tcPr>
            <w:tcW w:w="2209" w:type="dxa"/>
            <w:shd w:val="clear" w:color="000000" w:fill="FFFFFF"/>
            <w:vAlign w:val="center"/>
          </w:tcPr>
          <w:p w14:paraId="3B4ECE6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81.1600</w:t>
            </w:r>
          </w:p>
        </w:tc>
      </w:tr>
      <w:tr w:rsidR="005C33C0" w:rsidRPr="00CD5EB1" w14:paraId="6778F841" w14:textId="77777777" w:rsidTr="005333D2">
        <w:trPr>
          <w:trHeight w:val="323"/>
          <w:jc w:val="center"/>
        </w:trPr>
        <w:tc>
          <w:tcPr>
            <w:tcW w:w="724" w:type="dxa"/>
            <w:shd w:val="clear" w:color="000000" w:fill="FFFFFF"/>
            <w:vAlign w:val="center"/>
          </w:tcPr>
          <w:p w14:paraId="140FC7D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128</w:t>
            </w:r>
          </w:p>
        </w:tc>
        <w:tc>
          <w:tcPr>
            <w:tcW w:w="2977" w:type="dxa"/>
            <w:shd w:val="clear" w:color="000000" w:fill="FFFFFF"/>
            <w:vAlign w:val="center"/>
          </w:tcPr>
          <w:p w14:paraId="3C72D79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跗跖关节融合术</w:t>
            </w:r>
          </w:p>
        </w:tc>
        <w:tc>
          <w:tcPr>
            <w:tcW w:w="3328" w:type="dxa"/>
            <w:shd w:val="clear" w:color="000000" w:fill="FFFFFF"/>
            <w:vAlign w:val="center"/>
          </w:tcPr>
          <w:p w14:paraId="1CC60DE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跗跖融合术</w:t>
            </w:r>
          </w:p>
        </w:tc>
        <w:tc>
          <w:tcPr>
            <w:tcW w:w="2209" w:type="dxa"/>
            <w:shd w:val="clear" w:color="000000" w:fill="FFFFFF"/>
            <w:vAlign w:val="center"/>
          </w:tcPr>
          <w:p w14:paraId="750F4FE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81.1500</w:t>
            </w:r>
          </w:p>
        </w:tc>
      </w:tr>
      <w:tr w:rsidR="005C33C0" w:rsidRPr="00CD5EB1" w14:paraId="5F2FB308" w14:textId="77777777" w:rsidTr="005333D2">
        <w:trPr>
          <w:trHeight w:val="323"/>
          <w:jc w:val="center"/>
        </w:trPr>
        <w:tc>
          <w:tcPr>
            <w:tcW w:w="724" w:type="dxa"/>
            <w:shd w:val="clear" w:color="000000" w:fill="FFFFFF"/>
            <w:vAlign w:val="center"/>
          </w:tcPr>
          <w:p w14:paraId="26D8BD6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129</w:t>
            </w:r>
          </w:p>
        </w:tc>
        <w:tc>
          <w:tcPr>
            <w:tcW w:w="2977" w:type="dxa"/>
            <w:shd w:val="clear" w:color="000000" w:fill="FFFFFF"/>
            <w:vAlign w:val="center"/>
          </w:tcPr>
          <w:p w14:paraId="63E66EC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跖骨骨折切开复位钢板内固定术</w:t>
            </w:r>
          </w:p>
        </w:tc>
        <w:tc>
          <w:tcPr>
            <w:tcW w:w="3328" w:type="dxa"/>
            <w:shd w:val="clear" w:color="000000" w:fill="FFFFFF"/>
            <w:vAlign w:val="center"/>
          </w:tcPr>
          <w:p w14:paraId="1A33E29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跖骨骨折切开复位钢板内固定术</w:t>
            </w:r>
          </w:p>
        </w:tc>
        <w:tc>
          <w:tcPr>
            <w:tcW w:w="2209" w:type="dxa"/>
            <w:shd w:val="clear" w:color="000000" w:fill="FFFFFF"/>
            <w:vAlign w:val="center"/>
          </w:tcPr>
          <w:p w14:paraId="53898E9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79.3700x019</w:t>
            </w:r>
          </w:p>
        </w:tc>
      </w:tr>
      <w:tr w:rsidR="005C33C0" w:rsidRPr="00CD5EB1" w14:paraId="50C770BE" w14:textId="77777777" w:rsidTr="005333D2">
        <w:trPr>
          <w:trHeight w:val="323"/>
          <w:jc w:val="center"/>
        </w:trPr>
        <w:tc>
          <w:tcPr>
            <w:tcW w:w="724" w:type="dxa"/>
            <w:shd w:val="clear" w:color="000000" w:fill="FFFFFF"/>
            <w:vAlign w:val="center"/>
          </w:tcPr>
          <w:p w14:paraId="43F42FF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130</w:t>
            </w:r>
          </w:p>
        </w:tc>
        <w:tc>
          <w:tcPr>
            <w:tcW w:w="2977" w:type="dxa"/>
            <w:shd w:val="clear" w:color="000000" w:fill="FFFFFF"/>
            <w:vAlign w:val="center"/>
          </w:tcPr>
          <w:p w14:paraId="09E2074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跟腱缝合术</w:t>
            </w:r>
          </w:p>
        </w:tc>
        <w:tc>
          <w:tcPr>
            <w:tcW w:w="3328" w:type="dxa"/>
            <w:shd w:val="clear" w:color="000000" w:fill="FFFFFF"/>
            <w:vAlign w:val="center"/>
          </w:tcPr>
          <w:p w14:paraId="3F3F019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跟腱缝合术</w:t>
            </w:r>
          </w:p>
        </w:tc>
        <w:tc>
          <w:tcPr>
            <w:tcW w:w="2209" w:type="dxa"/>
            <w:shd w:val="clear" w:color="000000" w:fill="FFFFFF"/>
            <w:vAlign w:val="center"/>
          </w:tcPr>
          <w:p w14:paraId="6F2DF2C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83.6402</w:t>
            </w:r>
          </w:p>
        </w:tc>
      </w:tr>
      <w:tr w:rsidR="005C33C0" w:rsidRPr="00CD5EB1" w14:paraId="462A802B" w14:textId="77777777" w:rsidTr="005333D2">
        <w:trPr>
          <w:trHeight w:val="323"/>
          <w:jc w:val="center"/>
        </w:trPr>
        <w:tc>
          <w:tcPr>
            <w:tcW w:w="724" w:type="dxa"/>
            <w:shd w:val="clear" w:color="000000" w:fill="FFFFFF"/>
            <w:vAlign w:val="center"/>
          </w:tcPr>
          <w:p w14:paraId="0E3D088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131</w:t>
            </w:r>
          </w:p>
        </w:tc>
        <w:tc>
          <w:tcPr>
            <w:tcW w:w="2977" w:type="dxa"/>
            <w:shd w:val="clear" w:color="000000" w:fill="FFFFFF"/>
            <w:vAlign w:val="center"/>
          </w:tcPr>
          <w:p w14:paraId="567E202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跖骨病损切除术</w:t>
            </w:r>
          </w:p>
        </w:tc>
        <w:tc>
          <w:tcPr>
            <w:tcW w:w="3328" w:type="dxa"/>
            <w:shd w:val="clear" w:color="000000" w:fill="FFFFFF"/>
            <w:vAlign w:val="center"/>
          </w:tcPr>
          <w:p w14:paraId="3FA3651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跖骨病损切除术</w:t>
            </w:r>
          </w:p>
        </w:tc>
        <w:tc>
          <w:tcPr>
            <w:tcW w:w="2209" w:type="dxa"/>
            <w:shd w:val="clear" w:color="000000" w:fill="FFFFFF"/>
            <w:vAlign w:val="center"/>
          </w:tcPr>
          <w:p w14:paraId="7A69C15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77.6802</w:t>
            </w:r>
          </w:p>
        </w:tc>
      </w:tr>
      <w:tr w:rsidR="005C33C0" w:rsidRPr="00CD5EB1" w14:paraId="01BC7E17" w14:textId="77777777" w:rsidTr="005333D2">
        <w:trPr>
          <w:trHeight w:val="323"/>
          <w:jc w:val="center"/>
        </w:trPr>
        <w:tc>
          <w:tcPr>
            <w:tcW w:w="724" w:type="dxa"/>
            <w:shd w:val="clear" w:color="000000" w:fill="FFFFFF"/>
            <w:vAlign w:val="center"/>
          </w:tcPr>
          <w:p w14:paraId="6783C49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132</w:t>
            </w:r>
          </w:p>
        </w:tc>
        <w:tc>
          <w:tcPr>
            <w:tcW w:w="2977" w:type="dxa"/>
            <w:shd w:val="clear" w:color="000000" w:fill="FFFFFF"/>
            <w:vAlign w:val="center"/>
          </w:tcPr>
          <w:p w14:paraId="4518CB7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踝关节韧带修补术</w:t>
            </w:r>
          </w:p>
        </w:tc>
        <w:tc>
          <w:tcPr>
            <w:tcW w:w="3328" w:type="dxa"/>
            <w:shd w:val="clear" w:color="000000" w:fill="FFFFFF"/>
            <w:vAlign w:val="center"/>
          </w:tcPr>
          <w:p w14:paraId="63415C9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踝关节韧带修补术</w:t>
            </w:r>
          </w:p>
        </w:tc>
        <w:tc>
          <w:tcPr>
            <w:tcW w:w="2209" w:type="dxa"/>
            <w:shd w:val="clear" w:color="000000" w:fill="FFFFFF"/>
            <w:vAlign w:val="center"/>
          </w:tcPr>
          <w:p w14:paraId="5D89924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81.9400x001</w:t>
            </w:r>
          </w:p>
        </w:tc>
      </w:tr>
      <w:tr w:rsidR="005C33C0" w:rsidRPr="00CD5EB1" w14:paraId="724C3DFC" w14:textId="77777777" w:rsidTr="005333D2">
        <w:trPr>
          <w:trHeight w:val="323"/>
          <w:jc w:val="center"/>
        </w:trPr>
        <w:tc>
          <w:tcPr>
            <w:tcW w:w="724" w:type="dxa"/>
            <w:shd w:val="clear" w:color="000000" w:fill="FFFFFF"/>
            <w:vAlign w:val="center"/>
          </w:tcPr>
          <w:p w14:paraId="373DEDD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133</w:t>
            </w:r>
          </w:p>
        </w:tc>
        <w:tc>
          <w:tcPr>
            <w:tcW w:w="2977" w:type="dxa"/>
            <w:shd w:val="clear" w:color="000000" w:fill="FFFFFF"/>
            <w:vAlign w:val="center"/>
          </w:tcPr>
          <w:p w14:paraId="5DDAB88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长骨肿瘤切除、重建</w:t>
            </w:r>
          </w:p>
        </w:tc>
        <w:tc>
          <w:tcPr>
            <w:tcW w:w="3328" w:type="dxa"/>
            <w:shd w:val="clear" w:color="000000" w:fill="FFFFFF"/>
            <w:vAlign w:val="center"/>
          </w:tcPr>
          <w:p w14:paraId="2AE73A2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骨病损切除术，内固定术，骨植骨术</w:t>
            </w:r>
          </w:p>
        </w:tc>
        <w:tc>
          <w:tcPr>
            <w:tcW w:w="2209" w:type="dxa"/>
            <w:shd w:val="clear" w:color="000000" w:fill="FFFFFF"/>
            <w:vAlign w:val="center"/>
          </w:tcPr>
          <w:p w14:paraId="03AF2C8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77.6</w:t>
            </w:r>
            <w:r w:rsidRPr="00CD5EB1">
              <w:rPr>
                <w:rFonts w:ascii="仿宋_GB2312" w:hAnsi="仿宋_GB2312" w:hint="eastAsia"/>
                <w:color w:val="000000"/>
                <w:kern w:val="0"/>
                <w:sz w:val="22"/>
                <w:szCs w:val="22"/>
              </w:rPr>
              <w:t>,</w:t>
            </w:r>
            <w:r w:rsidRPr="00CD5EB1">
              <w:rPr>
                <w:rFonts w:ascii="仿宋_GB2312" w:hAnsi="仿宋_GB2312"/>
                <w:color w:val="000000"/>
                <w:kern w:val="0"/>
                <w:sz w:val="22"/>
                <w:szCs w:val="22"/>
              </w:rPr>
              <w:t>78.5</w:t>
            </w:r>
            <w:r w:rsidRPr="00CD5EB1">
              <w:rPr>
                <w:rFonts w:ascii="仿宋_GB2312" w:hAnsi="仿宋_GB2312" w:hint="eastAsia"/>
                <w:color w:val="000000"/>
                <w:kern w:val="0"/>
                <w:sz w:val="22"/>
                <w:szCs w:val="22"/>
              </w:rPr>
              <w:t>,</w:t>
            </w:r>
            <w:r w:rsidRPr="00CD5EB1">
              <w:rPr>
                <w:rFonts w:ascii="仿宋_GB2312" w:hAnsi="仿宋_GB2312"/>
                <w:color w:val="000000"/>
                <w:kern w:val="0"/>
                <w:sz w:val="22"/>
                <w:szCs w:val="22"/>
              </w:rPr>
              <w:t>78.0</w:t>
            </w:r>
          </w:p>
        </w:tc>
      </w:tr>
      <w:tr w:rsidR="005C33C0" w:rsidRPr="00CD5EB1" w14:paraId="14894DCD" w14:textId="77777777" w:rsidTr="005333D2">
        <w:trPr>
          <w:trHeight w:val="323"/>
          <w:jc w:val="center"/>
        </w:trPr>
        <w:tc>
          <w:tcPr>
            <w:tcW w:w="724" w:type="dxa"/>
            <w:shd w:val="clear" w:color="000000" w:fill="FFFFFF"/>
            <w:vAlign w:val="center"/>
          </w:tcPr>
          <w:p w14:paraId="71F2F1E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134</w:t>
            </w:r>
          </w:p>
        </w:tc>
        <w:tc>
          <w:tcPr>
            <w:tcW w:w="2977" w:type="dxa"/>
            <w:shd w:val="clear" w:color="000000" w:fill="FFFFFF"/>
            <w:vAlign w:val="center"/>
          </w:tcPr>
          <w:p w14:paraId="1037AA8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软组织肿瘤切除</w:t>
            </w:r>
          </w:p>
        </w:tc>
        <w:tc>
          <w:tcPr>
            <w:tcW w:w="3328" w:type="dxa"/>
            <w:shd w:val="clear" w:color="000000" w:fill="FFFFFF"/>
            <w:vAlign w:val="center"/>
          </w:tcPr>
          <w:p w14:paraId="4294BA2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软组织病损切除术</w:t>
            </w:r>
          </w:p>
        </w:tc>
        <w:tc>
          <w:tcPr>
            <w:tcW w:w="2209" w:type="dxa"/>
            <w:shd w:val="clear" w:color="000000" w:fill="FFFFFF"/>
            <w:vAlign w:val="center"/>
          </w:tcPr>
          <w:p w14:paraId="5EB6593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w:t>
            </w:r>
            <w:r w:rsidRPr="00CD5EB1">
              <w:rPr>
                <w:rFonts w:ascii="仿宋_GB2312" w:hAnsi="仿宋_GB2312" w:hint="eastAsia"/>
                <w:color w:val="000000"/>
                <w:kern w:val="0"/>
                <w:sz w:val="22"/>
                <w:szCs w:val="22"/>
              </w:rPr>
              <w:t>2</w:t>
            </w:r>
            <w:r w:rsidRPr="00CD5EB1">
              <w:rPr>
                <w:rFonts w:ascii="仿宋_GB2312" w:hAnsi="仿宋_GB2312"/>
                <w:color w:val="000000"/>
                <w:kern w:val="0"/>
                <w:sz w:val="22"/>
                <w:szCs w:val="22"/>
              </w:rPr>
              <w:t>.</w:t>
            </w:r>
            <w:r w:rsidRPr="00CD5EB1">
              <w:rPr>
                <w:rFonts w:ascii="仿宋_GB2312" w:hAnsi="仿宋_GB2312" w:hint="eastAsia"/>
                <w:color w:val="000000"/>
                <w:kern w:val="0"/>
                <w:sz w:val="22"/>
                <w:szCs w:val="22"/>
              </w:rPr>
              <w:t>2/83.3</w:t>
            </w:r>
          </w:p>
        </w:tc>
      </w:tr>
      <w:tr w:rsidR="005C33C0" w:rsidRPr="00CD5EB1" w14:paraId="6E22220A" w14:textId="77777777" w:rsidTr="005333D2">
        <w:trPr>
          <w:trHeight w:val="323"/>
          <w:jc w:val="center"/>
        </w:trPr>
        <w:tc>
          <w:tcPr>
            <w:tcW w:w="724" w:type="dxa"/>
            <w:shd w:val="clear" w:color="000000" w:fill="FFFFFF"/>
            <w:vAlign w:val="center"/>
          </w:tcPr>
          <w:p w14:paraId="727A7B8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135</w:t>
            </w:r>
          </w:p>
        </w:tc>
        <w:tc>
          <w:tcPr>
            <w:tcW w:w="2977" w:type="dxa"/>
            <w:shd w:val="clear" w:color="000000" w:fill="FFFFFF"/>
            <w:vAlign w:val="center"/>
          </w:tcPr>
          <w:p w14:paraId="5FE0C90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骨盆肿瘤切除、重建</w:t>
            </w:r>
          </w:p>
        </w:tc>
        <w:tc>
          <w:tcPr>
            <w:tcW w:w="3328" w:type="dxa"/>
            <w:shd w:val="clear" w:color="000000" w:fill="FFFFFF"/>
            <w:vAlign w:val="center"/>
          </w:tcPr>
          <w:p w14:paraId="4D8CB7D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骨盆病损切除术，骨盆**内固定术</w:t>
            </w:r>
          </w:p>
        </w:tc>
        <w:tc>
          <w:tcPr>
            <w:tcW w:w="2209" w:type="dxa"/>
            <w:shd w:val="clear" w:color="000000" w:fill="FFFFFF"/>
            <w:vAlign w:val="center"/>
          </w:tcPr>
          <w:p w14:paraId="2A75394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77.690</w:t>
            </w:r>
            <w:r w:rsidRPr="00CD5EB1">
              <w:rPr>
                <w:rFonts w:ascii="仿宋_GB2312" w:hAnsi="仿宋_GB2312" w:hint="eastAsia"/>
                <w:color w:val="000000"/>
                <w:kern w:val="0"/>
                <w:sz w:val="22"/>
                <w:szCs w:val="22"/>
              </w:rPr>
              <w:t>1&amp;</w:t>
            </w:r>
            <w:r w:rsidRPr="00CD5EB1">
              <w:rPr>
                <w:rFonts w:ascii="仿宋_GB2312" w:hAnsi="仿宋_GB2312"/>
                <w:color w:val="000000"/>
                <w:kern w:val="0"/>
                <w:sz w:val="22"/>
                <w:szCs w:val="22"/>
              </w:rPr>
              <w:t>78.590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27</w:t>
            </w:r>
            <w:r w:rsidRPr="00CD5EB1">
              <w:rPr>
                <w:rFonts w:ascii="仿宋_GB2312" w:hAnsi="仿宋_GB2312" w:hint="eastAsia"/>
                <w:color w:val="000000"/>
                <w:kern w:val="0"/>
                <w:sz w:val="22"/>
                <w:szCs w:val="22"/>
              </w:rPr>
              <w:t>/</w:t>
            </w:r>
            <w:r w:rsidRPr="00CD5EB1">
              <w:rPr>
                <w:rFonts w:ascii="仿宋_GB2312" w:hAnsi="仿宋_GB2312"/>
                <w:color w:val="000000"/>
                <w:kern w:val="0"/>
                <w:sz w:val="22"/>
                <w:szCs w:val="22"/>
              </w:rPr>
              <w:t>78.590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28</w:t>
            </w:r>
            <w:r w:rsidRPr="00CD5EB1">
              <w:rPr>
                <w:rFonts w:ascii="仿宋_GB2312" w:hAnsi="仿宋_GB2312" w:hint="eastAsia"/>
                <w:color w:val="000000"/>
                <w:kern w:val="0"/>
                <w:sz w:val="22"/>
                <w:szCs w:val="22"/>
              </w:rPr>
              <w:t>/</w:t>
            </w:r>
            <w:r w:rsidRPr="00CD5EB1">
              <w:rPr>
                <w:rFonts w:ascii="仿宋_GB2312" w:hAnsi="仿宋_GB2312"/>
                <w:color w:val="000000"/>
                <w:kern w:val="0"/>
                <w:sz w:val="22"/>
                <w:szCs w:val="22"/>
              </w:rPr>
              <w:t>78.590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29</w:t>
            </w:r>
            <w:r w:rsidRPr="00CD5EB1">
              <w:rPr>
                <w:rFonts w:ascii="仿宋_GB2312" w:hAnsi="仿宋_GB2312" w:hint="eastAsia"/>
                <w:color w:val="000000"/>
                <w:kern w:val="0"/>
                <w:sz w:val="22"/>
                <w:szCs w:val="22"/>
              </w:rPr>
              <w:t>/</w:t>
            </w:r>
            <w:r w:rsidRPr="00CD5EB1">
              <w:rPr>
                <w:rFonts w:ascii="仿宋_GB2312" w:hAnsi="仿宋_GB2312"/>
                <w:color w:val="000000"/>
                <w:kern w:val="0"/>
                <w:sz w:val="22"/>
                <w:szCs w:val="22"/>
              </w:rPr>
              <w:t>78.590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30</w:t>
            </w:r>
          </w:p>
        </w:tc>
      </w:tr>
      <w:tr w:rsidR="005C33C0" w:rsidRPr="00CD5EB1" w14:paraId="5C01FF6C" w14:textId="77777777" w:rsidTr="005333D2">
        <w:trPr>
          <w:trHeight w:val="323"/>
          <w:jc w:val="center"/>
        </w:trPr>
        <w:tc>
          <w:tcPr>
            <w:tcW w:w="724" w:type="dxa"/>
            <w:shd w:val="clear" w:color="000000" w:fill="FFFFFF"/>
            <w:vAlign w:val="center"/>
          </w:tcPr>
          <w:p w14:paraId="2E80D90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136</w:t>
            </w:r>
          </w:p>
        </w:tc>
        <w:tc>
          <w:tcPr>
            <w:tcW w:w="2977" w:type="dxa"/>
            <w:shd w:val="clear" w:color="000000" w:fill="FFFFFF"/>
            <w:vAlign w:val="center"/>
          </w:tcPr>
          <w:p w14:paraId="201219D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脊柱肿瘤切除</w:t>
            </w:r>
          </w:p>
        </w:tc>
        <w:tc>
          <w:tcPr>
            <w:tcW w:w="3328" w:type="dxa"/>
            <w:shd w:val="clear" w:color="000000" w:fill="FFFFFF"/>
            <w:vAlign w:val="center"/>
          </w:tcPr>
          <w:p w14:paraId="7176071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椎骨病损切除术</w:t>
            </w:r>
          </w:p>
        </w:tc>
        <w:tc>
          <w:tcPr>
            <w:tcW w:w="2209" w:type="dxa"/>
            <w:shd w:val="clear" w:color="000000" w:fill="FFFFFF"/>
            <w:vAlign w:val="center"/>
          </w:tcPr>
          <w:p w14:paraId="57FB3A8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77.6904</w:t>
            </w:r>
          </w:p>
        </w:tc>
      </w:tr>
      <w:tr w:rsidR="005C33C0" w:rsidRPr="00CD5EB1" w14:paraId="05063BD9" w14:textId="77777777" w:rsidTr="005333D2">
        <w:trPr>
          <w:trHeight w:val="323"/>
          <w:jc w:val="center"/>
        </w:trPr>
        <w:tc>
          <w:tcPr>
            <w:tcW w:w="724" w:type="dxa"/>
            <w:shd w:val="clear" w:color="000000" w:fill="FFFFFF"/>
            <w:vAlign w:val="center"/>
          </w:tcPr>
          <w:p w14:paraId="53B0C80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137</w:t>
            </w:r>
          </w:p>
        </w:tc>
        <w:tc>
          <w:tcPr>
            <w:tcW w:w="2977" w:type="dxa"/>
            <w:shd w:val="clear" w:color="000000" w:fill="FFFFFF"/>
            <w:vAlign w:val="center"/>
          </w:tcPr>
          <w:p w14:paraId="3FF6565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骶骨肿瘤切除</w:t>
            </w:r>
          </w:p>
        </w:tc>
        <w:tc>
          <w:tcPr>
            <w:tcW w:w="3328" w:type="dxa"/>
            <w:shd w:val="clear" w:color="000000" w:fill="FFFFFF"/>
            <w:vAlign w:val="center"/>
          </w:tcPr>
          <w:p w14:paraId="685AF80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骶椎病损切除术</w:t>
            </w:r>
          </w:p>
        </w:tc>
        <w:tc>
          <w:tcPr>
            <w:tcW w:w="2209" w:type="dxa"/>
            <w:shd w:val="clear" w:color="000000" w:fill="FFFFFF"/>
            <w:vAlign w:val="center"/>
          </w:tcPr>
          <w:p w14:paraId="04E94B9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77.690</w:t>
            </w:r>
            <w:r w:rsidRPr="00CD5EB1">
              <w:rPr>
                <w:rFonts w:ascii="仿宋_GB2312" w:hAnsi="仿宋_GB2312" w:hint="eastAsia"/>
                <w:color w:val="000000"/>
                <w:kern w:val="0"/>
                <w:sz w:val="22"/>
                <w:szCs w:val="22"/>
              </w:rPr>
              <w:t>0x0</w:t>
            </w:r>
            <w:r w:rsidRPr="00CD5EB1">
              <w:rPr>
                <w:rFonts w:ascii="仿宋_GB2312" w:hAnsi="仿宋_GB2312"/>
                <w:color w:val="000000"/>
                <w:kern w:val="0"/>
                <w:sz w:val="22"/>
                <w:szCs w:val="22"/>
              </w:rPr>
              <w:t>56</w:t>
            </w:r>
          </w:p>
        </w:tc>
      </w:tr>
      <w:tr w:rsidR="005C33C0" w:rsidRPr="00CD5EB1" w14:paraId="5EDF8F48" w14:textId="77777777" w:rsidTr="005333D2">
        <w:trPr>
          <w:trHeight w:val="323"/>
          <w:jc w:val="center"/>
        </w:trPr>
        <w:tc>
          <w:tcPr>
            <w:tcW w:w="724" w:type="dxa"/>
            <w:shd w:val="clear" w:color="000000" w:fill="FFFFFF"/>
            <w:vAlign w:val="center"/>
          </w:tcPr>
          <w:p w14:paraId="5B32B2B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138</w:t>
            </w:r>
          </w:p>
        </w:tc>
        <w:tc>
          <w:tcPr>
            <w:tcW w:w="2977" w:type="dxa"/>
            <w:shd w:val="clear" w:color="000000" w:fill="FFFFFF"/>
            <w:vAlign w:val="center"/>
          </w:tcPr>
          <w:p w14:paraId="42FE3FB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骨肿瘤活检</w:t>
            </w:r>
          </w:p>
        </w:tc>
        <w:tc>
          <w:tcPr>
            <w:tcW w:w="3328" w:type="dxa"/>
            <w:shd w:val="clear" w:color="000000" w:fill="FFFFFF"/>
            <w:vAlign w:val="center"/>
          </w:tcPr>
          <w:p w14:paraId="2EDF1C4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骨活检术</w:t>
            </w:r>
          </w:p>
        </w:tc>
        <w:tc>
          <w:tcPr>
            <w:tcW w:w="2209" w:type="dxa"/>
            <w:shd w:val="clear" w:color="000000" w:fill="FFFFFF"/>
            <w:vAlign w:val="center"/>
          </w:tcPr>
          <w:p w14:paraId="404CD6F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77.4</w:t>
            </w:r>
          </w:p>
        </w:tc>
      </w:tr>
      <w:tr w:rsidR="005C33C0" w:rsidRPr="00CD5EB1" w14:paraId="56575683" w14:textId="77777777" w:rsidTr="005333D2">
        <w:trPr>
          <w:trHeight w:val="323"/>
          <w:jc w:val="center"/>
        </w:trPr>
        <w:tc>
          <w:tcPr>
            <w:tcW w:w="724" w:type="dxa"/>
            <w:shd w:val="clear" w:color="000000" w:fill="FFFFFF"/>
            <w:vAlign w:val="center"/>
          </w:tcPr>
          <w:p w14:paraId="418896E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139</w:t>
            </w:r>
          </w:p>
        </w:tc>
        <w:tc>
          <w:tcPr>
            <w:tcW w:w="2977" w:type="dxa"/>
            <w:shd w:val="clear" w:color="000000" w:fill="FFFFFF"/>
            <w:vAlign w:val="center"/>
          </w:tcPr>
          <w:p w14:paraId="3012A67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半骨盆截肢</w:t>
            </w:r>
          </w:p>
        </w:tc>
        <w:tc>
          <w:tcPr>
            <w:tcW w:w="3328" w:type="dxa"/>
            <w:shd w:val="clear" w:color="000000" w:fill="FFFFFF"/>
            <w:vAlign w:val="center"/>
          </w:tcPr>
          <w:p w14:paraId="5687F43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半侧骨盆</w:t>
            </w:r>
            <w:r w:rsidRPr="00CD5EB1">
              <w:rPr>
                <w:rFonts w:ascii="仿宋_GB2312" w:hAnsi="仿宋_GB2312" w:hint="eastAsia"/>
                <w:color w:val="000000"/>
                <w:kern w:val="0"/>
                <w:sz w:val="22"/>
                <w:szCs w:val="22"/>
              </w:rPr>
              <w:t>截断</w:t>
            </w:r>
            <w:r w:rsidRPr="00CD5EB1">
              <w:rPr>
                <w:rFonts w:ascii="仿宋_GB2312" w:hAnsi="仿宋_GB2312"/>
                <w:color w:val="000000"/>
                <w:kern w:val="0"/>
                <w:sz w:val="22"/>
                <w:szCs w:val="22"/>
              </w:rPr>
              <w:t>术</w:t>
            </w:r>
          </w:p>
        </w:tc>
        <w:tc>
          <w:tcPr>
            <w:tcW w:w="2209" w:type="dxa"/>
            <w:shd w:val="clear" w:color="000000" w:fill="FFFFFF"/>
            <w:vAlign w:val="center"/>
          </w:tcPr>
          <w:p w14:paraId="38B0166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84.1901</w:t>
            </w:r>
          </w:p>
        </w:tc>
      </w:tr>
      <w:tr w:rsidR="005C33C0" w:rsidRPr="00CD5EB1" w14:paraId="26D0AADD" w14:textId="77777777" w:rsidTr="005333D2">
        <w:trPr>
          <w:trHeight w:val="323"/>
          <w:jc w:val="center"/>
        </w:trPr>
        <w:tc>
          <w:tcPr>
            <w:tcW w:w="724" w:type="dxa"/>
            <w:shd w:val="clear" w:color="000000" w:fill="FFFFFF"/>
            <w:vAlign w:val="center"/>
          </w:tcPr>
          <w:p w14:paraId="6F9EC02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140</w:t>
            </w:r>
          </w:p>
        </w:tc>
        <w:tc>
          <w:tcPr>
            <w:tcW w:w="2977" w:type="dxa"/>
            <w:shd w:val="clear" w:color="000000" w:fill="FFFFFF"/>
            <w:vAlign w:val="center"/>
          </w:tcPr>
          <w:p w14:paraId="383F36F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肩胛带截肢</w:t>
            </w:r>
          </w:p>
        </w:tc>
        <w:tc>
          <w:tcPr>
            <w:tcW w:w="3328" w:type="dxa"/>
            <w:shd w:val="clear" w:color="000000" w:fill="FFFFFF"/>
            <w:vAlign w:val="center"/>
          </w:tcPr>
          <w:p w14:paraId="6C2D946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肩胛带离断术</w:t>
            </w:r>
          </w:p>
        </w:tc>
        <w:tc>
          <w:tcPr>
            <w:tcW w:w="2209" w:type="dxa"/>
            <w:shd w:val="clear" w:color="000000" w:fill="FFFFFF"/>
            <w:vAlign w:val="center"/>
          </w:tcPr>
          <w:p w14:paraId="2BA2FD0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84.0900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1</w:t>
            </w:r>
          </w:p>
        </w:tc>
      </w:tr>
      <w:tr w:rsidR="005C33C0" w:rsidRPr="00CD5EB1" w14:paraId="210497FD" w14:textId="77777777" w:rsidTr="005333D2">
        <w:trPr>
          <w:trHeight w:val="323"/>
          <w:jc w:val="center"/>
        </w:trPr>
        <w:tc>
          <w:tcPr>
            <w:tcW w:w="724" w:type="dxa"/>
            <w:shd w:val="clear" w:color="000000" w:fill="FFFFFF"/>
            <w:vAlign w:val="center"/>
          </w:tcPr>
          <w:p w14:paraId="2E37AD2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141</w:t>
            </w:r>
          </w:p>
        </w:tc>
        <w:tc>
          <w:tcPr>
            <w:tcW w:w="2977" w:type="dxa"/>
            <w:shd w:val="clear" w:color="000000" w:fill="FFFFFF"/>
            <w:vAlign w:val="center"/>
          </w:tcPr>
          <w:p w14:paraId="28FAE5A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人工假体置换</w:t>
            </w:r>
          </w:p>
        </w:tc>
        <w:tc>
          <w:tcPr>
            <w:tcW w:w="3328" w:type="dxa"/>
            <w:shd w:val="clear" w:color="000000" w:fill="FFFFFF"/>
            <w:vAlign w:val="center"/>
          </w:tcPr>
          <w:p w14:paraId="3C49C0E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置换术</w:t>
            </w:r>
          </w:p>
        </w:tc>
        <w:tc>
          <w:tcPr>
            <w:tcW w:w="2209" w:type="dxa"/>
            <w:shd w:val="clear" w:color="000000" w:fill="FFFFFF"/>
            <w:vAlign w:val="center"/>
          </w:tcPr>
          <w:p w14:paraId="747AAB2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81.5</w:t>
            </w:r>
            <w:r w:rsidRPr="00CD5EB1">
              <w:rPr>
                <w:rFonts w:ascii="仿宋_GB2312" w:hAnsi="仿宋_GB2312" w:hint="eastAsia"/>
                <w:color w:val="000000"/>
                <w:kern w:val="0"/>
                <w:sz w:val="22"/>
                <w:szCs w:val="22"/>
              </w:rPr>
              <w:t>/</w:t>
            </w:r>
            <w:r w:rsidRPr="00CD5EB1">
              <w:rPr>
                <w:rFonts w:ascii="仿宋_GB2312" w:hAnsi="仿宋_GB2312"/>
                <w:color w:val="000000"/>
                <w:kern w:val="0"/>
                <w:sz w:val="22"/>
                <w:szCs w:val="22"/>
              </w:rPr>
              <w:t>81.7100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2</w:t>
            </w:r>
            <w:r w:rsidRPr="00CD5EB1">
              <w:rPr>
                <w:rFonts w:ascii="仿宋_GB2312" w:hAnsi="仿宋_GB2312" w:hint="eastAsia"/>
                <w:color w:val="000000"/>
                <w:kern w:val="0"/>
                <w:sz w:val="22"/>
                <w:szCs w:val="22"/>
              </w:rPr>
              <w:t>/</w:t>
            </w:r>
            <w:r w:rsidRPr="00CD5EB1">
              <w:rPr>
                <w:rFonts w:ascii="仿宋_GB2312" w:hAnsi="仿宋_GB2312"/>
                <w:color w:val="000000"/>
                <w:kern w:val="0"/>
                <w:sz w:val="22"/>
                <w:szCs w:val="22"/>
              </w:rPr>
              <w:t>81.73</w:t>
            </w:r>
            <w:r w:rsidRPr="00CD5EB1">
              <w:rPr>
                <w:rFonts w:ascii="仿宋_GB2312" w:hAnsi="仿宋_GB2312" w:hint="eastAsia"/>
                <w:color w:val="000000"/>
                <w:kern w:val="0"/>
                <w:sz w:val="22"/>
                <w:szCs w:val="22"/>
              </w:rPr>
              <w:t>00x001/</w:t>
            </w:r>
            <w:r w:rsidRPr="00CD5EB1">
              <w:rPr>
                <w:rFonts w:ascii="仿宋_GB2312" w:hAnsi="仿宋_GB2312"/>
                <w:color w:val="000000"/>
                <w:kern w:val="0"/>
                <w:sz w:val="22"/>
                <w:szCs w:val="22"/>
              </w:rPr>
              <w:t>81.80</w:t>
            </w:r>
            <w:r w:rsidRPr="00CD5EB1">
              <w:rPr>
                <w:rFonts w:ascii="仿宋_GB2312" w:hAnsi="仿宋_GB2312" w:hint="eastAsia"/>
                <w:color w:val="000000"/>
                <w:kern w:val="0"/>
                <w:sz w:val="22"/>
                <w:szCs w:val="22"/>
              </w:rPr>
              <w:t>/</w:t>
            </w:r>
            <w:r w:rsidRPr="00CD5EB1">
              <w:rPr>
                <w:rFonts w:ascii="仿宋_GB2312" w:hAnsi="仿宋_GB2312"/>
                <w:color w:val="000000"/>
                <w:kern w:val="0"/>
                <w:sz w:val="22"/>
                <w:szCs w:val="22"/>
              </w:rPr>
              <w:t>81.81</w:t>
            </w:r>
            <w:r w:rsidRPr="00CD5EB1">
              <w:rPr>
                <w:rFonts w:ascii="仿宋_GB2312" w:hAnsi="仿宋_GB2312" w:hint="eastAsia"/>
                <w:color w:val="000000"/>
                <w:kern w:val="0"/>
                <w:sz w:val="22"/>
                <w:szCs w:val="22"/>
              </w:rPr>
              <w:t>/</w:t>
            </w:r>
            <w:r w:rsidRPr="00CD5EB1">
              <w:rPr>
                <w:rFonts w:ascii="仿宋_GB2312" w:hAnsi="仿宋_GB2312"/>
                <w:color w:val="000000"/>
                <w:kern w:val="0"/>
                <w:sz w:val="22"/>
                <w:szCs w:val="22"/>
              </w:rPr>
              <w:t>81.84</w:t>
            </w:r>
            <w:r w:rsidRPr="00CD5EB1">
              <w:rPr>
                <w:rFonts w:ascii="仿宋_GB2312" w:hAnsi="仿宋_GB2312" w:hint="eastAsia"/>
                <w:color w:val="000000"/>
                <w:kern w:val="0"/>
                <w:sz w:val="22"/>
                <w:szCs w:val="22"/>
              </w:rPr>
              <w:t>/</w:t>
            </w:r>
            <w:r w:rsidRPr="00CD5EB1">
              <w:rPr>
                <w:rFonts w:ascii="仿宋_GB2312" w:hAnsi="仿宋_GB2312"/>
                <w:color w:val="000000"/>
                <w:kern w:val="0"/>
                <w:sz w:val="22"/>
                <w:szCs w:val="22"/>
              </w:rPr>
              <w:t>81.88</w:t>
            </w:r>
          </w:p>
        </w:tc>
      </w:tr>
      <w:tr w:rsidR="005C33C0" w:rsidRPr="00CD5EB1" w14:paraId="5EF296A9" w14:textId="77777777" w:rsidTr="005333D2">
        <w:trPr>
          <w:trHeight w:val="323"/>
          <w:jc w:val="center"/>
        </w:trPr>
        <w:tc>
          <w:tcPr>
            <w:tcW w:w="724" w:type="dxa"/>
            <w:shd w:val="clear" w:color="000000" w:fill="FFFFFF"/>
            <w:vAlign w:val="center"/>
          </w:tcPr>
          <w:p w14:paraId="48478DF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142</w:t>
            </w:r>
          </w:p>
        </w:tc>
        <w:tc>
          <w:tcPr>
            <w:tcW w:w="2977" w:type="dxa"/>
            <w:shd w:val="clear" w:color="000000" w:fill="FFFFFF"/>
            <w:vAlign w:val="center"/>
          </w:tcPr>
          <w:p w14:paraId="7C1E1A63"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异体骨移植</w:t>
            </w:r>
          </w:p>
        </w:tc>
        <w:tc>
          <w:tcPr>
            <w:tcW w:w="3328" w:type="dxa"/>
            <w:shd w:val="clear" w:color="000000" w:fill="FFFFFF"/>
            <w:vAlign w:val="center"/>
          </w:tcPr>
          <w:p w14:paraId="29E74A1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同种异体骨植骨术</w:t>
            </w:r>
          </w:p>
        </w:tc>
        <w:tc>
          <w:tcPr>
            <w:tcW w:w="2209" w:type="dxa"/>
            <w:shd w:val="clear" w:color="000000" w:fill="FFFFFF"/>
            <w:vAlign w:val="center"/>
          </w:tcPr>
          <w:p w14:paraId="2913280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78.0000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3</w:t>
            </w:r>
          </w:p>
        </w:tc>
      </w:tr>
      <w:tr w:rsidR="005C33C0" w:rsidRPr="00CD5EB1" w14:paraId="3C5AAE17" w14:textId="77777777" w:rsidTr="005333D2">
        <w:trPr>
          <w:trHeight w:val="323"/>
          <w:jc w:val="center"/>
        </w:trPr>
        <w:tc>
          <w:tcPr>
            <w:tcW w:w="724" w:type="dxa"/>
            <w:shd w:val="clear" w:color="000000" w:fill="FFFFFF"/>
            <w:vAlign w:val="center"/>
          </w:tcPr>
          <w:p w14:paraId="1B8ACB9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143</w:t>
            </w:r>
          </w:p>
        </w:tc>
        <w:tc>
          <w:tcPr>
            <w:tcW w:w="2977" w:type="dxa"/>
            <w:shd w:val="clear" w:color="000000" w:fill="FFFFFF"/>
            <w:vAlign w:val="center"/>
          </w:tcPr>
          <w:p w14:paraId="36B1B69A"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灭活再植</w:t>
            </w:r>
          </w:p>
        </w:tc>
        <w:tc>
          <w:tcPr>
            <w:tcW w:w="3328" w:type="dxa"/>
            <w:shd w:val="clear" w:color="000000" w:fill="FFFFFF"/>
            <w:vAlign w:val="center"/>
          </w:tcPr>
          <w:p w14:paraId="5AB6FBC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骨植骨术</w:t>
            </w:r>
          </w:p>
        </w:tc>
        <w:tc>
          <w:tcPr>
            <w:tcW w:w="2209" w:type="dxa"/>
            <w:shd w:val="clear" w:color="000000" w:fill="FFFFFF"/>
            <w:vAlign w:val="center"/>
          </w:tcPr>
          <w:p w14:paraId="38E4CB5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78.0</w:t>
            </w:r>
          </w:p>
        </w:tc>
      </w:tr>
      <w:tr w:rsidR="005C33C0" w:rsidRPr="00CD5EB1" w14:paraId="0C4313B5" w14:textId="77777777" w:rsidTr="005333D2">
        <w:trPr>
          <w:trHeight w:val="323"/>
          <w:jc w:val="center"/>
        </w:trPr>
        <w:tc>
          <w:tcPr>
            <w:tcW w:w="724" w:type="dxa"/>
            <w:shd w:val="clear" w:color="000000" w:fill="FFFFFF"/>
            <w:vAlign w:val="center"/>
          </w:tcPr>
          <w:p w14:paraId="7DD5732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144</w:t>
            </w:r>
          </w:p>
        </w:tc>
        <w:tc>
          <w:tcPr>
            <w:tcW w:w="2977" w:type="dxa"/>
            <w:shd w:val="clear" w:color="000000" w:fill="FFFFFF"/>
            <w:vAlign w:val="center"/>
          </w:tcPr>
          <w:p w14:paraId="00AEC3D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带血管蒂腓骨移植</w:t>
            </w:r>
          </w:p>
        </w:tc>
        <w:tc>
          <w:tcPr>
            <w:tcW w:w="3328" w:type="dxa"/>
            <w:shd w:val="clear" w:color="000000" w:fill="FFFFFF"/>
            <w:vAlign w:val="center"/>
          </w:tcPr>
          <w:p w14:paraId="4B9B8C2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带血管蒂腓骨移植术</w:t>
            </w:r>
          </w:p>
        </w:tc>
        <w:tc>
          <w:tcPr>
            <w:tcW w:w="2209" w:type="dxa"/>
            <w:shd w:val="clear" w:color="000000" w:fill="FFFFFF"/>
            <w:vAlign w:val="center"/>
          </w:tcPr>
          <w:p w14:paraId="295DBDB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78.0700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5</w:t>
            </w:r>
          </w:p>
        </w:tc>
      </w:tr>
      <w:tr w:rsidR="005C33C0" w:rsidRPr="00CD5EB1" w14:paraId="2CECB524" w14:textId="77777777" w:rsidTr="005333D2">
        <w:trPr>
          <w:trHeight w:val="323"/>
          <w:jc w:val="center"/>
        </w:trPr>
        <w:tc>
          <w:tcPr>
            <w:tcW w:w="724" w:type="dxa"/>
            <w:shd w:val="clear" w:color="000000" w:fill="FFFFFF"/>
            <w:vAlign w:val="center"/>
          </w:tcPr>
          <w:p w14:paraId="0457C98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145</w:t>
            </w:r>
          </w:p>
        </w:tc>
        <w:tc>
          <w:tcPr>
            <w:tcW w:w="2977" w:type="dxa"/>
            <w:shd w:val="clear" w:color="000000" w:fill="FFFFFF"/>
            <w:vAlign w:val="center"/>
          </w:tcPr>
          <w:p w14:paraId="36DAA0B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带蒂皮瓣或皮瓣移植</w:t>
            </w:r>
          </w:p>
        </w:tc>
        <w:tc>
          <w:tcPr>
            <w:tcW w:w="3328" w:type="dxa"/>
            <w:shd w:val="clear" w:color="000000" w:fill="FFFFFF"/>
            <w:vAlign w:val="center"/>
          </w:tcPr>
          <w:p w14:paraId="7C54B5E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带蒂皮瓣或皮瓣移植</w:t>
            </w:r>
          </w:p>
        </w:tc>
        <w:tc>
          <w:tcPr>
            <w:tcW w:w="2209" w:type="dxa"/>
            <w:shd w:val="clear" w:color="000000" w:fill="FFFFFF"/>
            <w:vAlign w:val="center"/>
          </w:tcPr>
          <w:p w14:paraId="58D2E01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86.7</w:t>
            </w:r>
          </w:p>
        </w:tc>
      </w:tr>
      <w:tr w:rsidR="005C33C0" w:rsidRPr="00CD5EB1" w14:paraId="46773C78" w14:textId="77777777" w:rsidTr="005333D2">
        <w:trPr>
          <w:trHeight w:val="323"/>
          <w:jc w:val="center"/>
        </w:trPr>
        <w:tc>
          <w:tcPr>
            <w:tcW w:w="724" w:type="dxa"/>
            <w:shd w:val="clear" w:color="000000" w:fill="FFFFFF"/>
            <w:vAlign w:val="center"/>
          </w:tcPr>
          <w:p w14:paraId="0FEE028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146</w:t>
            </w:r>
          </w:p>
        </w:tc>
        <w:tc>
          <w:tcPr>
            <w:tcW w:w="2977" w:type="dxa"/>
            <w:shd w:val="clear" w:color="000000" w:fill="FFFFFF"/>
            <w:vAlign w:val="center"/>
          </w:tcPr>
          <w:p w14:paraId="38E4478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骨肿瘤射频/微波消融</w:t>
            </w:r>
          </w:p>
        </w:tc>
        <w:tc>
          <w:tcPr>
            <w:tcW w:w="3328" w:type="dxa"/>
            <w:shd w:val="clear" w:color="000000" w:fill="FFFFFF"/>
            <w:vAlign w:val="center"/>
          </w:tcPr>
          <w:p w14:paraId="2898758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骨病损切除术</w:t>
            </w:r>
          </w:p>
        </w:tc>
        <w:tc>
          <w:tcPr>
            <w:tcW w:w="2209" w:type="dxa"/>
            <w:shd w:val="clear" w:color="000000" w:fill="FFFFFF"/>
            <w:vAlign w:val="center"/>
          </w:tcPr>
          <w:p w14:paraId="7BE2CA4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77.6</w:t>
            </w:r>
          </w:p>
        </w:tc>
      </w:tr>
      <w:tr w:rsidR="005C33C0" w:rsidRPr="00CD5EB1" w14:paraId="7BEF75CC" w14:textId="77777777" w:rsidTr="005333D2">
        <w:trPr>
          <w:trHeight w:val="323"/>
          <w:jc w:val="center"/>
        </w:trPr>
        <w:tc>
          <w:tcPr>
            <w:tcW w:w="724" w:type="dxa"/>
            <w:shd w:val="clear" w:color="000000" w:fill="FFFFFF"/>
            <w:vAlign w:val="center"/>
          </w:tcPr>
          <w:p w14:paraId="67579B7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147</w:t>
            </w:r>
          </w:p>
        </w:tc>
        <w:tc>
          <w:tcPr>
            <w:tcW w:w="2977" w:type="dxa"/>
            <w:shd w:val="clear" w:color="000000" w:fill="FFFFFF"/>
            <w:vAlign w:val="center"/>
          </w:tcPr>
          <w:p w14:paraId="26F2FB5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计算机导航辅助骨肿瘤切除</w:t>
            </w:r>
          </w:p>
        </w:tc>
        <w:tc>
          <w:tcPr>
            <w:tcW w:w="3328" w:type="dxa"/>
            <w:shd w:val="clear" w:color="000000" w:fill="FFFFFF"/>
            <w:vAlign w:val="center"/>
          </w:tcPr>
          <w:p w14:paraId="52A128C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骨病损切除术</w:t>
            </w:r>
            <w:r w:rsidRPr="00CD5EB1">
              <w:rPr>
                <w:rFonts w:ascii="仿宋_GB2312" w:hAnsi="仿宋_GB2312" w:hint="eastAsia"/>
                <w:color w:val="000000"/>
                <w:kern w:val="0"/>
                <w:sz w:val="22"/>
                <w:szCs w:val="22"/>
              </w:rPr>
              <w:t>&amp;</w:t>
            </w:r>
            <w:r w:rsidRPr="00CD5EB1">
              <w:rPr>
                <w:rFonts w:ascii="仿宋_GB2312" w:hAnsi="仿宋_GB2312"/>
                <w:color w:val="000000"/>
                <w:kern w:val="0"/>
                <w:sz w:val="22"/>
                <w:szCs w:val="22"/>
              </w:rPr>
              <w:t>显像导航计算机辅助外科</w:t>
            </w:r>
          </w:p>
        </w:tc>
        <w:tc>
          <w:tcPr>
            <w:tcW w:w="2209" w:type="dxa"/>
            <w:shd w:val="clear" w:color="000000" w:fill="FFFFFF"/>
            <w:vAlign w:val="center"/>
          </w:tcPr>
          <w:p w14:paraId="0BA60A8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77.6</w:t>
            </w:r>
            <w:r w:rsidRPr="00CD5EB1">
              <w:rPr>
                <w:rFonts w:ascii="仿宋_GB2312" w:hAnsi="仿宋_GB2312" w:hint="eastAsia"/>
                <w:color w:val="000000"/>
                <w:kern w:val="0"/>
                <w:sz w:val="22"/>
                <w:szCs w:val="22"/>
              </w:rPr>
              <w:t>&amp;</w:t>
            </w:r>
            <w:r w:rsidRPr="00CD5EB1">
              <w:rPr>
                <w:rFonts w:ascii="仿宋_GB2312" w:hAnsi="仿宋_GB2312"/>
                <w:color w:val="000000"/>
                <w:kern w:val="0"/>
                <w:sz w:val="22"/>
                <w:szCs w:val="22"/>
              </w:rPr>
              <w:t>00.3500</w:t>
            </w:r>
            <w:r w:rsidRPr="00CD5EB1">
              <w:rPr>
                <w:rFonts w:ascii="仿宋_GB2312" w:hAnsi="仿宋_GB2312" w:hint="eastAsia"/>
                <w:color w:val="000000"/>
                <w:kern w:val="0"/>
                <w:sz w:val="22"/>
                <w:szCs w:val="22"/>
              </w:rPr>
              <w:t>x00</w:t>
            </w:r>
            <w:r w:rsidRPr="00CD5EB1">
              <w:rPr>
                <w:rFonts w:ascii="仿宋_GB2312" w:hAnsi="仿宋_GB2312"/>
                <w:color w:val="000000"/>
                <w:kern w:val="0"/>
                <w:sz w:val="22"/>
                <w:szCs w:val="22"/>
              </w:rPr>
              <w:t>1</w:t>
            </w:r>
          </w:p>
        </w:tc>
      </w:tr>
      <w:tr w:rsidR="005C33C0" w:rsidRPr="00CD5EB1" w14:paraId="37AFCA40" w14:textId="77777777" w:rsidTr="005333D2">
        <w:trPr>
          <w:trHeight w:val="323"/>
          <w:jc w:val="center"/>
        </w:trPr>
        <w:tc>
          <w:tcPr>
            <w:tcW w:w="724" w:type="dxa"/>
            <w:shd w:val="clear" w:color="000000" w:fill="FFFFFF"/>
            <w:vAlign w:val="center"/>
          </w:tcPr>
          <w:p w14:paraId="2C87044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148</w:t>
            </w:r>
          </w:p>
        </w:tc>
        <w:tc>
          <w:tcPr>
            <w:tcW w:w="2977" w:type="dxa"/>
            <w:shd w:val="clear" w:color="000000" w:fill="FFFFFF"/>
            <w:vAlign w:val="center"/>
          </w:tcPr>
          <w:p w14:paraId="52BAEFE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腹股沟淋巴结清扫</w:t>
            </w:r>
          </w:p>
        </w:tc>
        <w:tc>
          <w:tcPr>
            <w:tcW w:w="3328" w:type="dxa"/>
            <w:shd w:val="clear" w:color="000000" w:fill="FFFFFF"/>
            <w:vAlign w:val="center"/>
          </w:tcPr>
          <w:p w14:paraId="6891626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腹股沟淋巴结清扫术</w:t>
            </w:r>
          </w:p>
        </w:tc>
        <w:tc>
          <w:tcPr>
            <w:tcW w:w="2209" w:type="dxa"/>
            <w:shd w:val="clear" w:color="000000" w:fill="FFFFFF"/>
            <w:vAlign w:val="center"/>
          </w:tcPr>
          <w:p w14:paraId="2C78F73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40.5400x001</w:t>
            </w:r>
          </w:p>
        </w:tc>
      </w:tr>
      <w:tr w:rsidR="005C33C0" w:rsidRPr="00CD5EB1" w14:paraId="25B0366E" w14:textId="77777777" w:rsidTr="005333D2">
        <w:trPr>
          <w:trHeight w:val="323"/>
          <w:jc w:val="center"/>
        </w:trPr>
        <w:tc>
          <w:tcPr>
            <w:tcW w:w="724" w:type="dxa"/>
            <w:shd w:val="clear" w:color="000000" w:fill="FFFFFF"/>
            <w:vAlign w:val="center"/>
          </w:tcPr>
          <w:p w14:paraId="6DEEBC9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149</w:t>
            </w:r>
          </w:p>
        </w:tc>
        <w:tc>
          <w:tcPr>
            <w:tcW w:w="2977" w:type="dxa"/>
            <w:shd w:val="clear" w:color="000000" w:fill="FFFFFF"/>
            <w:vAlign w:val="center"/>
          </w:tcPr>
          <w:p w14:paraId="7AC691D2"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全膝关节表面置换术</w:t>
            </w:r>
          </w:p>
        </w:tc>
        <w:tc>
          <w:tcPr>
            <w:tcW w:w="3328" w:type="dxa"/>
            <w:shd w:val="clear" w:color="000000" w:fill="FFFFFF"/>
            <w:vAlign w:val="center"/>
          </w:tcPr>
          <w:p w14:paraId="2ED52DE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全部膝关节置换</w:t>
            </w:r>
          </w:p>
        </w:tc>
        <w:tc>
          <w:tcPr>
            <w:tcW w:w="2209" w:type="dxa"/>
            <w:shd w:val="clear" w:color="000000" w:fill="FFFFFF"/>
            <w:vAlign w:val="center"/>
          </w:tcPr>
          <w:p w14:paraId="434E160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81.5400</w:t>
            </w:r>
          </w:p>
        </w:tc>
      </w:tr>
      <w:tr w:rsidR="005C33C0" w:rsidRPr="00CD5EB1" w14:paraId="36EE8A6F" w14:textId="77777777" w:rsidTr="005333D2">
        <w:trPr>
          <w:trHeight w:val="323"/>
          <w:jc w:val="center"/>
        </w:trPr>
        <w:tc>
          <w:tcPr>
            <w:tcW w:w="724" w:type="dxa"/>
            <w:shd w:val="clear" w:color="000000" w:fill="FFFFFF"/>
            <w:vAlign w:val="center"/>
          </w:tcPr>
          <w:p w14:paraId="7424E7A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150</w:t>
            </w:r>
          </w:p>
        </w:tc>
        <w:tc>
          <w:tcPr>
            <w:tcW w:w="2977" w:type="dxa"/>
            <w:shd w:val="clear" w:color="000000" w:fill="FFFFFF"/>
            <w:vAlign w:val="center"/>
          </w:tcPr>
          <w:p w14:paraId="46D82618"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全髋关节置换术</w:t>
            </w:r>
          </w:p>
        </w:tc>
        <w:tc>
          <w:tcPr>
            <w:tcW w:w="3328" w:type="dxa"/>
            <w:shd w:val="clear" w:color="000000" w:fill="FFFFFF"/>
            <w:vAlign w:val="center"/>
          </w:tcPr>
          <w:p w14:paraId="6D3A4F8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全髋关节置换</w:t>
            </w:r>
          </w:p>
        </w:tc>
        <w:tc>
          <w:tcPr>
            <w:tcW w:w="2209" w:type="dxa"/>
            <w:shd w:val="clear" w:color="000000" w:fill="FFFFFF"/>
            <w:vAlign w:val="center"/>
          </w:tcPr>
          <w:p w14:paraId="710A65C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81.5100</w:t>
            </w:r>
          </w:p>
        </w:tc>
      </w:tr>
      <w:tr w:rsidR="005C33C0" w:rsidRPr="00CD5EB1" w14:paraId="105CE3E0" w14:textId="77777777" w:rsidTr="005333D2">
        <w:trPr>
          <w:trHeight w:val="323"/>
          <w:jc w:val="center"/>
        </w:trPr>
        <w:tc>
          <w:tcPr>
            <w:tcW w:w="724" w:type="dxa"/>
            <w:shd w:val="clear" w:color="000000" w:fill="FFFFFF"/>
            <w:vAlign w:val="center"/>
          </w:tcPr>
          <w:p w14:paraId="78419EC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151</w:t>
            </w:r>
          </w:p>
        </w:tc>
        <w:tc>
          <w:tcPr>
            <w:tcW w:w="2977" w:type="dxa"/>
            <w:shd w:val="clear" w:color="000000" w:fill="FFFFFF"/>
            <w:vAlign w:val="center"/>
          </w:tcPr>
          <w:p w14:paraId="087481E6"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膝关节单髁表面置换术</w:t>
            </w:r>
          </w:p>
        </w:tc>
        <w:tc>
          <w:tcPr>
            <w:tcW w:w="3328" w:type="dxa"/>
            <w:shd w:val="clear" w:color="000000" w:fill="FFFFFF"/>
            <w:vAlign w:val="center"/>
          </w:tcPr>
          <w:p w14:paraId="78A80D1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膝关节单髁表面置换术</w:t>
            </w:r>
          </w:p>
        </w:tc>
        <w:tc>
          <w:tcPr>
            <w:tcW w:w="2209" w:type="dxa"/>
            <w:shd w:val="clear" w:color="000000" w:fill="FFFFFF"/>
            <w:vAlign w:val="center"/>
          </w:tcPr>
          <w:p w14:paraId="620C63C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81.5400x004</w:t>
            </w:r>
          </w:p>
        </w:tc>
      </w:tr>
      <w:tr w:rsidR="005C33C0" w:rsidRPr="00CD5EB1" w14:paraId="6729C2A5" w14:textId="77777777" w:rsidTr="005333D2">
        <w:trPr>
          <w:trHeight w:val="323"/>
          <w:jc w:val="center"/>
        </w:trPr>
        <w:tc>
          <w:tcPr>
            <w:tcW w:w="724" w:type="dxa"/>
            <w:shd w:val="clear" w:color="000000" w:fill="FFFFFF"/>
            <w:vAlign w:val="center"/>
          </w:tcPr>
          <w:p w14:paraId="569EB14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152</w:t>
            </w:r>
          </w:p>
        </w:tc>
        <w:tc>
          <w:tcPr>
            <w:tcW w:w="2977" w:type="dxa"/>
            <w:shd w:val="clear" w:color="000000" w:fill="FFFFFF"/>
            <w:vAlign w:val="center"/>
          </w:tcPr>
          <w:p w14:paraId="21041E1B"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胫骨截骨术</w:t>
            </w:r>
          </w:p>
        </w:tc>
        <w:tc>
          <w:tcPr>
            <w:tcW w:w="3328" w:type="dxa"/>
            <w:shd w:val="clear" w:color="000000" w:fill="FFFFFF"/>
            <w:vAlign w:val="center"/>
          </w:tcPr>
          <w:p w14:paraId="3603AA7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胫骨截骨术</w:t>
            </w:r>
          </w:p>
        </w:tc>
        <w:tc>
          <w:tcPr>
            <w:tcW w:w="2209" w:type="dxa"/>
            <w:shd w:val="clear" w:color="000000" w:fill="FFFFFF"/>
            <w:vAlign w:val="center"/>
          </w:tcPr>
          <w:p w14:paraId="45AF0A4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77.2700x003</w:t>
            </w:r>
          </w:p>
        </w:tc>
      </w:tr>
      <w:tr w:rsidR="005C33C0" w:rsidRPr="00CD5EB1" w14:paraId="78F7DF3C" w14:textId="77777777" w:rsidTr="005333D2">
        <w:trPr>
          <w:trHeight w:val="323"/>
          <w:jc w:val="center"/>
        </w:trPr>
        <w:tc>
          <w:tcPr>
            <w:tcW w:w="724" w:type="dxa"/>
            <w:shd w:val="clear" w:color="000000" w:fill="FFFFFF"/>
            <w:vAlign w:val="center"/>
          </w:tcPr>
          <w:p w14:paraId="481D1C0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153</w:t>
            </w:r>
          </w:p>
        </w:tc>
        <w:tc>
          <w:tcPr>
            <w:tcW w:w="2977" w:type="dxa"/>
            <w:shd w:val="clear" w:color="000000" w:fill="FFFFFF"/>
            <w:vAlign w:val="center"/>
          </w:tcPr>
          <w:p w14:paraId="1FC8AAC2"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髋关节假体翻修术</w:t>
            </w:r>
          </w:p>
        </w:tc>
        <w:tc>
          <w:tcPr>
            <w:tcW w:w="3328" w:type="dxa"/>
            <w:shd w:val="clear" w:color="000000" w:fill="FFFFFF"/>
            <w:vAlign w:val="center"/>
          </w:tcPr>
          <w:p w14:paraId="704B9E2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全髋关节假体翻修术</w:t>
            </w:r>
          </w:p>
        </w:tc>
        <w:tc>
          <w:tcPr>
            <w:tcW w:w="2209" w:type="dxa"/>
            <w:shd w:val="clear" w:color="000000" w:fill="FFFFFF"/>
            <w:vAlign w:val="center"/>
          </w:tcPr>
          <w:p w14:paraId="1FFE470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00.7000x001</w:t>
            </w:r>
          </w:p>
        </w:tc>
      </w:tr>
      <w:tr w:rsidR="005C33C0" w:rsidRPr="00CD5EB1" w14:paraId="4E9BB7E1" w14:textId="77777777" w:rsidTr="005333D2">
        <w:trPr>
          <w:trHeight w:val="323"/>
          <w:jc w:val="center"/>
        </w:trPr>
        <w:tc>
          <w:tcPr>
            <w:tcW w:w="724" w:type="dxa"/>
            <w:shd w:val="clear" w:color="000000" w:fill="FFFFFF"/>
            <w:vAlign w:val="center"/>
          </w:tcPr>
          <w:p w14:paraId="583BFF2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154</w:t>
            </w:r>
          </w:p>
        </w:tc>
        <w:tc>
          <w:tcPr>
            <w:tcW w:w="2977" w:type="dxa"/>
            <w:vMerge w:val="restart"/>
            <w:shd w:val="clear" w:color="000000" w:fill="FFFFFF"/>
            <w:vAlign w:val="center"/>
          </w:tcPr>
          <w:p w14:paraId="10B7520F"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拇外翻矫形术</w:t>
            </w:r>
          </w:p>
        </w:tc>
        <w:tc>
          <w:tcPr>
            <w:tcW w:w="3328" w:type="dxa"/>
            <w:shd w:val="clear" w:color="000000" w:fill="FFFFFF"/>
            <w:vAlign w:val="center"/>
          </w:tcPr>
          <w:p w14:paraId="63D3BE5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(足母)囊肿切除术伴软组织矫正术和关节固定术</w:t>
            </w:r>
          </w:p>
        </w:tc>
        <w:tc>
          <w:tcPr>
            <w:tcW w:w="2209" w:type="dxa"/>
            <w:shd w:val="clear" w:color="000000" w:fill="FFFFFF"/>
            <w:vAlign w:val="center"/>
          </w:tcPr>
          <w:p w14:paraId="4D3A3F5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77.5200</w:t>
            </w:r>
          </w:p>
        </w:tc>
      </w:tr>
      <w:tr w:rsidR="005C33C0" w:rsidRPr="00CD5EB1" w14:paraId="5F45A562" w14:textId="77777777" w:rsidTr="005333D2">
        <w:trPr>
          <w:trHeight w:val="323"/>
          <w:jc w:val="center"/>
        </w:trPr>
        <w:tc>
          <w:tcPr>
            <w:tcW w:w="724" w:type="dxa"/>
            <w:shd w:val="clear" w:color="000000" w:fill="FFFFFF"/>
            <w:vAlign w:val="center"/>
          </w:tcPr>
          <w:p w14:paraId="46EA081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155</w:t>
            </w:r>
          </w:p>
        </w:tc>
        <w:tc>
          <w:tcPr>
            <w:tcW w:w="2977" w:type="dxa"/>
            <w:vMerge/>
            <w:shd w:val="clear" w:color="auto" w:fill="auto"/>
            <w:vAlign w:val="center"/>
          </w:tcPr>
          <w:p w14:paraId="1B44E333"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3CCCDFA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(足母)囊肿切除术伴软组织矫正术和第一跖骨切开术</w:t>
            </w:r>
          </w:p>
        </w:tc>
        <w:tc>
          <w:tcPr>
            <w:tcW w:w="2209" w:type="dxa"/>
            <w:shd w:val="clear" w:color="000000" w:fill="FFFFFF"/>
            <w:vAlign w:val="center"/>
          </w:tcPr>
          <w:p w14:paraId="1AAC4E5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77.5100</w:t>
            </w:r>
          </w:p>
        </w:tc>
      </w:tr>
      <w:tr w:rsidR="005C33C0" w:rsidRPr="00CD5EB1" w14:paraId="4BB66C6B" w14:textId="77777777" w:rsidTr="005333D2">
        <w:trPr>
          <w:trHeight w:val="323"/>
          <w:jc w:val="center"/>
        </w:trPr>
        <w:tc>
          <w:tcPr>
            <w:tcW w:w="724" w:type="dxa"/>
            <w:shd w:val="clear" w:color="000000" w:fill="FFFFFF"/>
            <w:vAlign w:val="center"/>
          </w:tcPr>
          <w:p w14:paraId="0DE69BA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156</w:t>
            </w:r>
          </w:p>
        </w:tc>
        <w:tc>
          <w:tcPr>
            <w:tcW w:w="2977" w:type="dxa"/>
            <w:shd w:val="clear" w:color="000000" w:fill="FFFFFF"/>
            <w:vAlign w:val="center"/>
          </w:tcPr>
          <w:p w14:paraId="62ED796E"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全膝关节假体翻修术</w:t>
            </w:r>
          </w:p>
        </w:tc>
        <w:tc>
          <w:tcPr>
            <w:tcW w:w="3328" w:type="dxa"/>
            <w:shd w:val="clear" w:color="000000" w:fill="FFFFFF"/>
            <w:vAlign w:val="center"/>
          </w:tcPr>
          <w:p w14:paraId="4B585A2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全膝关节假体翻修术</w:t>
            </w:r>
          </w:p>
        </w:tc>
        <w:tc>
          <w:tcPr>
            <w:tcW w:w="2209" w:type="dxa"/>
            <w:shd w:val="clear" w:color="000000" w:fill="FFFFFF"/>
            <w:vAlign w:val="center"/>
          </w:tcPr>
          <w:p w14:paraId="1787B1A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00.8000x001</w:t>
            </w:r>
          </w:p>
        </w:tc>
      </w:tr>
      <w:tr w:rsidR="005C33C0" w:rsidRPr="00CD5EB1" w14:paraId="1E53EC55" w14:textId="77777777" w:rsidTr="005333D2">
        <w:trPr>
          <w:trHeight w:val="323"/>
          <w:jc w:val="center"/>
        </w:trPr>
        <w:tc>
          <w:tcPr>
            <w:tcW w:w="724" w:type="dxa"/>
            <w:shd w:val="clear" w:color="000000" w:fill="FFFFFF"/>
            <w:vAlign w:val="center"/>
          </w:tcPr>
          <w:p w14:paraId="306A132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157</w:t>
            </w:r>
          </w:p>
        </w:tc>
        <w:tc>
          <w:tcPr>
            <w:tcW w:w="2977" w:type="dxa"/>
            <w:shd w:val="clear" w:color="000000" w:fill="FFFFFF"/>
            <w:vAlign w:val="center"/>
          </w:tcPr>
          <w:p w14:paraId="706E51B4"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股骨头坏死髓心减压术</w:t>
            </w:r>
          </w:p>
        </w:tc>
        <w:tc>
          <w:tcPr>
            <w:tcW w:w="3328" w:type="dxa"/>
            <w:shd w:val="clear" w:color="000000" w:fill="FFFFFF"/>
            <w:vAlign w:val="center"/>
          </w:tcPr>
          <w:p w14:paraId="5341549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股骨钻孔减压术</w:t>
            </w:r>
          </w:p>
        </w:tc>
        <w:tc>
          <w:tcPr>
            <w:tcW w:w="2209" w:type="dxa"/>
            <w:shd w:val="clear" w:color="000000" w:fill="FFFFFF"/>
            <w:vAlign w:val="center"/>
          </w:tcPr>
          <w:p w14:paraId="0C57C60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77.1500x006</w:t>
            </w:r>
          </w:p>
        </w:tc>
      </w:tr>
      <w:tr w:rsidR="005C33C0" w:rsidRPr="00CD5EB1" w14:paraId="1D5922A3" w14:textId="77777777" w:rsidTr="005333D2">
        <w:trPr>
          <w:trHeight w:val="323"/>
          <w:jc w:val="center"/>
        </w:trPr>
        <w:tc>
          <w:tcPr>
            <w:tcW w:w="724" w:type="dxa"/>
            <w:shd w:val="clear" w:color="000000" w:fill="FFFFFF"/>
            <w:vAlign w:val="center"/>
          </w:tcPr>
          <w:p w14:paraId="149E35C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158</w:t>
            </w:r>
          </w:p>
        </w:tc>
        <w:tc>
          <w:tcPr>
            <w:tcW w:w="2977" w:type="dxa"/>
            <w:shd w:val="clear" w:color="000000" w:fill="FFFFFF"/>
            <w:vAlign w:val="center"/>
          </w:tcPr>
          <w:p w14:paraId="1482A07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胫距骨融合术</w:t>
            </w:r>
          </w:p>
        </w:tc>
        <w:tc>
          <w:tcPr>
            <w:tcW w:w="3328" w:type="dxa"/>
            <w:shd w:val="clear" w:color="000000" w:fill="FFFFFF"/>
            <w:vAlign w:val="center"/>
          </w:tcPr>
          <w:p w14:paraId="7251AD8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胫距关节融合术</w:t>
            </w:r>
          </w:p>
        </w:tc>
        <w:tc>
          <w:tcPr>
            <w:tcW w:w="2209" w:type="dxa"/>
            <w:shd w:val="clear" w:color="000000" w:fill="FFFFFF"/>
            <w:vAlign w:val="center"/>
          </w:tcPr>
          <w:p w14:paraId="427BAAE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81.1101</w:t>
            </w:r>
          </w:p>
        </w:tc>
      </w:tr>
      <w:tr w:rsidR="005C33C0" w:rsidRPr="00CD5EB1" w14:paraId="3E1A98B7" w14:textId="77777777" w:rsidTr="005333D2">
        <w:trPr>
          <w:trHeight w:val="323"/>
          <w:jc w:val="center"/>
        </w:trPr>
        <w:tc>
          <w:tcPr>
            <w:tcW w:w="724" w:type="dxa"/>
            <w:shd w:val="clear" w:color="000000" w:fill="FFFFFF"/>
            <w:vAlign w:val="center"/>
          </w:tcPr>
          <w:p w14:paraId="7F92873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159</w:t>
            </w:r>
          </w:p>
        </w:tc>
        <w:tc>
          <w:tcPr>
            <w:tcW w:w="2977" w:type="dxa"/>
            <w:shd w:val="clear" w:color="000000" w:fill="FFFFFF"/>
            <w:vAlign w:val="center"/>
          </w:tcPr>
          <w:p w14:paraId="3359B460"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膝关节髌股表面置换术</w:t>
            </w:r>
          </w:p>
        </w:tc>
        <w:tc>
          <w:tcPr>
            <w:tcW w:w="3328" w:type="dxa"/>
            <w:shd w:val="clear" w:color="000000" w:fill="FFFFFF"/>
            <w:vAlign w:val="center"/>
          </w:tcPr>
          <w:p w14:paraId="1369A2A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膝关节髌股表面置换术</w:t>
            </w:r>
          </w:p>
        </w:tc>
        <w:tc>
          <w:tcPr>
            <w:tcW w:w="2209" w:type="dxa"/>
            <w:shd w:val="clear" w:color="000000" w:fill="FFFFFF"/>
            <w:vAlign w:val="center"/>
          </w:tcPr>
          <w:p w14:paraId="56921AC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81.5400x005</w:t>
            </w:r>
          </w:p>
        </w:tc>
      </w:tr>
      <w:tr w:rsidR="005C33C0" w:rsidRPr="00CD5EB1" w14:paraId="544A657E" w14:textId="77777777" w:rsidTr="005333D2">
        <w:trPr>
          <w:trHeight w:val="323"/>
          <w:jc w:val="center"/>
        </w:trPr>
        <w:tc>
          <w:tcPr>
            <w:tcW w:w="724" w:type="dxa"/>
            <w:shd w:val="clear" w:color="000000" w:fill="FFFFFF"/>
            <w:vAlign w:val="center"/>
          </w:tcPr>
          <w:p w14:paraId="1D617C7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160</w:t>
            </w:r>
          </w:p>
        </w:tc>
        <w:tc>
          <w:tcPr>
            <w:tcW w:w="2977" w:type="dxa"/>
            <w:vMerge w:val="restart"/>
            <w:shd w:val="clear" w:color="000000" w:fill="FFFFFF"/>
            <w:vAlign w:val="center"/>
          </w:tcPr>
          <w:p w14:paraId="3FF004B2"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臀肌筋膜挛缩松解术</w:t>
            </w:r>
          </w:p>
        </w:tc>
        <w:tc>
          <w:tcPr>
            <w:tcW w:w="3328" w:type="dxa"/>
            <w:shd w:val="clear" w:color="000000" w:fill="FFFFFF"/>
            <w:vAlign w:val="center"/>
          </w:tcPr>
          <w:p w14:paraId="75F0EDF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臀筋膜挛缩松解术</w:t>
            </w:r>
          </w:p>
        </w:tc>
        <w:tc>
          <w:tcPr>
            <w:tcW w:w="2209" w:type="dxa"/>
            <w:shd w:val="clear" w:color="000000" w:fill="FFFFFF"/>
            <w:vAlign w:val="center"/>
          </w:tcPr>
          <w:p w14:paraId="36E6EE2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83.9103</w:t>
            </w:r>
          </w:p>
        </w:tc>
      </w:tr>
      <w:tr w:rsidR="005C33C0" w:rsidRPr="00CD5EB1" w14:paraId="1EAEFDBD" w14:textId="77777777" w:rsidTr="005333D2">
        <w:trPr>
          <w:trHeight w:val="323"/>
          <w:jc w:val="center"/>
        </w:trPr>
        <w:tc>
          <w:tcPr>
            <w:tcW w:w="724" w:type="dxa"/>
            <w:shd w:val="clear" w:color="000000" w:fill="FFFFFF"/>
            <w:vAlign w:val="center"/>
          </w:tcPr>
          <w:p w14:paraId="4524762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161</w:t>
            </w:r>
          </w:p>
        </w:tc>
        <w:tc>
          <w:tcPr>
            <w:tcW w:w="2977" w:type="dxa"/>
            <w:vMerge/>
            <w:shd w:val="clear" w:color="auto" w:fill="auto"/>
            <w:vAlign w:val="center"/>
          </w:tcPr>
          <w:p w14:paraId="22D4A449" w14:textId="77777777" w:rsidR="005C33C0" w:rsidRPr="00CD5EB1" w:rsidRDefault="005C33C0" w:rsidP="005333D2">
            <w:pPr>
              <w:widowControl/>
              <w:jc w:val="center"/>
              <w:rPr>
                <w:rFonts w:ascii="仿宋_GB2312" w:hAnsi="仿宋_GB2312"/>
                <w:kern w:val="0"/>
                <w:sz w:val="22"/>
                <w:szCs w:val="22"/>
              </w:rPr>
            </w:pPr>
          </w:p>
        </w:tc>
        <w:tc>
          <w:tcPr>
            <w:tcW w:w="3328" w:type="dxa"/>
            <w:shd w:val="clear" w:color="000000" w:fill="FFFFFF"/>
            <w:vAlign w:val="center"/>
          </w:tcPr>
          <w:p w14:paraId="52AF454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臀筋膜切断术</w:t>
            </w:r>
          </w:p>
        </w:tc>
        <w:tc>
          <w:tcPr>
            <w:tcW w:w="2209" w:type="dxa"/>
            <w:shd w:val="clear" w:color="000000" w:fill="FFFFFF"/>
            <w:vAlign w:val="center"/>
          </w:tcPr>
          <w:p w14:paraId="2900CC6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83.1403</w:t>
            </w:r>
          </w:p>
        </w:tc>
      </w:tr>
      <w:tr w:rsidR="005C33C0" w:rsidRPr="00CD5EB1" w14:paraId="70EE05DC" w14:textId="77777777" w:rsidTr="005333D2">
        <w:trPr>
          <w:trHeight w:val="323"/>
          <w:jc w:val="center"/>
        </w:trPr>
        <w:tc>
          <w:tcPr>
            <w:tcW w:w="724" w:type="dxa"/>
            <w:shd w:val="clear" w:color="000000" w:fill="FFFFFF"/>
            <w:vAlign w:val="center"/>
          </w:tcPr>
          <w:p w14:paraId="3A48FF7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162</w:t>
            </w:r>
          </w:p>
        </w:tc>
        <w:tc>
          <w:tcPr>
            <w:tcW w:w="2977" w:type="dxa"/>
            <w:shd w:val="clear" w:color="000000" w:fill="FFFFFF"/>
            <w:vAlign w:val="center"/>
          </w:tcPr>
          <w:p w14:paraId="1D7D8732"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膝关节双间室置换术</w:t>
            </w:r>
          </w:p>
        </w:tc>
        <w:tc>
          <w:tcPr>
            <w:tcW w:w="3328" w:type="dxa"/>
            <w:shd w:val="clear" w:color="000000" w:fill="FFFFFF"/>
            <w:vAlign w:val="center"/>
          </w:tcPr>
          <w:p w14:paraId="73B8528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膝关节双间室置换术</w:t>
            </w:r>
          </w:p>
        </w:tc>
        <w:tc>
          <w:tcPr>
            <w:tcW w:w="2209" w:type="dxa"/>
            <w:shd w:val="clear" w:color="000000" w:fill="FFFFFF"/>
            <w:vAlign w:val="center"/>
          </w:tcPr>
          <w:p w14:paraId="01428B7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81.5400x007</w:t>
            </w:r>
          </w:p>
        </w:tc>
      </w:tr>
      <w:tr w:rsidR="005C33C0" w:rsidRPr="00CD5EB1" w14:paraId="61A30F34" w14:textId="77777777" w:rsidTr="005333D2">
        <w:trPr>
          <w:trHeight w:val="323"/>
          <w:jc w:val="center"/>
        </w:trPr>
        <w:tc>
          <w:tcPr>
            <w:tcW w:w="724" w:type="dxa"/>
            <w:shd w:val="clear" w:color="000000" w:fill="FFFFFF"/>
            <w:vAlign w:val="center"/>
          </w:tcPr>
          <w:p w14:paraId="7663C5C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163</w:t>
            </w:r>
          </w:p>
        </w:tc>
        <w:tc>
          <w:tcPr>
            <w:tcW w:w="2977" w:type="dxa"/>
            <w:shd w:val="clear" w:color="000000" w:fill="FFFFFF"/>
            <w:vAlign w:val="center"/>
          </w:tcPr>
          <w:p w14:paraId="6CA653A7"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趾骨截骨术</w:t>
            </w:r>
          </w:p>
        </w:tc>
        <w:tc>
          <w:tcPr>
            <w:tcW w:w="3328" w:type="dxa"/>
            <w:shd w:val="clear" w:color="000000" w:fill="FFFFFF"/>
            <w:vAlign w:val="center"/>
          </w:tcPr>
          <w:p w14:paraId="43E4261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趾骨截骨术</w:t>
            </w:r>
          </w:p>
        </w:tc>
        <w:tc>
          <w:tcPr>
            <w:tcW w:w="2209" w:type="dxa"/>
            <w:shd w:val="clear" w:color="000000" w:fill="FFFFFF"/>
            <w:vAlign w:val="center"/>
          </w:tcPr>
          <w:p w14:paraId="2295A33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77.2900x005</w:t>
            </w:r>
          </w:p>
        </w:tc>
      </w:tr>
      <w:tr w:rsidR="005C33C0" w:rsidRPr="00CD5EB1" w14:paraId="790641D9" w14:textId="77777777" w:rsidTr="005333D2">
        <w:trPr>
          <w:trHeight w:val="323"/>
          <w:jc w:val="center"/>
        </w:trPr>
        <w:tc>
          <w:tcPr>
            <w:tcW w:w="724" w:type="dxa"/>
            <w:shd w:val="clear" w:color="000000" w:fill="FFFFFF"/>
            <w:vAlign w:val="center"/>
          </w:tcPr>
          <w:p w14:paraId="478B2DC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164</w:t>
            </w:r>
          </w:p>
        </w:tc>
        <w:tc>
          <w:tcPr>
            <w:tcW w:w="2977" w:type="dxa"/>
            <w:shd w:val="clear" w:color="000000" w:fill="FFFFFF"/>
            <w:vAlign w:val="center"/>
          </w:tcPr>
          <w:p w14:paraId="41674C95"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股骨延长术</w:t>
            </w:r>
          </w:p>
        </w:tc>
        <w:tc>
          <w:tcPr>
            <w:tcW w:w="3328" w:type="dxa"/>
            <w:shd w:val="clear" w:color="000000" w:fill="FFFFFF"/>
            <w:vAlign w:val="center"/>
          </w:tcPr>
          <w:p w14:paraId="32F1D98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股骨延长术</w:t>
            </w:r>
          </w:p>
        </w:tc>
        <w:tc>
          <w:tcPr>
            <w:tcW w:w="2209" w:type="dxa"/>
            <w:shd w:val="clear" w:color="000000" w:fill="FFFFFF"/>
            <w:vAlign w:val="center"/>
          </w:tcPr>
          <w:p w14:paraId="0333E5D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78.3500x001</w:t>
            </w:r>
          </w:p>
        </w:tc>
      </w:tr>
      <w:tr w:rsidR="005C33C0" w:rsidRPr="00CD5EB1" w14:paraId="4FB16DAB" w14:textId="77777777" w:rsidTr="005333D2">
        <w:trPr>
          <w:trHeight w:val="323"/>
          <w:jc w:val="center"/>
        </w:trPr>
        <w:tc>
          <w:tcPr>
            <w:tcW w:w="724" w:type="dxa"/>
            <w:shd w:val="clear" w:color="000000" w:fill="FFFFFF"/>
            <w:vAlign w:val="center"/>
          </w:tcPr>
          <w:p w14:paraId="001917A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165</w:t>
            </w:r>
          </w:p>
        </w:tc>
        <w:tc>
          <w:tcPr>
            <w:tcW w:w="2977" w:type="dxa"/>
            <w:shd w:val="clear" w:color="000000" w:fill="FFFFFF"/>
            <w:vAlign w:val="center"/>
          </w:tcPr>
          <w:p w14:paraId="5DAC0DFE"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胫后肌前移术</w:t>
            </w:r>
          </w:p>
        </w:tc>
        <w:tc>
          <w:tcPr>
            <w:tcW w:w="3328" w:type="dxa"/>
            <w:shd w:val="clear" w:color="000000" w:fill="FFFFFF"/>
            <w:vAlign w:val="center"/>
          </w:tcPr>
          <w:p w14:paraId="2CA1C44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胫后肌前移术</w:t>
            </w:r>
          </w:p>
        </w:tc>
        <w:tc>
          <w:tcPr>
            <w:tcW w:w="2209" w:type="dxa"/>
            <w:shd w:val="clear" w:color="000000" w:fill="FFFFFF"/>
            <w:vAlign w:val="center"/>
          </w:tcPr>
          <w:p w14:paraId="54F4D58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83.7900x002</w:t>
            </w:r>
          </w:p>
        </w:tc>
      </w:tr>
      <w:tr w:rsidR="005C33C0" w:rsidRPr="00CD5EB1" w14:paraId="7CE95AD4" w14:textId="77777777" w:rsidTr="005333D2">
        <w:trPr>
          <w:trHeight w:val="323"/>
          <w:jc w:val="center"/>
        </w:trPr>
        <w:tc>
          <w:tcPr>
            <w:tcW w:w="724" w:type="dxa"/>
            <w:shd w:val="clear" w:color="000000" w:fill="FFFFFF"/>
            <w:vAlign w:val="center"/>
          </w:tcPr>
          <w:p w14:paraId="64C9251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166</w:t>
            </w:r>
          </w:p>
        </w:tc>
        <w:tc>
          <w:tcPr>
            <w:tcW w:w="2977" w:type="dxa"/>
            <w:shd w:val="clear" w:color="000000" w:fill="FFFFFF"/>
            <w:vAlign w:val="center"/>
          </w:tcPr>
          <w:p w14:paraId="13A0D9BF"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跖筋膜切断术</w:t>
            </w:r>
          </w:p>
        </w:tc>
        <w:tc>
          <w:tcPr>
            <w:tcW w:w="3328" w:type="dxa"/>
            <w:shd w:val="clear" w:color="000000" w:fill="FFFFFF"/>
            <w:vAlign w:val="center"/>
          </w:tcPr>
          <w:p w14:paraId="1CCE279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跖筋膜切断术</w:t>
            </w:r>
          </w:p>
        </w:tc>
        <w:tc>
          <w:tcPr>
            <w:tcW w:w="2209" w:type="dxa"/>
            <w:shd w:val="clear" w:color="000000" w:fill="FFFFFF"/>
            <w:vAlign w:val="center"/>
          </w:tcPr>
          <w:p w14:paraId="2BD09B7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83.1400x006</w:t>
            </w:r>
          </w:p>
        </w:tc>
      </w:tr>
      <w:tr w:rsidR="005C33C0" w:rsidRPr="00CD5EB1" w14:paraId="7C67F1D7" w14:textId="77777777" w:rsidTr="005333D2">
        <w:trPr>
          <w:trHeight w:val="323"/>
          <w:jc w:val="center"/>
        </w:trPr>
        <w:tc>
          <w:tcPr>
            <w:tcW w:w="724" w:type="dxa"/>
            <w:shd w:val="clear" w:color="000000" w:fill="FFFFFF"/>
            <w:vAlign w:val="center"/>
          </w:tcPr>
          <w:p w14:paraId="1F4E6A1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167</w:t>
            </w:r>
          </w:p>
        </w:tc>
        <w:tc>
          <w:tcPr>
            <w:tcW w:w="2977" w:type="dxa"/>
            <w:shd w:val="clear" w:color="000000" w:fill="FFFFFF"/>
            <w:vAlign w:val="center"/>
          </w:tcPr>
          <w:p w14:paraId="1E4967A6"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跖趾关节置换术</w:t>
            </w:r>
          </w:p>
        </w:tc>
        <w:tc>
          <w:tcPr>
            <w:tcW w:w="3328" w:type="dxa"/>
            <w:shd w:val="clear" w:color="000000" w:fill="FFFFFF"/>
            <w:vAlign w:val="center"/>
          </w:tcPr>
          <w:p w14:paraId="011A1CF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跖趾关节置换术</w:t>
            </w:r>
          </w:p>
        </w:tc>
        <w:tc>
          <w:tcPr>
            <w:tcW w:w="2209" w:type="dxa"/>
            <w:shd w:val="clear" w:color="000000" w:fill="FFFFFF"/>
            <w:vAlign w:val="center"/>
          </w:tcPr>
          <w:p w14:paraId="61D67C3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81.5700x001</w:t>
            </w:r>
          </w:p>
        </w:tc>
      </w:tr>
      <w:tr w:rsidR="005C33C0" w:rsidRPr="00CD5EB1" w14:paraId="027FBB48" w14:textId="77777777" w:rsidTr="005333D2">
        <w:trPr>
          <w:trHeight w:val="323"/>
          <w:jc w:val="center"/>
        </w:trPr>
        <w:tc>
          <w:tcPr>
            <w:tcW w:w="724" w:type="dxa"/>
            <w:shd w:val="clear" w:color="000000" w:fill="FFFFFF"/>
            <w:vAlign w:val="center"/>
          </w:tcPr>
          <w:p w14:paraId="3AB5C2B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168</w:t>
            </w:r>
          </w:p>
        </w:tc>
        <w:tc>
          <w:tcPr>
            <w:tcW w:w="2977" w:type="dxa"/>
            <w:shd w:val="clear" w:color="000000" w:fill="FFFFFF"/>
            <w:vAlign w:val="center"/>
          </w:tcPr>
          <w:p w14:paraId="69FA9DE5"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铰链式人工膝关节置换术</w:t>
            </w:r>
          </w:p>
        </w:tc>
        <w:tc>
          <w:tcPr>
            <w:tcW w:w="3328" w:type="dxa"/>
            <w:shd w:val="clear" w:color="000000" w:fill="FFFFFF"/>
            <w:vAlign w:val="center"/>
          </w:tcPr>
          <w:p w14:paraId="4E8850B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铰链式人工膝关节置换术</w:t>
            </w:r>
          </w:p>
        </w:tc>
        <w:tc>
          <w:tcPr>
            <w:tcW w:w="2209" w:type="dxa"/>
            <w:shd w:val="clear" w:color="000000" w:fill="FFFFFF"/>
            <w:vAlign w:val="center"/>
          </w:tcPr>
          <w:p w14:paraId="5E8DD70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81.5400x008</w:t>
            </w:r>
          </w:p>
        </w:tc>
      </w:tr>
      <w:tr w:rsidR="005C33C0" w:rsidRPr="00CD5EB1" w14:paraId="185605F0" w14:textId="77777777" w:rsidTr="005333D2">
        <w:trPr>
          <w:trHeight w:val="323"/>
          <w:jc w:val="center"/>
        </w:trPr>
        <w:tc>
          <w:tcPr>
            <w:tcW w:w="724" w:type="dxa"/>
            <w:shd w:val="clear" w:color="000000" w:fill="FFFFFF"/>
            <w:vAlign w:val="center"/>
          </w:tcPr>
          <w:p w14:paraId="79407D6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169</w:t>
            </w:r>
          </w:p>
        </w:tc>
        <w:tc>
          <w:tcPr>
            <w:tcW w:w="2977" w:type="dxa"/>
            <w:shd w:val="clear" w:color="000000" w:fill="FFFFFF"/>
            <w:vAlign w:val="center"/>
          </w:tcPr>
          <w:p w14:paraId="3A18378F"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膝关节游离体取出术</w:t>
            </w:r>
          </w:p>
        </w:tc>
        <w:tc>
          <w:tcPr>
            <w:tcW w:w="3328" w:type="dxa"/>
            <w:shd w:val="clear" w:color="000000" w:fill="FFFFFF"/>
            <w:vAlign w:val="center"/>
          </w:tcPr>
          <w:p w14:paraId="4E1830A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膝关节游离体取出术</w:t>
            </w:r>
          </w:p>
        </w:tc>
        <w:tc>
          <w:tcPr>
            <w:tcW w:w="2209" w:type="dxa"/>
            <w:shd w:val="clear" w:color="000000" w:fill="FFFFFF"/>
            <w:vAlign w:val="center"/>
          </w:tcPr>
          <w:p w14:paraId="110F705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80.1601</w:t>
            </w:r>
          </w:p>
        </w:tc>
      </w:tr>
      <w:tr w:rsidR="005C33C0" w:rsidRPr="00CD5EB1" w14:paraId="08B88697" w14:textId="77777777" w:rsidTr="005333D2">
        <w:trPr>
          <w:trHeight w:val="323"/>
          <w:jc w:val="center"/>
        </w:trPr>
        <w:tc>
          <w:tcPr>
            <w:tcW w:w="724" w:type="dxa"/>
            <w:shd w:val="clear" w:color="000000" w:fill="FFFFFF"/>
            <w:vAlign w:val="center"/>
          </w:tcPr>
          <w:p w14:paraId="372E887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170</w:t>
            </w:r>
          </w:p>
        </w:tc>
        <w:tc>
          <w:tcPr>
            <w:tcW w:w="2977" w:type="dxa"/>
            <w:shd w:val="clear" w:color="000000" w:fill="FFFFFF"/>
            <w:vAlign w:val="center"/>
          </w:tcPr>
          <w:p w14:paraId="0F368451"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趾关节脱位切开复位术</w:t>
            </w:r>
          </w:p>
        </w:tc>
        <w:tc>
          <w:tcPr>
            <w:tcW w:w="3328" w:type="dxa"/>
            <w:shd w:val="clear" w:color="000000" w:fill="FFFFFF"/>
            <w:vAlign w:val="center"/>
          </w:tcPr>
          <w:p w14:paraId="397EE2A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趾关节脱位切开复位术</w:t>
            </w:r>
          </w:p>
        </w:tc>
        <w:tc>
          <w:tcPr>
            <w:tcW w:w="2209" w:type="dxa"/>
            <w:shd w:val="clear" w:color="000000" w:fill="FFFFFF"/>
            <w:vAlign w:val="center"/>
          </w:tcPr>
          <w:p w14:paraId="53CA089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79.8801</w:t>
            </w:r>
          </w:p>
        </w:tc>
      </w:tr>
      <w:tr w:rsidR="005C33C0" w:rsidRPr="00CD5EB1" w14:paraId="16DD3C22" w14:textId="77777777" w:rsidTr="005333D2">
        <w:trPr>
          <w:trHeight w:val="323"/>
          <w:jc w:val="center"/>
        </w:trPr>
        <w:tc>
          <w:tcPr>
            <w:tcW w:w="724" w:type="dxa"/>
            <w:shd w:val="clear" w:color="000000" w:fill="FFFFFF"/>
            <w:vAlign w:val="center"/>
          </w:tcPr>
          <w:p w14:paraId="2A0FFA6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171</w:t>
            </w:r>
          </w:p>
        </w:tc>
        <w:tc>
          <w:tcPr>
            <w:tcW w:w="2977" w:type="dxa"/>
            <w:shd w:val="clear" w:color="000000" w:fill="FFFFFF"/>
            <w:vAlign w:val="center"/>
          </w:tcPr>
          <w:p w14:paraId="42059642"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胫骨结节内下移位术[改良Hauser手术]</w:t>
            </w:r>
          </w:p>
        </w:tc>
        <w:tc>
          <w:tcPr>
            <w:tcW w:w="3328" w:type="dxa"/>
            <w:shd w:val="clear" w:color="000000" w:fill="FFFFFF"/>
            <w:vAlign w:val="center"/>
          </w:tcPr>
          <w:p w14:paraId="6B624A3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胫骨结节内下移位术[改良Hauser手术]</w:t>
            </w:r>
          </w:p>
        </w:tc>
        <w:tc>
          <w:tcPr>
            <w:tcW w:w="2209" w:type="dxa"/>
            <w:shd w:val="clear" w:color="000000" w:fill="FFFFFF"/>
            <w:vAlign w:val="center"/>
          </w:tcPr>
          <w:p w14:paraId="34C579C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79.8600x002</w:t>
            </w:r>
          </w:p>
        </w:tc>
      </w:tr>
      <w:tr w:rsidR="005C33C0" w:rsidRPr="00CD5EB1" w14:paraId="3782CBAD" w14:textId="77777777" w:rsidTr="005333D2">
        <w:trPr>
          <w:trHeight w:val="323"/>
          <w:jc w:val="center"/>
        </w:trPr>
        <w:tc>
          <w:tcPr>
            <w:tcW w:w="724" w:type="dxa"/>
            <w:shd w:val="clear" w:color="000000" w:fill="FFFFFF"/>
            <w:vAlign w:val="center"/>
          </w:tcPr>
          <w:p w14:paraId="4058955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172</w:t>
            </w:r>
          </w:p>
        </w:tc>
        <w:tc>
          <w:tcPr>
            <w:tcW w:w="2977" w:type="dxa"/>
            <w:shd w:val="clear" w:color="000000" w:fill="FFFFFF"/>
            <w:vAlign w:val="center"/>
          </w:tcPr>
          <w:p w14:paraId="216695F5"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成人髋关节脱位切开复位术（&gt;14岁）</w:t>
            </w:r>
          </w:p>
        </w:tc>
        <w:tc>
          <w:tcPr>
            <w:tcW w:w="3328" w:type="dxa"/>
            <w:shd w:val="clear" w:color="000000" w:fill="FFFFFF"/>
            <w:vAlign w:val="center"/>
          </w:tcPr>
          <w:p w14:paraId="77939FE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髋脱位开放性复位术</w:t>
            </w:r>
          </w:p>
        </w:tc>
        <w:tc>
          <w:tcPr>
            <w:tcW w:w="2209" w:type="dxa"/>
            <w:shd w:val="clear" w:color="000000" w:fill="FFFFFF"/>
            <w:vAlign w:val="center"/>
          </w:tcPr>
          <w:p w14:paraId="756B7C0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79.8500</w:t>
            </w:r>
          </w:p>
        </w:tc>
      </w:tr>
      <w:tr w:rsidR="005C33C0" w:rsidRPr="00CD5EB1" w14:paraId="7C5415C6" w14:textId="77777777" w:rsidTr="005333D2">
        <w:trPr>
          <w:trHeight w:val="323"/>
          <w:jc w:val="center"/>
        </w:trPr>
        <w:tc>
          <w:tcPr>
            <w:tcW w:w="724" w:type="dxa"/>
            <w:shd w:val="clear" w:color="000000" w:fill="FFFFFF"/>
            <w:vAlign w:val="center"/>
          </w:tcPr>
          <w:p w14:paraId="2FCC744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173</w:t>
            </w:r>
          </w:p>
        </w:tc>
        <w:tc>
          <w:tcPr>
            <w:tcW w:w="2977" w:type="dxa"/>
            <w:shd w:val="clear" w:color="000000" w:fill="FFFFFF"/>
            <w:vAlign w:val="center"/>
          </w:tcPr>
          <w:p w14:paraId="5196A09D"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成人髋关节脱位闭合复位术（&gt;14岁）</w:t>
            </w:r>
          </w:p>
        </w:tc>
        <w:tc>
          <w:tcPr>
            <w:tcW w:w="3328" w:type="dxa"/>
            <w:shd w:val="clear" w:color="000000" w:fill="FFFFFF"/>
            <w:vAlign w:val="center"/>
          </w:tcPr>
          <w:p w14:paraId="1A9C7D6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髋脱位闭合性复位术</w:t>
            </w:r>
          </w:p>
        </w:tc>
        <w:tc>
          <w:tcPr>
            <w:tcW w:w="2209" w:type="dxa"/>
            <w:shd w:val="clear" w:color="000000" w:fill="FFFFFF"/>
            <w:vAlign w:val="center"/>
          </w:tcPr>
          <w:p w14:paraId="0084A90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79.7500</w:t>
            </w:r>
          </w:p>
        </w:tc>
      </w:tr>
      <w:tr w:rsidR="005C33C0" w:rsidRPr="00CD5EB1" w14:paraId="23A30C8C" w14:textId="77777777" w:rsidTr="005333D2">
        <w:trPr>
          <w:trHeight w:val="323"/>
          <w:jc w:val="center"/>
        </w:trPr>
        <w:tc>
          <w:tcPr>
            <w:tcW w:w="724" w:type="dxa"/>
            <w:shd w:val="clear" w:color="000000" w:fill="FFFFFF"/>
            <w:vAlign w:val="center"/>
          </w:tcPr>
          <w:p w14:paraId="40D456A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174</w:t>
            </w:r>
          </w:p>
        </w:tc>
        <w:tc>
          <w:tcPr>
            <w:tcW w:w="2977" w:type="dxa"/>
            <w:shd w:val="clear" w:color="000000" w:fill="FFFFFF"/>
            <w:vAlign w:val="center"/>
          </w:tcPr>
          <w:p w14:paraId="2D0CFE24"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胫骨延长术</w:t>
            </w:r>
          </w:p>
        </w:tc>
        <w:tc>
          <w:tcPr>
            <w:tcW w:w="3328" w:type="dxa"/>
            <w:shd w:val="clear" w:color="000000" w:fill="FFFFFF"/>
            <w:vAlign w:val="center"/>
          </w:tcPr>
          <w:p w14:paraId="667E6AC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胫骨延长术</w:t>
            </w:r>
          </w:p>
        </w:tc>
        <w:tc>
          <w:tcPr>
            <w:tcW w:w="2209" w:type="dxa"/>
            <w:shd w:val="clear" w:color="000000" w:fill="FFFFFF"/>
            <w:vAlign w:val="center"/>
          </w:tcPr>
          <w:p w14:paraId="1AD2CA2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78.3701</w:t>
            </w:r>
          </w:p>
        </w:tc>
      </w:tr>
      <w:tr w:rsidR="005C33C0" w:rsidRPr="00CD5EB1" w14:paraId="1176DB86" w14:textId="77777777" w:rsidTr="005333D2">
        <w:trPr>
          <w:trHeight w:val="323"/>
          <w:jc w:val="center"/>
        </w:trPr>
        <w:tc>
          <w:tcPr>
            <w:tcW w:w="724" w:type="dxa"/>
            <w:shd w:val="clear" w:color="000000" w:fill="FFFFFF"/>
            <w:vAlign w:val="center"/>
          </w:tcPr>
          <w:p w14:paraId="4125156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175</w:t>
            </w:r>
          </w:p>
        </w:tc>
        <w:tc>
          <w:tcPr>
            <w:tcW w:w="2977" w:type="dxa"/>
            <w:shd w:val="clear" w:color="000000" w:fill="FFFFFF"/>
            <w:vAlign w:val="center"/>
          </w:tcPr>
          <w:p w14:paraId="46B3C3C6"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股骨外固定架固定术</w:t>
            </w:r>
          </w:p>
        </w:tc>
        <w:tc>
          <w:tcPr>
            <w:tcW w:w="3328" w:type="dxa"/>
            <w:shd w:val="clear" w:color="000000" w:fill="FFFFFF"/>
            <w:vAlign w:val="center"/>
          </w:tcPr>
          <w:p w14:paraId="796A603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股骨外固定术</w:t>
            </w:r>
          </w:p>
        </w:tc>
        <w:tc>
          <w:tcPr>
            <w:tcW w:w="2209" w:type="dxa"/>
            <w:shd w:val="clear" w:color="000000" w:fill="FFFFFF"/>
            <w:vAlign w:val="center"/>
          </w:tcPr>
          <w:p w14:paraId="00F9FD4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78.1501</w:t>
            </w:r>
          </w:p>
        </w:tc>
      </w:tr>
      <w:tr w:rsidR="005C33C0" w:rsidRPr="00CD5EB1" w14:paraId="48DDBE44" w14:textId="77777777" w:rsidTr="005333D2">
        <w:trPr>
          <w:trHeight w:val="323"/>
          <w:jc w:val="center"/>
        </w:trPr>
        <w:tc>
          <w:tcPr>
            <w:tcW w:w="724" w:type="dxa"/>
            <w:shd w:val="clear" w:color="000000" w:fill="FFFFFF"/>
            <w:vAlign w:val="center"/>
          </w:tcPr>
          <w:p w14:paraId="17D05CC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176</w:t>
            </w:r>
          </w:p>
        </w:tc>
        <w:tc>
          <w:tcPr>
            <w:tcW w:w="2977" w:type="dxa"/>
            <w:shd w:val="clear" w:color="000000" w:fill="FFFFFF"/>
            <w:vAlign w:val="center"/>
          </w:tcPr>
          <w:p w14:paraId="2F840D02"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跗骨截骨术</w:t>
            </w:r>
          </w:p>
        </w:tc>
        <w:tc>
          <w:tcPr>
            <w:tcW w:w="3328" w:type="dxa"/>
            <w:shd w:val="clear" w:color="000000" w:fill="FFFFFF"/>
            <w:vAlign w:val="center"/>
          </w:tcPr>
          <w:p w14:paraId="77F3C53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跗骨截骨术</w:t>
            </w:r>
          </w:p>
        </w:tc>
        <w:tc>
          <w:tcPr>
            <w:tcW w:w="2209" w:type="dxa"/>
            <w:shd w:val="clear" w:color="000000" w:fill="FFFFFF"/>
            <w:vAlign w:val="center"/>
          </w:tcPr>
          <w:p w14:paraId="5DE22CC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77.2800x001</w:t>
            </w:r>
          </w:p>
        </w:tc>
      </w:tr>
      <w:tr w:rsidR="005C33C0" w:rsidRPr="00CD5EB1" w14:paraId="7F492314" w14:textId="77777777" w:rsidTr="005333D2">
        <w:trPr>
          <w:trHeight w:val="323"/>
          <w:jc w:val="center"/>
        </w:trPr>
        <w:tc>
          <w:tcPr>
            <w:tcW w:w="724" w:type="dxa"/>
            <w:shd w:val="clear" w:color="000000" w:fill="FFFFFF"/>
            <w:vAlign w:val="center"/>
          </w:tcPr>
          <w:p w14:paraId="7DD911F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177</w:t>
            </w:r>
          </w:p>
        </w:tc>
        <w:tc>
          <w:tcPr>
            <w:tcW w:w="2977" w:type="dxa"/>
            <w:shd w:val="clear" w:color="000000" w:fill="FFFFFF"/>
            <w:vAlign w:val="center"/>
          </w:tcPr>
          <w:p w14:paraId="0B9313B7" w14:textId="77777777" w:rsidR="005C33C0" w:rsidRPr="00CD5EB1" w:rsidRDefault="005C33C0" w:rsidP="005333D2">
            <w:pPr>
              <w:widowControl/>
              <w:jc w:val="center"/>
              <w:rPr>
                <w:rFonts w:ascii="仿宋_GB2312" w:hAnsi="仿宋_GB2312"/>
                <w:kern w:val="0"/>
                <w:sz w:val="22"/>
                <w:szCs w:val="22"/>
              </w:rPr>
            </w:pPr>
            <w:r w:rsidRPr="00CD5EB1">
              <w:rPr>
                <w:rFonts w:ascii="仿宋_GB2312" w:hAnsi="仿宋_GB2312"/>
                <w:kern w:val="0"/>
                <w:sz w:val="22"/>
                <w:szCs w:val="22"/>
              </w:rPr>
              <w:t>髋臼假体翻修术</w:t>
            </w:r>
          </w:p>
        </w:tc>
        <w:tc>
          <w:tcPr>
            <w:tcW w:w="3328" w:type="dxa"/>
            <w:shd w:val="clear" w:color="000000" w:fill="FFFFFF"/>
            <w:vAlign w:val="center"/>
          </w:tcPr>
          <w:p w14:paraId="2468050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髋关节髋臼假体翻修术</w:t>
            </w:r>
          </w:p>
        </w:tc>
        <w:tc>
          <w:tcPr>
            <w:tcW w:w="2209" w:type="dxa"/>
            <w:shd w:val="clear" w:color="000000" w:fill="FFFFFF"/>
            <w:vAlign w:val="center"/>
          </w:tcPr>
          <w:p w14:paraId="4594FA0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00.7100x001</w:t>
            </w:r>
          </w:p>
        </w:tc>
      </w:tr>
      <w:tr w:rsidR="005C33C0" w:rsidRPr="00CD5EB1" w14:paraId="0F1F6AE9" w14:textId="77777777" w:rsidTr="005333D2">
        <w:trPr>
          <w:trHeight w:val="323"/>
          <w:jc w:val="center"/>
        </w:trPr>
        <w:tc>
          <w:tcPr>
            <w:tcW w:w="724" w:type="dxa"/>
            <w:shd w:val="clear" w:color="000000" w:fill="FFFFFF"/>
            <w:vAlign w:val="center"/>
          </w:tcPr>
          <w:p w14:paraId="33D3A11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178</w:t>
            </w:r>
          </w:p>
        </w:tc>
        <w:tc>
          <w:tcPr>
            <w:tcW w:w="2977" w:type="dxa"/>
            <w:vMerge w:val="restart"/>
            <w:shd w:val="clear" w:color="000000" w:fill="FFFFFF"/>
            <w:vAlign w:val="center"/>
          </w:tcPr>
          <w:p w14:paraId="58D8B04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胸锁乳突肌切断术</w:t>
            </w:r>
          </w:p>
        </w:tc>
        <w:tc>
          <w:tcPr>
            <w:tcW w:w="3328" w:type="dxa"/>
            <w:shd w:val="clear" w:color="000000" w:fill="FFFFFF"/>
            <w:vAlign w:val="center"/>
          </w:tcPr>
          <w:p w14:paraId="0BEF460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胸锁乳突肌切断术</w:t>
            </w:r>
          </w:p>
        </w:tc>
        <w:tc>
          <w:tcPr>
            <w:tcW w:w="2209" w:type="dxa"/>
            <w:shd w:val="clear" w:color="000000" w:fill="FFFFFF"/>
            <w:vAlign w:val="center"/>
          </w:tcPr>
          <w:p w14:paraId="755D15E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83.1903</w:t>
            </w:r>
          </w:p>
        </w:tc>
      </w:tr>
      <w:tr w:rsidR="005C33C0" w:rsidRPr="00CD5EB1" w14:paraId="5F04D55F" w14:textId="77777777" w:rsidTr="005333D2">
        <w:trPr>
          <w:trHeight w:val="323"/>
          <w:jc w:val="center"/>
        </w:trPr>
        <w:tc>
          <w:tcPr>
            <w:tcW w:w="724" w:type="dxa"/>
            <w:shd w:val="clear" w:color="000000" w:fill="FFFFFF"/>
            <w:vAlign w:val="center"/>
          </w:tcPr>
          <w:p w14:paraId="4355348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179</w:t>
            </w:r>
          </w:p>
        </w:tc>
        <w:tc>
          <w:tcPr>
            <w:tcW w:w="2977" w:type="dxa"/>
            <w:vMerge/>
            <w:shd w:val="clear" w:color="auto" w:fill="auto"/>
            <w:vAlign w:val="center"/>
          </w:tcPr>
          <w:p w14:paraId="36CBF3C2"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49532A7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胸锁乳突肌部分切断术</w:t>
            </w:r>
          </w:p>
        </w:tc>
        <w:tc>
          <w:tcPr>
            <w:tcW w:w="2209" w:type="dxa"/>
            <w:shd w:val="clear" w:color="000000" w:fill="FFFFFF"/>
            <w:vAlign w:val="center"/>
          </w:tcPr>
          <w:p w14:paraId="16914B5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83.1900x020</w:t>
            </w:r>
          </w:p>
        </w:tc>
      </w:tr>
      <w:tr w:rsidR="005C33C0" w:rsidRPr="00CD5EB1" w14:paraId="12DFAD34" w14:textId="77777777" w:rsidTr="005333D2">
        <w:trPr>
          <w:trHeight w:val="323"/>
          <w:jc w:val="center"/>
        </w:trPr>
        <w:tc>
          <w:tcPr>
            <w:tcW w:w="724" w:type="dxa"/>
            <w:shd w:val="clear" w:color="000000" w:fill="FFFFFF"/>
            <w:vAlign w:val="center"/>
          </w:tcPr>
          <w:p w14:paraId="577A8C4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180</w:t>
            </w:r>
          </w:p>
        </w:tc>
        <w:tc>
          <w:tcPr>
            <w:tcW w:w="2977" w:type="dxa"/>
            <w:vMerge/>
            <w:shd w:val="clear" w:color="auto" w:fill="auto"/>
            <w:vAlign w:val="center"/>
          </w:tcPr>
          <w:p w14:paraId="1363854A"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6BFD1C0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斜颈腱性条索切断术</w:t>
            </w:r>
          </w:p>
        </w:tc>
        <w:tc>
          <w:tcPr>
            <w:tcW w:w="2209" w:type="dxa"/>
            <w:shd w:val="clear" w:color="000000" w:fill="FFFFFF"/>
            <w:vAlign w:val="center"/>
          </w:tcPr>
          <w:p w14:paraId="682948E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83.1900x018</w:t>
            </w:r>
          </w:p>
        </w:tc>
      </w:tr>
      <w:tr w:rsidR="005C33C0" w:rsidRPr="00CD5EB1" w14:paraId="2718272B" w14:textId="77777777" w:rsidTr="005333D2">
        <w:trPr>
          <w:trHeight w:val="323"/>
          <w:jc w:val="center"/>
        </w:trPr>
        <w:tc>
          <w:tcPr>
            <w:tcW w:w="724" w:type="dxa"/>
            <w:shd w:val="clear" w:color="000000" w:fill="FFFFFF"/>
            <w:vAlign w:val="center"/>
          </w:tcPr>
          <w:p w14:paraId="2A04561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181</w:t>
            </w:r>
          </w:p>
        </w:tc>
        <w:tc>
          <w:tcPr>
            <w:tcW w:w="2977" w:type="dxa"/>
            <w:shd w:val="clear" w:color="000000" w:fill="FFFFFF"/>
            <w:vAlign w:val="center"/>
          </w:tcPr>
          <w:p w14:paraId="0367A50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骨盆截骨术</w:t>
            </w:r>
          </w:p>
        </w:tc>
        <w:tc>
          <w:tcPr>
            <w:tcW w:w="3328" w:type="dxa"/>
            <w:shd w:val="clear" w:color="000000" w:fill="FFFFFF"/>
            <w:vAlign w:val="center"/>
          </w:tcPr>
          <w:p w14:paraId="3A32838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骨盆截骨术</w:t>
            </w:r>
          </w:p>
        </w:tc>
        <w:tc>
          <w:tcPr>
            <w:tcW w:w="2209" w:type="dxa"/>
            <w:shd w:val="clear" w:color="000000" w:fill="FFFFFF"/>
            <w:vAlign w:val="center"/>
          </w:tcPr>
          <w:p w14:paraId="3EED0CF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77.2900x001</w:t>
            </w:r>
          </w:p>
        </w:tc>
      </w:tr>
      <w:tr w:rsidR="005C33C0" w:rsidRPr="00CD5EB1" w14:paraId="1A11195E" w14:textId="77777777" w:rsidTr="005333D2">
        <w:trPr>
          <w:trHeight w:val="323"/>
          <w:jc w:val="center"/>
        </w:trPr>
        <w:tc>
          <w:tcPr>
            <w:tcW w:w="724" w:type="dxa"/>
            <w:shd w:val="clear" w:color="000000" w:fill="FFFFFF"/>
            <w:vAlign w:val="center"/>
          </w:tcPr>
          <w:p w14:paraId="64A36D9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182</w:t>
            </w:r>
          </w:p>
        </w:tc>
        <w:tc>
          <w:tcPr>
            <w:tcW w:w="2977" w:type="dxa"/>
            <w:shd w:val="clear" w:color="000000" w:fill="FFFFFF"/>
            <w:vAlign w:val="center"/>
          </w:tcPr>
          <w:p w14:paraId="6CB12DC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髌骨稳定术</w:t>
            </w:r>
          </w:p>
        </w:tc>
        <w:tc>
          <w:tcPr>
            <w:tcW w:w="3328" w:type="dxa"/>
            <w:shd w:val="clear" w:color="000000" w:fill="FFFFFF"/>
            <w:vAlign w:val="center"/>
          </w:tcPr>
          <w:p w14:paraId="6436DE6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髌骨稳定术</w:t>
            </w:r>
          </w:p>
        </w:tc>
        <w:tc>
          <w:tcPr>
            <w:tcW w:w="2209" w:type="dxa"/>
            <w:shd w:val="clear" w:color="000000" w:fill="FFFFFF"/>
            <w:vAlign w:val="center"/>
          </w:tcPr>
          <w:p w14:paraId="27FFC40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81.4400</w:t>
            </w:r>
          </w:p>
        </w:tc>
      </w:tr>
      <w:tr w:rsidR="005C33C0" w:rsidRPr="00CD5EB1" w14:paraId="099BBC5A" w14:textId="77777777" w:rsidTr="005333D2">
        <w:trPr>
          <w:trHeight w:val="323"/>
          <w:jc w:val="center"/>
        </w:trPr>
        <w:tc>
          <w:tcPr>
            <w:tcW w:w="724" w:type="dxa"/>
            <w:shd w:val="clear" w:color="000000" w:fill="FFFFFF"/>
            <w:vAlign w:val="center"/>
          </w:tcPr>
          <w:p w14:paraId="1D06DB2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183</w:t>
            </w:r>
          </w:p>
        </w:tc>
        <w:tc>
          <w:tcPr>
            <w:tcW w:w="2977" w:type="dxa"/>
            <w:shd w:val="clear" w:color="000000" w:fill="FFFFFF"/>
            <w:vAlign w:val="center"/>
          </w:tcPr>
          <w:p w14:paraId="2B1337B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儿童髋关节脱位闭合复位术（≤14岁）</w:t>
            </w:r>
          </w:p>
        </w:tc>
        <w:tc>
          <w:tcPr>
            <w:tcW w:w="3328" w:type="dxa"/>
            <w:shd w:val="clear" w:color="000000" w:fill="FFFFFF"/>
            <w:vAlign w:val="center"/>
          </w:tcPr>
          <w:p w14:paraId="1B4E718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髋脱位闭合性复位术</w:t>
            </w:r>
          </w:p>
        </w:tc>
        <w:tc>
          <w:tcPr>
            <w:tcW w:w="2209" w:type="dxa"/>
            <w:shd w:val="clear" w:color="000000" w:fill="FFFFFF"/>
            <w:vAlign w:val="center"/>
          </w:tcPr>
          <w:p w14:paraId="2B662B6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79.7500</w:t>
            </w:r>
          </w:p>
        </w:tc>
      </w:tr>
      <w:tr w:rsidR="005C33C0" w:rsidRPr="00CD5EB1" w14:paraId="26094AEF" w14:textId="77777777" w:rsidTr="005333D2">
        <w:trPr>
          <w:trHeight w:val="323"/>
          <w:jc w:val="center"/>
        </w:trPr>
        <w:tc>
          <w:tcPr>
            <w:tcW w:w="724" w:type="dxa"/>
            <w:shd w:val="clear" w:color="000000" w:fill="FFFFFF"/>
            <w:vAlign w:val="center"/>
          </w:tcPr>
          <w:p w14:paraId="3695896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184</w:t>
            </w:r>
          </w:p>
        </w:tc>
        <w:tc>
          <w:tcPr>
            <w:tcW w:w="2977" w:type="dxa"/>
            <w:shd w:val="clear" w:color="000000" w:fill="FFFFFF"/>
            <w:vAlign w:val="center"/>
          </w:tcPr>
          <w:p w14:paraId="21C63EC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髋臼周围截骨术</w:t>
            </w:r>
          </w:p>
        </w:tc>
        <w:tc>
          <w:tcPr>
            <w:tcW w:w="3328" w:type="dxa"/>
            <w:shd w:val="clear" w:color="000000" w:fill="FFFFFF"/>
            <w:vAlign w:val="center"/>
          </w:tcPr>
          <w:p w14:paraId="4D62BE1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髋臼周围截骨术</w:t>
            </w:r>
          </w:p>
        </w:tc>
        <w:tc>
          <w:tcPr>
            <w:tcW w:w="2209" w:type="dxa"/>
            <w:shd w:val="clear" w:color="000000" w:fill="FFFFFF"/>
            <w:vAlign w:val="center"/>
          </w:tcPr>
          <w:p w14:paraId="60227C5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77.8900x005</w:t>
            </w:r>
          </w:p>
        </w:tc>
      </w:tr>
      <w:tr w:rsidR="005C33C0" w:rsidRPr="00CD5EB1" w14:paraId="24B2764F" w14:textId="77777777" w:rsidTr="005333D2">
        <w:trPr>
          <w:trHeight w:val="323"/>
          <w:jc w:val="center"/>
        </w:trPr>
        <w:tc>
          <w:tcPr>
            <w:tcW w:w="724" w:type="dxa"/>
            <w:shd w:val="clear" w:color="000000" w:fill="FFFFFF"/>
            <w:vAlign w:val="center"/>
          </w:tcPr>
          <w:p w14:paraId="4D8C7C2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185</w:t>
            </w:r>
          </w:p>
        </w:tc>
        <w:tc>
          <w:tcPr>
            <w:tcW w:w="2977" w:type="dxa"/>
            <w:shd w:val="clear" w:color="000000" w:fill="FFFFFF"/>
            <w:vAlign w:val="center"/>
          </w:tcPr>
          <w:p w14:paraId="2184C3E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畸形足松解术</w:t>
            </w:r>
          </w:p>
        </w:tc>
        <w:tc>
          <w:tcPr>
            <w:tcW w:w="3328" w:type="dxa"/>
            <w:shd w:val="clear" w:color="000000" w:fill="FFFFFF"/>
            <w:vAlign w:val="center"/>
          </w:tcPr>
          <w:p w14:paraId="7D5B806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畸形足松解术</w:t>
            </w:r>
          </w:p>
        </w:tc>
        <w:tc>
          <w:tcPr>
            <w:tcW w:w="2209" w:type="dxa"/>
            <w:shd w:val="clear" w:color="000000" w:fill="FFFFFF"/>
            <w:vAlign w:val="center"/>
          </w:tcPr>
          <w:p w14:paraId="3A59DE5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83.8400</w:t>
            </w:r>
          </w:p>
        </w:tc>
      </w:tr>
      <w:tr w:rsidR="005C33C0" w:rsidRPr="00CD5EB1" w14:paraId="0174A4FD" w14:textId="77777777" w:rsidTr="005333D2">
        <w:trPr>
          <w:trHeight w:val="323"/>
          <w:jc w:val="center"/>
        </w:trPr>
        <w:tc>
          <w:tcPr>
            <w:tcW w:w="724" w:type="dxa"/>
            <w:shd w:val="clear" w:color="000000" w:fill="FFFFFF"/>
            <w:vAlign w:val="center"/>
          </w:tcPr>
          <w:p w14:paraId="6D7186F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186</w:t>
            </w:r>
          </w:p>
        </w:tc>
        <w:tc>
          <w:tcPr>
            <w:tcW w:w="2977" w:type="dxa"/>
            <w:shd w:val="clear" w:color="000000" w:fill="FFFFFF"/>
            <w:vAlign w:val="center"/>
          </w:tcPr>
          <w:p w14:paraId="3753C2D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儿童髋关节脱位切开复位术（≤14岁）</w:t>
            </w:r>
          </w:p>
        </w:tc>
        <w:tc>
          <w:tcPr>
            <w:tcW w:w="3328" w:type="dxa"/>
            <w:shd w:val="clear" w:color="000000" w:fill="FFFFFF"/>
            <w:vAlign w:val="center"/>
          </w:tcPr>
          <w:p w14:paraId="2367925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髋脱位开放性复位术</w:t>
            </w:r>
          </w:p>
        </w:tc>
        <w:tc>
          <w:tcPr>
            <w:tcW w:w="2209" w:type="dxa"/>
            <w:shd w:val="clear" w:color="000000" w:fill="FFFFFF"/>
            <w:vAlign w:val="center"/>
          </w:tcPr>
          <w:p w14:paraId="57660FB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79.8500</w:t>
            </w:r>
          </w:p>
        </w:tc>
      </w:tr>
      <w:tr w:rsidR="005C33C0" w:rsidRPr="00CD5EB1" w14:paraId="369AFC05" w14:textId="77777777" w:rsidTr="005333D2">
        <w:trPr>
          <w:trHeight w:val="323"/>
          <w:jc w:val="center"/>
        </w:trPr>
        <w:tc>
          <w:tcPr>
            <w:tcW w:w="724" w:type="dxa"/>
            <w:shd w:val="clear" w:color="000000" w:fill="FFFFFF"/>
            <w:vAlign w:val="center"/>
          </w:tcPr>
          <w:p w14:paraId="72EA2D6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187</w:t>
            </w:r>
          </w:p>
        </w:tc>
        <w:tc>
          <w:tcPr>
            <w:tcW w:w="2977" w:type="dxa"/>
            <w:vMerge w:val="restart"/>
            <w:shd w:val="clear" w:color="000000" w:fill="FFFFFF"/>
            <w:vAlign w:val="center"/>
          </w:tcPr>
          <w:p w14:paraId="1CDD1B7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儿童骨内外固定物取出术（≤14岁）</w:t>
            </w:r>
          </w:p>
        </w:tc>
        <w:tc>
          <w:tcPr>
            <w:tcW w:w="3328" w:type="dxa"/>
            <w:shd w:val="clear" w:color="000000" w:fill="FFFFFF"/>
            <w:vAlign w:val="center"/>
          </w:tcPr>
          <w:p w14:paraId="69748A0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尺骨内固定装置去除术</w:t>
            </w:r>
          </w:p>
        </w:tc>
        <w:tc>
          <w:tcPr>
            <w:tcW w:w="2209" w:type="dxa"/>
            <w:shd w:val="clear" w:color="000000" w:fill="FFFFFF"/>
            <w:vAlign w:val="center"/>
          </w:tcPr>
          <w:p w14:paraId="36DF7BB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78.6303</w:t>
            </w:r>
          </w:p>
        </w:tc>
      </w:tr>
      <w:tr w:rsidR="005C33C0" w:rsidRPr="00CD5EB1" w14:paraId="008F01CB" w14:textId="77777777" w:rsidTr="005333D2">
        <w:trPr>
          <w:trHeight w:val="323"/>
          <w:jc w:val="center"/>
        </w:trPr>
        <w:tc>
          <w:tcPr>
            <w:tcW w:w="724" w:type="dxa"/>
            <w:shd w:val="clear" w:color="000000" w:fill="FFFFFF"/>
            <w:vAlign w:val="center"/>
          </w:tcPr>
          <w:p w14:paraId="72C3170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188</w:t>
            </w:r>
          </w:p>
        </w:tc>
        <w:tc>
          <w:tcPr>
            <w:tcW w:w="2977" w:type="dxa"/>
            <w:vMerge/>
            <w:shd w:val="clear" w:color="auto" w:fill="auto"/>
            <w:vAlign w:val="center"/>
          </w:tcPr>
          <w:p w14:paraId="4157E8EC"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648F7D2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股骨钢板内固定术</w:t>
            </w:r>
          </w:p>
        </w:tc>
        <w:tc>
          <w:tcPr>
            <w:tcW w:w="2209" w:type="dxa"/>
            <w:shd w:val="clear" w:color="000000" w:fill="FFFFFF"/>
            <w:vAlign w:val="center"/>
          </w:tcPr>
          <w:p w14:paraId="6FC2003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78.5500x005</w:t>
            </w:r>
          </w:p>
        </w:tc>
      </w:tr>
      <w:tr w:rsidR="005C33C0" w:rsidRPr="00CD5EB1" w14:paraId="7A77B978" w14:textId="77777777" w:rsidTr="005333D2">
        <w:trPr>
          <w:trHeight w:val="323"/>
          <w:jc w:val="center"/>
        </w:trPr>
        <w:tc>
          <w:tcPr>
            <w:tcW w:w="724" w:type="dxa"/>
            <w:shd w:val="clear" w:color="000000" w:fill="FFFFFF"/>
            <w:vAlign w:val="center"/>
          </w:tcPr>
          <w:p w14:paraId="09448B1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189</w:t>
            </w:r>
          </w:p>
        </w:tc>
        <w:tc>
          <w:tcPr>
            <w:tcW w:w="2977" w:type="dxa"/>
            <w:vMerge/>
            <w:shd w:val="clear" w:color="auto" w:fill="auto"/>
            <w:vAlign w:val="center"/>
          </w:tcPr>
          <w:p w14:paraId="25978EC7"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424D1C7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胫骨外固定装置去除术</w:t>
            </w:r>
          </w:p>
        </w:tc>
        <w:tc>
          <w:tcPr>
            <w:tcW w:w="2209" w:type="dxa"/>
            <w:shd w:val="clear" w:color="000000" w:fill="FFFFFF"/>
            <w:vAlign w:val="center"/>
          </w:tcPr>
          <w:p w14:paraId="234A750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78.6702</w:t>
            </w:r>
          </w:p>
        </w:tc>
      </w:tr>
      <w:tr w:rsidR="005C33C0" w:rsidRPr="00CD5EB1" w14:paraId="6D835915" w14:textId="77777777" w:rsidTr="005333D2">
        <w:trPr>
          <w:trHeight w:val="323"/>
          <w:jc w:val="center"/>
        </w:trPr>
        <w:tc>
          <w:tcPr>
            <w:tcW w:w="724" w:type="dxa"/>
            <w:shd w:val="clear" w:color="000000" w:fill="FFFFFF"/>
            <w:vAlign w:val="center"/>
          </w:tcPr>
          <w:p w14:paraId="5E13387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190</w:t>
            </w:r>
          </w:p>
        </w:tc>
        <w:tc>
          <w:tcPr>
            <w:tcW w:w="2977" w:type="dxa"/>
            <w:vMerge/>
            <w:shd w:val="clear" w:color="auto" w:fill="auto"/>
            <w:vAlign w:val="center"/>
          </w:tcPr>
          <w:p w14:paraId="226906AB"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323189C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跗骨外固定装置去除术</w:t>
            </w:r>
          </w:p>
        </w:tc>
        <w:tc>
          <w:tcPr>
            <w:tcW w:w="2209" w:type="dxa"/>
            <w:shd w:val="clear" w:color="000000" w:fill="FFFFFF"/>
            <w:vAlign w:val="center"/>
          </w:tcPr>
          <w:p w14:paraId="317EEE2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78.6802</w:t>
            </w:r>
          </w:p>
        </w:tc>
      </w:tr>
      <w:tr w:rsidR="005C33C0" w:rsidRPr="00CD5EB1" w14:paraId="0576F6DB" w14:textId="77777777" w:rsidTr="005333D2">
        <w:trPr>
          <w:trHeight w:val="323"/>
          <w:jc w:val="center"/>
        </w:trPr>
        <w:tc>
          <w:tcPr>
            <w:tcW w:w="724" w:type="dxa"/>
            <w:shd w:val="clear" w:color="000000" w:fill="FFFFFF"/>
            <w:vAlign w:val="center"/>
          </w:tcPr>
          <w:p w14:paraId="62FD71B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191</w:t>
            </w:r>
          </w:p>
        </w:tc>
        <w:tc>
          <w:tcPr>
            <w:tcW w:w="2977" w:type="dxa"/>
            <w:vMerge/>
            <w:shd w:val="clear" w:color="auto" w:fill="auto"/>
            <w:vAlign w:val="center"/>
          </w:tcPr>
          <w:p w14:paraId="2FFF5EE8"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72E8A85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尺骨外固定装置去除术</w:t>
            </w:r>
          </w:p>
        </w:tc>
        <w:tc>
          <w:tcPr>
            <w:tcW w:w="2209" w:type="dxa"/>
            <w:shd w:val="clear" w:color="000000" w:fill="FFFFFF"/>
            <w:vAlign w:val="center"/>
          </w:tcPr>
          <w:p w14:paraId="628E3AE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78.6304</w:t>
            </w:r>
          </w:p>
        </w:tc>
      </w:tr>
      <w:tr w:rsidR="005C33C0" w:rsidRPr="00CD5EB1" w14:paraId="22BC7D76" w14:textId="77777777" w:rsidTr="005333D2">
        <w:trPr>
          <w:trHeight w:val="323"/>
          <w:jc w:val="center"/>
        </w:trPr>
        <w:tc>
          <w:tcPr>
            <w:tcW w:w="724" w:type="dxa"/>
            <w:shd w:val="clear" w:color="000000" w:fill="FFFFFF"/>
            <w:vAlign w:val="center"/>
          </w:tcPr>
          <w:p w14:paraId="3FE8ECD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192</w:t>
            </w:r>
          </w:p>
        </w:tc>
        <w:tc>
          <w:tcPr>
            <w:tcW w:w="2977" w:type="dxa"/>
            <w:vMerge w:val="restart"/>
            <w:shd w:val="clear" w:color="000000" w:fill="FFFFFF"/>
            <w:vAlign w:val="center"/>
          </w:tcPr>
          <w:p w14:paraId="65D330F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病损切除术</w:t>
            </w:r>
          </w:p>
        </w:tc>
        <w:tc>
          <w:tcPr>
            <w:tcW w:w="3328" w:type="dxa"/>
            <w:shd w:val="clear" w:color="000000" w:fill="FFFFFF"/>
            <w:vAlign w:val="center"/>
          </w:tcPr>
          <w:p w14:paraId="720BA39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尺骨病损切除术</w:t>
            </w:r>
          </w:p>
        </w:tc>
        <w:tc>
          <w:tcPr>
            <w:tcW w:w="2209" w:type="dxa"/>
            <w:shd w:val="clear" w:color="000000" w:fill="FFFFFF"/>
            <w:vAlign w:val="center"/>
          </w:tcPr>
          <w:p w14:paraId="4390BD5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77.6302</w:t>
            </w:r>
          </w:p>
        </w:tc>
      </w:tr>
      <w:tr w:rsidR="005C33C0" w:rsidRPr="00CD5EB1" w14:paraId="54A56D41" w14:textId="77777777" w:rsidTr="005333D2">
        <w:trPr>
          <w:trHeight w:val="323"/>
          <w:jc w:val="center"/>
        </w:trPr>
        <w:tc>
          <w:tcPr>
            <w:tcW w:w="724" w:type="dxa"/>
            <w:shd w:val="clear" w:color="000000" w:fill="FFFFFF"/>
            <w:vAlign w:val="center"/>
          </w:tcPr>
          <w:p w14:paraId="3425DCF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193</w:t>
            </w:r>
          </w:p>
        </w:tc>
        <w:tc>
          <w:tcPr>
            <w:tcW w:w="2977" w:type="dxa"/>
            <w:vMerge/>
            <w:shd w:val="clear" w:color="auto" w:fill="auto"/>
            <w:vAlign w:val="center"/>
          </w:tcPr>
          <w:p w14:paraId="2B9A4240"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57EC614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肱骨病损切除术</w:t>
            </w:r>
          </w:p>
        </w:tc>
        <w:tc>
          <w:tcPr>
            <w:tcW w:w="2209" w:type="dxa"/>
            <w:shd w:val="clear" w:color="000000" w:fill="FFFFFF"/>
            <w:vAlign w:val="center"/>
          </w:tcPr>
          <w:p w14:paraId="225C93F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77.6201</w:t>
            </w:r>
          </w:p>
        </w:tc>
      </w:tr>
      <w:tr w:rsidR="005C33C0" w:rsidRPr="00CD5EB1" w14:paraId="56DB9284" w14:textId="77777777" w:rsidTr="005333D2">
        <w:trPr>
          <w:trHeight w:val="323"/>
          <w:jc w:val="center"/>
        </w:trPr>
        <w:tc>
          <w:tcPr>
            <w:tcW w:w="724" w:type="dxa"/>
            <w:shd w:val="clear" w:color="000000" w:fill="FFFFFF"/>
            <w:vAlign w:val="center"/>
          </w:tcPr>
          <w:p w14:paraId="695D407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194</w:t>
            </w:r>
          </w:p>
        </w:tc>
        <w:tc>
          <w:tcPr>
            <w:tcW w:w="2977" w:type="dxa"/>
            <w:vMerge/>
            <w:shd w:val="clear" w:color="auto" w:fill="auto"/>
            <w:vAlign w:val="center"/>
          </w:tcPr>
          <w:p w14:paraId="397FC823"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762DC08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踝关节病损切除术</w:t>
            </w:r>
          </w:p>
        </w:tc>
        <w:tc>
          <w:tcPr>
            <w:tcW w:w="2209" w:type="dxa"/>
            <w:shd w:val="clear" w:color="000000" w:fill="FFFFFF"/>
            <w:vAlign w:val="center"/>
          </w:tcPr>
          <w:p w14:paraId="5440D94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80.8701</w:t>
            </w:r>
          </w:p>
        </w:tc>
      </w:tr>
      <w:tr w:rsidR="005C33C0" w:rsidRPr="00CD5EB1" w14:paraId="3FE950DE" w14:textId="77777777" w:rsidTr="005333D2">
        <w:trPr>
          <w:trHeight w:val="323"/>
          <w:jc w:val="center"/>
        </w:trPr>
        <w:tc>
          <w:tcPr>
            <w:tcW w:w="724" w:type="dxa"/>
            <w:shd w:val="clear" w:color="000000" w:fill="FFFFFF"/>
            <w:vAlign w:val="center"/>
          </w:tcPr>
          <w:p w14:paraId="4090AE1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195</w:t>
            </w:r>
          </w:p>
        </w:tc>
        <w:tc>
          <w:tcPr>
            <w:tcW w:w="2977" w:type="dxa"/>
            <w:vMerge/>
            <w:shd w:val="clear" w:color="auto" w:fill="auto"/>
            <w:vAlign w:val="center"/>
          </w:tcPr>
          <w:p w14:paraId="0974786A"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543C20D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趾骨病损切除术</w:t>
            </w:r>
          </w:p>
        </w:tc>
        <w:tc>
          <w:tcPr>
            <w:tcW w:w="2209" w:type="dxa"/>
            <w:shd w:val="clear" w:color="000000" w:fill="FFFFFF"/>
            <w:vAlign w:val="center"/>
          </w:tcPr>
          <w:p w14:paraId="21C5E4D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77.6903</w:t>
            </w:r>
          </w:p>
        </w:tc>
      </w:tr>
      <w:tr w:rsidR="005C33C0" w:rsidRPr="00CD5EB1" w14:paraId="5F5C6167" w14:textId="77777777" w:rsidTr="005333D2">
        <w:trPr>
          <w:trHeight w:val="323"/>
          <w:jc w:val="center"/>
        </w:trPr>
        <w:tc>
          <w:tcPr>
            <w:tcW w:w="724" w:type="dxa"/>
            <w:shd w:val="clear" w:color="000000" w:fill="FFFFFF"/>
            <w:vAlign w:val="center"/>
          </w:tcPr>
          <w:p w14:paraId="74D02E0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196</w:t>
            </w:r>
          </w:p>
        </w:tc>
        <w:tc>
          <w:tcPr>
            <w:tcW w:w="2977" w:type="dxa"/>
            <w:vMerge w:val="restart"/>
            <w:shd w:val="clear" w:color="000000" w:fill="FFFFFF"/>
            <w:vAlign w:val="center"/>
          </w:tcPr>
          <w:p w14:paraId="718303D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儿童骨折复位固定术（≤14岁）</w:t>
            </w:r>
          </w:p>
        </w:tc>
        <w:tc>
          <w:tcPr>
            <w:tcW w:w="3328" w:type="dxa"/>
            <w:shd w:val="clear" w:color="000000" w:fill="FFFFFF"/>
            <w:vAlign w:val="center"/>
          </w:tcPr>
          <w:p w14:paraId="4A37DAA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股骨骨折闭合复位螺钉内固定术</w:t>
            </w:r>
          </w:p>
        </w:tc>
        <w:tc>
          <w:tcPr>
            <w:tcW w:w="2209" w:type="dxa"/>
            <w:shd w:val="clear" w:color="000000" w:fill="FFFFFF"/>
            <w:vAlign w:val="center"/>
          </w:tcPr>
          <w:p w14:paraId="5BCCEAE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79.1500x008</w:t>
            </w:r>
          </w:p>
        </w:tc>
      </w:tr>
      <w:tr w:rsidR="005C33C0" w:rsidRPr="00CD5EB1" w14:paraId="296C3504" w14:textId="77777777" w:rsidTr="005333D2">
        <w:trPr>
          <w:trHeight w:val="323"/>
          <w:jc w:val="center"/>
        </w:trPr>
        <w:tc>
          <w:tcPr>
            <w:tcW w:w="724" w:type="dxa"/>
            <w:shd w:val="clear" w:color="000000" w:fill="FFFFFF"/>
            <w:vAlign w:val="center"/>
          </w:tcPr>
          <w:p w14:paraId="7611A32D"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197</w:t>
            </w:r>
          </w:p>
        </w:tc>
        <w:tc>
          <w:tcPr>
            <w:tcW w:w="2977" w:type="dxa"/>
            <w:vMerge/>
            <w:shd w:val="clear" w:color="auto" w:fill="auto"/>
            <w:vAlign w:val="center"/>
          </w:tcPr>
          <w:p w14:paraId="1DADF1BB"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351F5A7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肱骨骨折切开复位钢针内固定术</w:t>
            </w:r>
          </w:p>
        </w:tc>
        <w:tc>
          <w:tcPr>
            <w:tcW w:w="2209" w:type="dxa"/>
            <w:shd w:val="clear" w:color="000000" w:fill="FFFFFF"/>
            <w:vAlign w:val="center"/>
          </w:tcPr>
          <w:p w14:paraId="0EDF592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79.3100x004</w:t>
            </w:r>
          </w:p>
        </w:tc>
      </w:tr>
      <w:tr w:rsidR="005C33C0" w:rsidRPr="00CD5EB1" w14:paraId="76246268" w14:textId="77777777" w:rsidTr="005333D2">
        <w:trPr>
          <w:trHeight w:val="323"/>
          <w:jc w:val="center"/>
        </w:trPr>
        <w:tc>
          <w:tcPr>
            <w:tcW w:w="724" w:type="dxa"/>
            <w:shd w:val="clear" w:color="000000" w:fill="FFFFFF"/>
            <w:vAlign w:val="center"/>
          </w:tcPr>
          <w:p w14:paraId="373A99F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198</w:t>
            </w:r>
          </w:p>
        </w:tc>
        <w:tc>
          <w:tcPr>
            <w:tcW w:w="2977" w:type="dxa"/>
            <w:vMerge/>
            <w:shd w:val="clear" w:color="auto" w:fill="auto"/>
            <w:vAlign w:val="center"/>
          </w:tcPr>
          <w:p w14:paraId="5E32804F"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52714B2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胫骨骨折闭合复位髓内针内固定术</w:t>
            </w:r>
          </w:p>
        </w:tc>
        <w:tc>
          <w:tcPr>
            <w:tcW w:w="2209" w:type="dxa"/>
            <w:shd w:val="clear" w:color="000000" w:fill="FFFFFF"/>
            <w:vAlign w:val="center"/>
          </w:tcPr>
          <w:p w14:paraId="5F5C61E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79.1600x004</w:t>
            </w:r>
          </w:p>
        </w:tc>
      </w:tr>
      <w:tr w:rsidR="005C33C0" w:rsidRPr="00CD5EB1" w14:paraId="72862464" w14:textId="77777777" w:rsidTr="005333D2">
        <w:trPr>
          <w:trHeight w:val="323"/>
          <w:jc w:val="center"/>
        </w:trPr>
        <w:tc>
          <w:tcPr>
            <w:tcW w:w="724" w:type="dxa"/>
            <w:shd w:val="clear" w:color="000000" w:fill="FFFFFF"/>
            <w:vAlign w:val="center"/>
          </w:tcPr>
          <w:p w14:paraId="6CE0364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199</w:t>
            </w:r>
          </w:p>
        </w:tc>
        <w:tc>
          <w:tcPr>
            <w:tcW w:w="2977" w:type="dxa"/>
            <w:vMerge/>
            <w:shd w:val="clear" w:color="auto" w:fill="auto"/>
            <w:vAlign w:val="center"/>
          </w:tcPr>
          <w:p w14:paraId="708F1D6D"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3D68E47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胫骨骨折闭合复位螺钉内固定术</w:t>
            </w:r>
          </w:p>
        </w:tc>
        <w:tc>
          <w:tcPr>
            <w:tcW w:w="2209" w:type="dxa"/>
            <w:shd w:val="clear" w:color="000000" w:fill="FFFFFF"/>
            <w:vAlign w:val="center"/>
          </w:tcPr>
          <w:p w14:paraId="7C12A66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79.1600x006</w:t>
            </w:r>
          </w:p>
        </w:tc>
      </w:tr>
      <w:tr w:rsidR="005C33C0" w:rsidRPr="00CD5EB1" w14:paraId="5015CC79" w14:textId="77777777" w:rsidTr="005333D2">
        <w:trPr>
          <w:trHeight w:val="323"/>
          <w:jc w:val="center"/>
        </w:trPr>
        <w:tc>
          <w:tcPr>
            <w:tcW w:w="724" w:type="dxa"/>
            <w:shd w:val="clear" w:color="000000" w:fill="FFFFFF"/>
            <w:vAlign w:val="center"/>
          </w:tcPr>
          <w:p w14:paraId="1F2EF70F"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200</w:t>
            </w:r>
          </w:p>
        </w:tc>
        <w:tc>
          <w:tcPr>
            <w:tcW w:w="2977" w:type="dxa"/>
            <w:vMerge/>
            <w:shd w:val="clear" w:color="auto" w:fill="auto"/>
            <w:vAlign w:val="center"/>
          </w:tcPr>
          <w:p w14:paraId="67C8AF1F"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18F32CB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桡骨骨折闭合复位髓内针内固定术</w:t>
            </w:r>
          </w:p>
        </w:tc>
        <w:tc>
          <w:tcPr>
            <w:tcW w:w="2209" w:type="dxa"/>
            <w:shd w:val="clear" w:color="000000" w:fill="FFFFFF"/>
            <w:vAlign w:val="center"/>
          </w:tcPr>
          <w:p w14:paraId="4406B33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79.1200x008</w:t>
            </w:r>
          </w:p>
        </w:tc>
      </w:tr>
      <w:tr w:rsidR="005C33C0" w:rsidRPr="00CD5EB1" w14:paraId="12C04F06" w14:textId="77777777" w:rsidTr="005333D2">
        <w:trPr>
          <w:trHeight w:val="323"/>
          <w:jc w:val="center"/>
        </w:trPr>
        <w:tc>
          <w:tcPr>
            <w:tcW w:w="724" w:type="dxa"/>
            <w:shd w:val="clear" w:color="000000" w:fill="FFFFFF"/>
            <w:vAlign w:val="center"/>
          </w:tcPr>
          <w:p w14:paraId="6F521E1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201</w:t>
            </w:r>
          </w:p>
        </w:tc>
        <w:tc>
          <w:tcPr>
            <w:tcW w:w="2977" w:type="dxa"/>
            <w:vMerge/>
            <w:shd w:val="clear" w:color="auto" w:fill="auto"/>
            <w:vAlign w:val="center"/>
          </w:tcPr>
          <w:p w14:paraId="3C5933EB"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4529970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胫骨骨折切开复位钢针内固定术</w:t>
            </w:r>
          </w:p>
        </w:tc>
        <w:tc>
          <w:tcPr>
            <w:tcW w:w="2209" w:type="dxa"/>
            <w:shd w:val="clear" w:color="000000" w:fill="FFFFFF"/>
            <w:vAlign w:val="center"/>
          </w:tcPr>
          <w:p w14:paraId="6793235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79.3600x016</w:t>
            </w:r>
          </w:p>
        </w:tc>
      </w:tr>
      <w:tr w:rsidR="005C33C0" w:rsidRPr="00CD5EB1" w14:paraId="5A9DEEF5" w14:textId="77777777" w:rsidTr="005333D2">
        <w:trPr>
          <w:trHeight w:val="323"/>
          <w:jc w:val="center"/>
        </w:trPr>
        <w:tc>
          <w:tcPr>
            <w:tcW w:w="724" w:type="dxa"/>
            <w:shd w:val="clear" w:color="000000" w:fill="FFFFFF"/>
            <w:vAlign w:val="center"/>
          </w:tcPr>
          <w:p w14:paraId="76A4616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202</w:t>
            </w:r>
          </w:p>
        </w:tc>
        <w:tc>
          <w:tcPr>
            <w:tcW w:w="2977" w:type="dxa"/>
            <w:vMerge/>
            <w:shd w:val="clear" w:color="auto" w:fill="auto"/>
            <w:vAlign w:val="center"/>
          </w:tcPr>
          <w:p w14:paraId="1B39D6E2"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14F5589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尺骨骨折切开复位钢针内固定术</w:t>
            </w:r>
          </w:p>
        </w:tc>
        <w:tc>
          <w:tcPr>
            <w:tcW w:w="2209" w:type="dxa"/>
            <w:shd w:val="clear" w:color="000000" w:fill="FFFFFF"/>
            <w:vAlign w:val="center"/>
          </w:tcPr>
          <w:p w14:paraId="2353A2E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79.3200x010</w:t>
            </w:r>
          </w:p>
        </w:tc>
      </w:tr>
      <w:tr w:rsidR="005C33C0" w:rsidRPr="00CD5EB1" w14:paraId="613DD935" w14:textId="77777777" w:rsidTr="005333D2">
        <w:trPr>
          <w:trHeight w:val="323"/>
          <w:jc w:val="center"/>
        </w:trPr>
        <w:tc>
          <w:tcPr>
            <w:tcW w:w="724" w:type="dxa"/>
            <w:shd w:val="clear" w:color="000000" w:fill="FFFFFF"/>
            <w:vAlign w:val="center"/>
          </w:tcPr>
          <w:p w14:paraId="77E501D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203</w:t>
            </w:r>
          </w:p>
        </w:tc>
        <w:tc>
          <w:tcPr>
            <w:tcW w:w="2977" w:type="dxa"/>
            <w:vMerge/>
            <w:shd w:val="clear" w:color="auto" w:fill="auto"/>
            <w:vAlign w:val="center"/>
          </w:tcPr>
          <w:p w14:paraId="2783C6CF"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056EADD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肱骨骨折切开复位空心钉内固定</w:t>
            </w:r>
            <w:r w:rsidRPr="00CD5EB1">
              <w:rPr>
                <w:rFonts w:ascii="仿宋_GB2312" w:hAnsi="仿宋_GB2312" w:hint="eastAsia"/>
                <w:sz w:val="22"/>
                <w:szCs w:val="22"/>
              </w:rPr>
              <w:lastRenderedPageBreak/>
              <w:t>术</w:t>
            </w:r>
          </w:p>
        </w:tc>
        <w:tc>
          <w:tcPr>
            <w:tcW w:w="2209" w:type="dxa"/>
            <w:shd w:val="clear" w:color="000000" w:fill="FFFFFF"/>
            <w:vAlign w:val="center"/>
          </w:tcPr>
          <w:p w14:paraId="0211001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lastRenderedPageBreak/>
              <w:t>79.3100x008</w:t>
            </w:r>
          </w:p>
        </w:tc>
      </w:tr>
      <w:tr w:rsidR="005C33C0" w:rsidRPr="00CD5EB1" w14:paraId="175B2357" w14:textId="77777777" w:rsidTr="005333D2">
        <w:trPr>
          <w:trHeight w:val="323"/>
          <w:jc w:val="center"/>
        </w:trPr>
        <w:tc>
          <w:tcPr>
            <w:tcW w:w="724" w:type="dxa"/>
            <w:shd w:val="clear" w:color="000000" w:fill="FFFFFF"/>
            <w:vAlign w:val="center"/>
          </w:tcPr>
          <w:p w14:paraId="1CC2B87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204</w:t>
            </w:r>
          </w:p>
        </w:tc>
        <w:tc>
          <w:tcPr>
            <w:tcW w:w="2977" w:type="dxa"/>
            <w:vMerge/>
            <w:shd w:val="clear" w:color="auto" w:fill="auto"/>
            <w:vAlign w:val="center"/>
          </w:tcPr>
          <w:p w14:paraId="752AD75C"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0794DE7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胫骨骨折闭合性复位术</w:t>
            </w:r>
          </w:p>
        </w:tc>
        <w:tc>
          <w:tcPr>
            <w:tcW w:w="2209" w:type="dxa"/>
            <w:shd w:val="clear" w:color="000000" w:fill="FFFFFF"/>
            <w:vAlign w:val="center"/>
          </w:tcPr>
          <w:p w14:paraId="7527EA7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79.0601</w:t>
            </w:r>
          </w:p>
        </w:tc>
      </w:tr>
      <w:tr w:rsidR="005C33C0" w:rsidRPr="00CD5EB1" w14:paraId="4BC3B67E" w14:textId="77777777" w:rsidTr="005333D2">
        <w:trPr>
          <w:trHeight w:val="323"/>
          <w:jc w:val="center"/>
        </w:trPr>
        <w:tc>
          <w:tcPr>
            <w:tcW w:w="724" w:type="dxa"/>
            <w:shd w:val="clear" w:color="000000" w:fill="FFFFFF"/>
            <w:vAlign w:val="center"/>
          </w:tcPr>
          <w:p w14:paraId="1E676BF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205</w:t>
            </w:r>
          </w:p>
        </w:tc>
        <w:tc>
          <w:tcPr>
            <w:tcW w:w="2977" w:type="dxa"/>
            <w:vMerge/>
            <w:shd w:val="clear" w:color="auto" w:fill="auto"/>
            <w:vAlign w:val="center"/>
          </w:tcPr>
          <w:p w14:paraId="00A6A946"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14B8862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跗骨外固定术</w:t>
            </w:r>
          </w:p>
        </w:tc>
        <w:tc>
          <w:tcPr>
            <w:tcW w:w="2209" w:type="dxa"/>
            <w:shd w:val="clear" w:color="000000" w:fill="FFFFFF"/>
            <w:vAlign w:val="center"/>
          </w:tcPr>
          <w:p w14:paraId="0600121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78.1801</w:t>
            </w:r>
          </w:p>
        </w:tc>
      </w:tr>
      <w:tr w:rsidR="005C33C0" w:rsidRPr="00CD5EB1" w14:paraId="34290D7F" w14:textId="77777777" w:rsidTr="005333D2">
        <w:trPr>
          <w:trHeight w:val="323"/>
          <w:jc w:val="center"/>
        </w:trPr>
        <w:tc>
          <w:tcPr>
            <w:tcW w:w="724" w:type="dxa"/>
            <w:shd w:val="clear" w:color="000000" w:fill="FFFFFF"/>
            <w:vAlign w:val="center"/>
          </w:tcPr>
          <w:p w14:paraId="2E3CDAB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206</w:t>
            </w:r>
          </w:p>
        </w:tc>
        <w:tc>
          <w:tcPr>
            <w:tcW w:w="2977" w:type="dxa"/>
            <w:vMerge/>
            <w:shd w:val="clear" w:color="auto" w:fill="auto"/>
            <w:vAlign w:val="center"/>
          </w:tcPr>
          <w:p w14:paraId="6F9EDBCB"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3C62E1A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胫骨骨折切开复位螺钉内固定术</w:t>
            </w:r>
          </w:p>
        </w:tc>
        <w:tc>
          <w:tcPr>
            <w:tcW w:w="2209" w:type="dxa"/>
            <w:shd w:val="clear" w:color="000000" w:fill="FFFFFF"/>
            <w:vAlign w:val="center"/>
          </w:tcPr>
          <w:p w14:paraId="387679B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79.3600x014</w:t>
            </w:r>
          </w:p>
        </w:tc>
      </w:tr>
      <w:tr w:rsidR="005C33C0" w:rsidRPr="00CD5EB1" w14:paraId="1E62307D" w14:textId="77777777" w:rsidTr="005333D2">
        <w:trPr>
          <w:trHeight w:val="323"/>
          <w:jc w:val="center"/>
        </w:trPr>
        <w:tc>
          <w:tcPr>
            <w:tcW w:w="724" w:type="dxa"/>
            <w:shd w:val="clear" w:color="000000" w:fill="FFFFFF"/>
            <w:vAlign w:val="center"/>
          </w:tcPr>
          <w:p w14:paraId="25F77FB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207</w:t>
            </w:r>
          </w:p>
        </w:tc>
        <w:tc>
          <w:tcPr>
            <w:tcW w:w="2977" w:type="dxa"/>
            <w:vMerge/>
            <w:shd w:val="clear" w:color="auto" w:fill="auto"/>
            <w:vAlign w:val="center"/>
          </w:tcPr>
          <w:p w14:paraId="22EAE992"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290F3CF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肱骨骨折切开复位螺钉内固定术</w:t>
            </w:r>
          </w:p>
        </w:tc>
        <w:tc>
          <w:tcPr>
            <w:tcW w:w="2209" w:type="dxa"/>
            <w:shd w:val="clear" w:color="000000" w:fill="FFFFFF"/>
            <w:vAlign w:val="center"/>
          </w:tcPr>
          <w:p w14:paraId="48A288A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79.3100x006</w:t>
            </w:r>
          </w:p>
        </w:tc>
      </w:tr>
      <w:tr w:rsidR="005C33C0" w:rsidRPr="00CD5EB1" w14:paraId="4DC0B3B2" w14:textId="77777777" w:rsidTr="005333D2">
        <w:trPr>
          <w:trHeight w:val="323"/>
          <w:jc w:val="center"/>
        </w:trPr>
        <w:tc>
          <w:tcPr>
            <w:tcW w:w="724" w:type="dxa"/>
            <w:shd w:val="clear" w:color="000000" w:fill="FFFFFF"/>
            <w:vAlign w:val="center"/>
          </w:tcPr>
          <w:p w14:paraId="37EAE48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208</w:t>
            </w:r>
          </w:p>
        </w:tc>
        <w:tc>
          <w:tcPr>
            <w:tcW w:w="2977" w:type="dxa"/>
            <w:vMerge/>
            <w:shd w:val="clear" w:color="auto" w:fill="auto"/>
            <w:vAlign w:val="center"/>
          </w:tcPr>
          <w:p w14:paraId="494D1270"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2CC929E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股骨骨折切开复位螺钉内固定术</w:t>
            </w:r>
          </w:p>
        </w:tc>
        <w:tc>
          <w:tcPr>
            <w:tcW w:w="2209" w:type="dxa"/>
            <w:shd w:val="clear" w:color="000000" w:fill="FFFFFF"/>
            <w:vAlign w:val="center"/>
          </w:tcPr>
          <w:p w14:paraId="3C596D3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79.3500x017</w:t>
            </w:r>
          </w:p>
        </w:tc>
      </w:tr>
      <w:tr w:rsidR="005C33C0" w:rsidRPr="00CD5EB1" w14:paraId="3A89D92C" w14:textId="77777777" w:rsidTr="005333D2">
        <w:trPr>
          <w:trHeight w:val="323"/>
          <w:jc w:val="center"/>
        </w:trPr>
        <w:tc>
          <w:tcPr>
            <w:tcW w:w="724" w:type="dxa"/>
            <w:shd w:val="clear" w:color="000000" w:fill="FFFFFF"/>
            <w:vAlign w:val="center"/>
          </w:tcPr>
          <w:p w14:paraId="74BA9B2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209</w:t>
            </w:r>
          </w:p>
        </w:tc>
        <w:tc>
          <w:tcPr>
            <w:tcW w:w="2977" w:type="dxa"/>
            <w:vMerge/>
            <w:shd w:val="clear" w:color="auto" w:fill="auto"/>
            <w:vAlign w:val="center"/>
          </w:tcPr>
          <w:p w14:paraId="35DE8800"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35142C4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股骨骨折闭合复位髓内针内固定术</w:t>
            </w:r>
          </w:p>
        </w:tc>
        <w:tc>
          <w:tcPr>
            <w:tcW w:w="2209" w:type="dxa"/>
            <w:shd w:val="clear" w:color="000000" w:fill="FFFFFF"/>
            <w:vAlign w:val="center"/>
          </w:tcPr>
          <w:p w14:paraId="61F2CC0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79.1500x006</w:t>
            </w:r>
          </w:p>
        </w:tc>
      </w:tr>
      <w:tr w:rsidR="005C33C0" w:rsidRPr="00CD5EB1" w14:paraId="5DCE22EE" w14:textId="77777777" w:rsidTr="005333D2">
        <w:trPr>
          <w:trHeight w:val="323"/>
          <w:jc w:val="center"/>
        </w:trPr>
        <w:tc>
          <w:tcPr>
            <w:tcW w:w="724" w:type="dxa"/>
            <w:shd w:val="clear" w:color="000000" w:fill="FFFFFF"/>
            <w:vAlign w:val="center"/>
          </w:tcPr>
          <w:p w14:paraId="555D426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210</w:t>
            </w:r>
          </w:p>
        </w:tc>
        <w:tc>
          <w:tcPr>
            <w:tcW w:w="2977" w:type="dxa"/>
            <w:shd w:val="clear" w:color="000000" w:fill="FFFFFF"/>
            <w:vAlign w:val="center"/>
          </w:tcPr>
          <w:p w14:paraId="75C945F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手部软组织病损切除术</w:t>
            </w:r>
          </w:p>
        </w:tc>
        <w:tc>
          <w:tcPr>
            <w:tcW w:w="3328" w:type="dxa"/>
            <w:shd w:val="clear" w:color="000000" w:fill="FFFFFF"/>
            <w:vAlign w:val="center"/>
          </w:tcPr>
          <w:p w14:paraId="458D87F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手部软组织病损切除术</w:t>
            </w:r>
          </w:p>
        </w:tc>
        <w:tc>
          <w:tcPr>
            <w:tcW w:w="2209" w:type="dxa"/>
            <w:shd w:val="clear" w:color="000000" w:fill="FFFFFF"/>
            <w:vAlign w:val="center"/>
          </w:tcPr>
          <w:p w14:paraId="61A6F9E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82.2900x001</w:t>
            </w:r>
          </w:p>
        </w:tc>
      </w:tr>
      <w:tr w:rsidR="005C33C0" w:rsidRPr="00CD5EB1" w14:paraId="158991F7" w14:textId="77777777" w:rsidTr="005333D2">
        <w:trPr>
          <w:trHeight w:val="323"/>
          <w:jc w:val="center"/>
        </w:trPr>
        <w:tc>
          <w:tcPr>
            <w:tcW w:w="724" w:type="dxa"/>
            <w:shd w:val="clear" w:color="000000" w:fill="FFFFFF"/>
            <w:vAlign w:val="center"/>
          </w:tcPr>
          <w:p w14:paraId="481EE2A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211</w:t>
            </w:r>
          </w:p>
        </w:tc>
        <w:tc>
          <w:tcPr>
            <w:tcW w:w="2977" w:type="dxa"/>
            <w:shd w:val="clear" w:color="000000" w:fill="FFFFFF"/>
            <w:vAlign w:val="center"/>
          </w:tcPr>
          <w:p w14:paraId="63E9BA2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手部腱鞘病损切除术</w:t>
            </w:r>
          </w:p>
        </w:tc>
        <w:tc>
          <w:tcPr>
            <w:tcW w:w="3328" w:type="dxa"/>
            <w:shd w:val="clear" w:color="000000" w:fill="FFFFFF"/>
            <w:vAlign w:val="center"/>
          </w:tcPr>
          <w:p w14:paraId="1896EDF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手腱鞘病损切除术</w:t>
            </w:r>
          </w:p>
        </w:tc>
        <w:tc>
          <w:tcPr>
            <w:tcW w:w="2209" w:type="dxa"/>
            <w:shd w:val="clear" w:color="000000" w:fill="FFFFFF"/>
            <w:vAlign w:val="center"/>
          </w:tcPr>
          <w:p w14:paraId="7134E6D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82.2100</w:t>
            </w:r>
          </w:p>
        </w:tc>
      </w:tr>
      <w:tr w:rsidR="005C33C0" w:rsidRPr="00CD5EB1" w14:paraId="4BAAC337" w14:textId="77777777" w:rsidTr="005333D2">
        <w:trPr>
          <w:trHeight w:val="323"/>
          <w:jc w:val="center"/>
        </w:trPr>
        <w:tc>
          <w:tcPr>
            <w:tcW w:w="724" w:type="dxa"/>
            <w:shd w:val="clear" w:color="000000" w:fill="FFFFFF"/>
            <w:vAlign w:val="center"/>
          </w:tcPr>
          <w:p w14:paraId="59B176F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212</w:t>
            </w:r>
          </w:p>
        </w:tc>
        <w:tc>
          <w:tcPr>
            <w:tcW w:w="2977" w:type="dxa"/>
            <w:shd w:val="clear" w:color="000000" w:fill="FFFFFF"/>
            <w:vAlign w:val="center"/>
          </w:tcPr>
          <w:p w14:paraId="082CB69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指骨病损切除术</w:t>
            </w:r>
          </w:p>
        </w:tc>
        <w:tc>
          <w:tcPr>
            <w:tcW w:w="3328" w:type="dxa"/>
            <w:shd w:val="clear" w:color="000000" w:fill="FFFFFF"/>
            <w:vAlign w:val="center"/>
          </w:tcPr>
          <w:p w14:paraId="3665C42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指骨病损切除术</w:t>
            </w:r>
          </w:p>
        </w:tc>
        <w:tc>
          <w:tcPr>
            <w:tcW w:w="2209" w:type="dxa"/>
            <w:shd w:val="clear" w:color="000000" w:fill="FFFFFF"/>
            <w:vAlign w:val="center"/>
          </w:tcPr>
          <w:p w14:paraId="7922EB5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77.6902</w:t>
            </w:r>
          </w:p>
        </w:tc>
      </w:tr>
      <w:tr w:rsidR="005C33C0" w:rsidRPr="00CD5EB1" w14:paraId="1B8940C7" w14:textId="77777777" w:rsidTr="005333D2">
        <w:trPr>
          <w:trHeight w:val="323"/>
          <w:jc w:val="center"/>
        </w:trPr>
        <w:tc>
          <w:tcPr>
            <w:tcW w:w="724" w:type="dxa"/>
            <w:shd w:val="clear" w:color="000000" w:fill="FFFFFF"/>
            <w:vAlign w:val="center"/>
          </w:tcPr>
          <w:p w14:paraId="710FFCC1"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213</w:t>
            </w:r>
          </w:p>
        </w:tc>
        <w:tc>
          <w:tcPr>
            <w:tcW w:w="2977" w:type="dxa"/>
            <w:shd w:val="clear" w:color="000000" w:fill="FFFFFF"/>
            <w:vAlign w:val="center"/>
          </w:tcPr>
          <w:p w14:paraId="0D6067E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指骨骨折切开复位内固定术</w:t>
            </w:r>
          </w:p>
        </w:tc>
        <w:tc>
          <w:tcPr>
            <w:tcW w:w="3328" w:type="dxa"/>
            <w:shd w:val="clear" w:color="000000" w:fill="FFFFFF"/>
            <w:vAlign w:val="center"/>
          </w:tcPr>
          <w:p w14:paraId="467F096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指骨骨折切开复位钢板内固定术</w:t>
            </w:r>
          </w:p>
        </w:tc>
        <w:tc>
          <w:tcPr>
            <w:tcW w:w="2209" w:type="dxa"/>
            <w:shd w:val="clear" w:color="000000" w:fill="FFFFFF"/>
            <w:vAlign w:val="center"/>
          </w:tcPr>
          <w:p w14:paraId="12993B6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79.3400x005</w:t>
            </w:r>
          </w:p>
        </w:tc>
      </w:tr>
      <w:tr w:rsidR="005C33C0" w:rsidRPr="00CD5EB1" w14:paraId="7731A708" w14:textId="77777777" w:rsidTr="005333D2">
        <w:trPr>
          <w:trHeight w:val="323"/>
          <w:jc w:val="center"/>
        </w:trPr>
        <w:tc>
          <w:tcPr>
            <w:tcW w:w="724" w:type="dxa"/>
            <w:shd w:val="clear" w:color="000000" w:fill="FFFFFF"/>
            <w:vAlign w:val="center"/>
          </w:tcPr>
          <w:p w14:paraId="7B86E203"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214</w:t>
            </w:r>
          </w:p>
        </w:tc>
        <w:tc>
          <w:tcPr>
            <w:tcW w:w="2977" w:type="dxa"/>
            <w:shd w:val="clear" w:color="000000" w:fill="FFFFFF"/>
            <w:vAlign w:val="center"/>
          </w:tcPr>
          <w:p w14:paraId="0099977D"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掌骨骨折切开复位钢板内固定术</w:t>
            </w:r>
          </w:p>
        </w:tc>
        <w:tc>
          <w:tcPr>
            <w:tcW w:w="3328" w:type="dxa"/>
            <w:shd w:val="clear" w:color="000000" w:fill="FFFFFF"/>
            <w:vAlign w:val="center"/>
          </w:tcPr>
          <w:p w14:paraId="1F55366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掌骨骨折切开复位钢板内固定术</w:t>
            </w:r>
          </w:p>
        </w:tc>
        <w:tc>
          <w:tcPr>
            <w:tcW w:w="2209" w:type="dxa"/>
            <w:shd w:val="clear" w:color="000000" w:fill="FFFFFF"/>
            <w:vAlign w:val="center"/>
          </w:tcPr>
          <w:p w14:paraId="2314FCC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79.3300x005</w:t>
            </w:r>
          </w:p>
        </w:tc>
      </w:tr>
      <w:tr w:rsidR="005C33C0" w:rsidRPr="00CD5EB1" w14:paraId="7947F042" w14:textId="77777777" w:rsidTr="005333D2">
        <w:trPr>
          <w:trHeight w:val="323"/>
          <w:jc w:val="center"/>
        </w:trPr>
        <w:tc>
          <w:tcPr>
            <w:tcW w:w="724" w:type="dxa"/>
            <w:shd w:val="clear" w:color="000000" w:fill="FFFFFF"/>
            <w:vAlign w:val="center"/>
          </w:tcPr>
          <w:p w14:paraId="46E1CC76"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215</w:t>
            </w:r>
          </w:p>
        </w:tc>
        <w:tc>
          <w:tcPr>
            <w:tcW w:w="2977" w:type="dxa"/>
            <w:shd w:val="clear" w:color="000000" w:fill="FFFFFF"/>
            <w:vAlign w:val="center"/>
          </w:tcPr>
          <w:p w14:paraId="5F6DB856"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手指肌腱松解术</w:t>
            </w:r>
          </w:p>
        </w:tc>
        <w:tc>
          <w:tcPr>
            <w:tcW w:w="3328" w:type="dxa"/>
            <w:shd w:val="clear" w:color="000000" w:fill="FFFFFF"/>
            <w:vAlign w:val="center"/>
          </w:tcPr>
          <w:p w14:paraId="0F45A38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手指肌腱松解术</w:t>
            </w:r>
          </w:p>
        </w:tc>
        <w:tc>
          <w:tcPr>
            <w:tcW w:w="2209" w:type="dxa"/>
            <w:shd w:val="clear" w:color="000000" w:fill="FFFFFF"/>
            <w:vAlign w:val="center"/>
          </w:tcPr>
          <w:p w14:paraId="7D9FDF5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82.9100x004</w:t>
            </w:r>
          </w:p>
        </w:tc>
      </w:tr>
      <w:tr w:rsidR="005C33C0" w:rsidRPr="00CD5EB1" w14:paraId="2286403B" w14:textId="77777777" w:rsidTr="005333D2">
        <w:trPr>
          <w:trHeight w:val="323"/>
          <w:jc w:val="center"/>
        </w:trPr>
        <w:tc>
          <w:tcPr>
            <w:tcW w:w="724" w:type="dxa"/>
            <w:shd w:val="clear" w:color="000000" w:fill="FFFFFF"/>
            <w:vAlign w:val="center"/>
          </w:tcPr>
          <w:p w14:paraId="57D9044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216</w:t>
            </w:r>
          </w:p>
        </w:tc>
        <w:tc>
          <w:tcPr>
            <w:tcW w:w="2977" w:type="dxa"/>
            <w:shd w:val="clear" w:color="000000" w:fill="FFFFFF"/>
            <w:vAlign w:val="center"/>
          </w:tcPr>
          <w:p w14:paraId="3B8695E0"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腕管松解术</w:t>
            </w:r>
          </w:p>
        </w:tc>
        <w:tc>
          <w:tcPr>
            <w:tcW w:w="3328" w:type="dxa"/>
            <w:shd w:val="clear" w:color="000000" w:fill="FFFFFF"/>
            <w:vAlign w:val="center"/>
          </w:tcPr>
          <w:p w14:paraId="35308A0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腕管松解术</w:t>
            </w:r>
          </w:p>
        </w:tc>
        <w:tc>
          <w:tcPr>
            <w:tcW w:w="2209" w:type="dxa"/>
            <w:shd w:val="clear" w:color="000000" w:fill="FFFFFF"/>
            <w:vAlign w:val="center"/>
          </w:tcPr>
          <w:p w14:paraId="222C8F6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04.4300</w:t>
            </w:r>
          </w:p>
        </w:tc>
      </w:tr>
      <w:tr w:rsidR="005C33C0" w:rsidRPr="00CD5EB1" w14:paraId="1BEA1026" w14:textId="77777777" w:rsidTr="005333D2">
        <w:trPr>
          <w:trHeight w:val="323"/>
          <w:jc w:val="center"/>
        </w:trPr>
        <w:tc>
          <w:tcPr>
            <w:tcW w:w="724" w:type="dxa"/>
            <w:shd w:val="clear" w:color="000000" w:fill="FFFFFF"/>
            <w:vAlign w:val="center"/>
          </w:tcPr>
          <w:p w14:paraId="135ADAC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217</w:t>
            </w:r>
          </w:p>
        </w:tc>
        <w:tc>
          <w:tcPr>
            <w:tcW w:w="2977" w:type="dxa"/>
            <w:shd w:val="clear" w:color="000000" w:fill="FFFFFF"/>
            <w:vAlign w:val="center"/>
          </w:tcPr>
          <w:p w14:paraId="1F8882E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多指截指术</w:t>
            </w:r>
          </w:p>
        </w:tc>
        <w:tc>
          <w:tcPr>
            <w:tcW w:w="3328" w:type="dxa"/>
            <w:shd w:val="clear" w:color="000000" w:fill="FFFFFF"/>
            <w:vAlign w:val="center"/>
          </w:tcPr>
          <w:p w14:paraId="531293A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多指截指术</w:t>
            </w:r>
          </w:p>
        </w:tc>
        <w:tc>
          <w:tcPr>
            <w:tcW w:w="2209" w:type="dxa"/>
            <w:shd w:val="clear" w:color="000000" w:fill="FFFFFF"/>
            <w:vAlign w:val="center"/>
          </w:tcPr>
          <w:p w14:paraId="0AB6A52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84.0100x001</w:t>
            </w:r>
          </w:p>
        </w:tc>
      </w:tr>
      <w:tr w:rsidR="005C33C0" w:rsidRPr="00CD5EB1" w14:paraId="71FC7F1F" w14:textId="77777777" w:rsidTr="005333D2">
        <w:trPr>
          <w:trHeight w:val="323"/>
          <w:jc w:val="center"/>
        </w:trPr>
        <w:tc>
          <w:tcPr>
            <w:tcW w:w="724" w:type="dxa"/>
            <w:shd w:val="clear" w:color="000000" w:fill="FFFFFF"/>
            <w:vAlign w:val="center"/>
          </w:tcPr>
          <w:p w14:paraId="7D7A52E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218</w:t>
            </w:r>
          </w:p>
        </w:tc>
        <w:tc>
          <w:tcPr>
            <w:tcW w:w="2977" w:type="dxa"/>
            <w:shd w:val="clear" w:color="000000" w:fill="FFFFFF"/>
            <w:vAlign w:val="center"/>
          </w:tcPr>
          <w:p w14:paraId="58CA49BE"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伸指肌腱缝合术</w:t>
            </w:r>
          </w:p>
        </w:tc>
        <w:tc>
          <w:tcPr>
            <w:tcW w:w="3328" w:type="dxa"/>
            <w:shd w:val="clear" w:color="000000" w:fill="FFFFFF"/>
            <w:vAlign w:val="center"/>
          </w:tcPr>
          <w:p w14:paraId="637BED4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伸指肌腱缝合术</w:t>
            </w:r>
          </w:p>
        </w:tc>
        <w:tc>
          <w:tcPr>
            <w:tcW w:w="2209" w:type="dxa"/>
            <w:shd w:val="clear" w:color="000000" w:fill="FFFFFF"/>
            <w:vAlign w:val="center"/>
          </w:tcPr>
          <w:p w14:paraId="244B25F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82.4500x013</w:t>
            </w:r>
          </w:p>
        </w:tc>
      </w:tr>
      <w:tr w:rsidR="005C33C0" w:rsidRPr="00CD5EB1" w14:paraId="5E984FD6" w14:textId="77777777" w:rsidTr="005333D2">
        <w:trPr>
          <w:trHeight w:val="323"/>
          <w:jc w:val="center"/>
        </w:trPr>
        <w:tc>
          <w:tcPr>
            <w:tcW w:w="724" w:type="dxa"/>
            <w:shd w:val="clear" w:color="000000" w:fill="FFFFFF"/>
            <w:vAlign w:val="center"/>
          </w:tcPr>
          <w:p w14:paraId="7EA5B4E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219</w:t>
            </w:r>
          </w:p>
        </w:tc>
        <w:tc>
          <w:tcPr>
            <w:tcW w:w="2977" w:type="dxa"/>
            <w:shd w:val="clear" w:color="000000" w:fill="FFFFFF"/>
            <w:vAlign w:val="center"/>
          </w:tcPr>
          <w:p w14:paraId="361A10CF"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屈指肌腱缝合术</w:t>
            </w:r>
          </w:p>
        </w:tc>
        <w:tc>
          <w:tcPr>
            <w:tcW w:w="3328" w:type="dxa"/>
            <w:shd w:val="clear" w:color="000000" w:fill="FFFFFF"/>
            <w:vAlign w:val="center"/>
          </w:tcPr>
          <w:p w14:paraId="210397A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屈指肌腱缝合术</w:t>
            </w:r>
          </w:p>
        </w:tc>
        <w:tc>
          <w:tcPr>
            <w:tcW w:w="2209" w:type="dxa"/>
            <w:shd w:val="clear" w:color="000000" w:fill="FFFFFF"/>
            <w:vAlign w:val="center"/>
          </w:tcPr>
          <w:p w14:paraId="21DE0CA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82.4400x002</w:t>
            </w:r>
          </w:p>
        </w:tc>
      </w:tr>
      <w:tr w:rsidR="005C33C0" w:rsidRPr="00CD5EB1" w14:paraId="5626DF38" w14:textId="77777777" w:rsidTr="005333D2">
        <w:trPr>
          <w:trHeight w:val="323"/>
          <w:jc w:val="center"/>
        </w:trPr>
        <w:tc>
          <w:tcPr>
            <w:tcW w:w="724" w:type="dxa"/>
            <w:shd w:val="clear" w:color="000000" w:fill="FFFFFF"/>
            <w:vAlign w:val="center"/>
          </w:tcPr>
          <w:p w14:paraId="143BB78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220</w:t>
            </w:r>
          </w:p>
        </w:tc>
        <w:tc>
          <w:tcPr>
            <w:tcW w:w="2977" w:type="dxa"/>
            <w:shd w:val="clear" w:color="000000" w:fill="FFFFFF"/>
            <w:vAlign w:val="center"/>
          </w:tcPr>
          <w:p w14:paraId="51FCC0B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皮下组织病损切除术</w:t>
            </w:r>
          </w:p>
        </w:tc>
        <w:tc>
          <w:tcPr>
            <w:tcW w:w="3328" w:type="dxa"/>
            <w:shd w:val="clear" w:color="000000" w:fill="FFFFFF"/>
            <w:vAlign w:val="center"/>
          </w:tcPr>
          <w:p w14:paraId="687ACE73"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皮下组织病损切除术</w:t>
            </w:r>
          </w:p>
        </w:tc>
        <w:tc>
          <w:tcPr>
            <w:tcW w:w="2209" w:type="dxa"/>
            <w:shd w:val="clear" w:color="000000" w:fill="FFFFFF"/>
            <w:vAlign w:val="center"/>
          </w:tcPr>
          <w:p w14:paraId="4A4F1008"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86.3x03</w:t>
            </w:r>
          </w:p>
        </w:tc>
      </w:tr>
      <w:tr w:rsidR="005C33C0" w:rsidRPr="00CD5EB1" w14:paraId="077335BF" w14:textId="77777777" w:rsidTr="005333D2">
        <w:trPr>
          <w:trHeight w:val="323"/>
          <w:jc w:val="center"/>
        </w:trPr>
        <w:tc>
          <w:tcPr>
            <w:tcW w:w="724" w:type="dxa"/>
            <w:shd w:val="clear" w:color="000000" w:fill="FFFFFF"/>
            <w:vAlign w:val="center"/>
          </w:tcPr>
          <w:p w14:paraId="2C4E38C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221</w:t>
            </w:r>
          </w:p>
        </w:tc>
        <w:tc>
          <w:tcPr>
            <w:tcW w:w="2977" w:type="dxa"/>
            <w:vMerge w:val="restart"/>
            <w:shd w:val="clear" w:color="000000" w:fill="FFFFFF"/>
            <w:vAlign w:val="center"/>
          </w:tcPr>
          <w:p w14:paraId="4FE5883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手内固定物取出术</w:t>
            </w:r>
          </w:p>
        </w:tc>
        <w:tc>
          <w:tcPr>
            <w:tcW w:w="3328" w:type="dxa"/>
            <w:shd w:val="clear" w:color="000000" w:fill="FFFFFF"/>
            <w:vAlign w:val="center"/>
          </w:tcPr>
          <w:p w14:paraId="33A81A06"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指骨内固定装置去除术</w:t>
            </w:r>
          </w:p>
        </w:tc>
        <w:tc>
          <w:tcPr>
            <w:tcW w:w="2209" w:type="dxa"/>
            <w:shd w:val="clear" w:color="000000" w:fill="FFFFFF"/>
            <w:vAlign w:val="center"/>
          </w:tcPr>
          <w:p w14:paraId="52FB22C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78.6903</w:t>
            </w:r>
          </w:p>
        </w:tc>
      </w:tr>
      <w:tr w:rsidR="005C33C0" w:rsidRPr="00CD5EB1" w14:paraId="3E239B61" w14:textId="77777777" w:rsidTr="005333D2">
        <w:trPr>
          <w:trHeight w:val="323"/>
          <w:jc w:val="center"/>
        </w:trPr>
        <w:tc>
          <w:tcPr>
            <w:tcW w:w="724" w:type="dxa"/>
            <w:shd w:val="clear" w:color="000000" w:fill="FFFFFF"/>
            <w:vAlign w:val="center"/>
          </w:tcPr>
          <w:p w14:paraId="69E18BFE"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222</w:t>
            </w:r>
          </w:p>
        </w:tc>
        <w:tc>
          <w:tcPr>
            <w:tcW w:w="2977" w:type="dxa"/>
            <w:vMerge/>
            <w:shd w:val="clear" w:color="auto" w:fill="auto"/>
            <w:vAlign w:val="center"/>
          </w:tcPr>
          <w:p w14:paraId="0CC4848A" w14:textId="77777777" w:rsidR="005C33C0" w:rsidRPr="00CD5EB1" w:rsidRDefault="005C33C0" w:rsidP="005333D2">
            <w:pPr>
              <w:widowControl/>
              <w:jc w:val="center"/>
              <w:rPr>
                <w:rFonts w:ascii="仿宋_GB2312" w:hAnsi="仿宋_GB2312"/>
                <w:color w:val="000000"/>
                <w:kern w:val="0"/>
                <w:sz w:val="22"/>
                <w:szCs w:val="22"/>
              </w:rPr>
            </w:pPr>
          </w:p>
        </w:tc>
        <w:tc>
          <w:tcPr>
            <w:tcW w:w="3328" w:type="dxa"/>
            <w:shd w:val="clear" w:color="000000" w:fill="FFFFFF"/>
            <w:vAlign w:val="center"/>
          </w:tcPr>
          <w:p w14:paraId="6A1D5FDF"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掌骨内固定装置去除术</w:t>
            </w:r>
          </w:p>
        </w:tc>
        <w:tc>
          <w:tcPr>
            <w:tcW w:w="2209" w:type="dxa"/>
            <w:shd w:val="clear" w:color="000000" w:fill="FFFFFF"/>
            <w:vAlign w:val="center"/>
          </w:tcPr>
          <w:p w14:paraId="03F3E1A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78.6403</w:t>
            </w:r>
          </w:p>
        </w:tc>
      </w:tr>
      <w:tr w:rsidR="005C33C0" w:rsidRPr="00CD5EB1" w14:paraId="1126E1AC" w14:textId="77777777" w:rsidTr="005333D2">
        <w:trPr>
          <w:trHeight w:val="323"/>
          <w:jc w:val="center"/>
        </w:trPr>
        <w:tc>
          <w:tcPr>
            <w:tcW w:w="724" w:type="dxa"/>
            <w:shd w:val="clear" w:color="000000" w:fill="FFFFFF"/>
            <w:vAlign w:val="center"/>
          </w:tcPr>
          <w:p w14:paraId="770CB36C"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223</w:t>
            </w:r>
          </w:p>
        </w:tc>
        <w:tc>
          <w:tcPr>
            <w:tcW w:w="2977" w:type="dxa"/>
            <w:shd w:val="clear" w:color="000000" w:fill="FFFFFF"/>
            <w:vAlign w:val="center"/>
          </w:tcPr>
          <w:p w14:paraId="3D4C389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并指分指矫正术</w:t>
            </w:r>
          </w:p>
        </w:tc>
        <w:tc>
          <w:tcPr>
            <w:tcW w:w="3328" w:type="dxa"/>
            <w:shd w:val="clear" w:color="000000" w:fill="FFFFFF"/>
            <w:vAlign w:val="center"/>
          </w:tcPr>
          <w:p w14:paraId="3024949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并指矫正术</w:t>
            </w:r>
          </w:p>
        </w:tc>
        <w:tc>
          <w:tcPr>
            <w:tcW w:w="2209" w:type="dxa"/>
            <w:shd w:val="clear" w:color="000000" w:fill="FFFFFF"/>
            <w:vAlign w:val="center"/>
          </w:tcPr>
          <w:p w14:paraId="0665F9A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86.8501</w:t>
            </w:r>
          </w:p>
        </w:tc>
      </w:tr>
      <w:tr w:rsidR="005C33C0" w:rsidRPr="00CD5EB1" w14:paraId="085D8901" w14:textId="77777777" w:rsidTr="005333D2">
        <w:trPr>
          <w:trHeight w:val="323"/>
          <w:jc w:val="center"/>
        </w:trPr>
        <w:tc>
          <w:tcPr>
            <w:tcW w:w="724" w:type="dxa"/>
            <w:shd w:val="clear" w:color="000000" w:fill="FFFFFF"/>
            <w:vAlign w:val="center"/>
          </w:tcPr>
          <w:p w14:paraId="1BAC35D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224</w:t>
            </w:r>
          </w:p>
        </w:tc>
        <w:tc>
          <w:tcPr>
            <w:tcW w:w="2977" w:type="dxa"/>
            <w:shd w:val="clear" w:color="000000" w:fill="FFFFFF"/>
            <w:vAlign w:val="center"/>
          </w:tcPr>
          <w:p w14:paraId="389A2EFB"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尺神经松解术</w:t>
            </w:r>
          </w:p>
        </w:tc>
        <w:tc>
          <w:tcPr>
            <w:tcW w:w="3328" w:type="dxa"/>
            <w:shd w:val="clear" w:color="000000" w:fill="FFFFFF"/>
            <w:vAlign w:val="center"/>
          </w:tcPr>
          <w:p w14:paraId="0E091DA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尺神经松解术</w:t>
            </w:r>
          </w:p>
        </w:tc>
        <w:tc>
          <w:tcPr>
            <w:tcW w:w="2209" w:type="dxa"/>
            <w:shd w:val="clear" w:color="000000" w:fill="FFFFFF"/>
            <w:vAlign w:val="center"/>
          </w:tcPr>
          <w:p w14:paraId="0EC3CB5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04.4908</w:t>
            </w:r>
          </w:p>
        </w:tc>
      </w:tr>
      <w:tr w:rsidR="005C33C0" w:rsidRPr="00CD5EB1" w14:paraId="33083FAA" w14:textId="77777777" w:rsidTr="005333D2">
        <w:trPr>
          <w:trHeight w:val="323"/>
          <w:jc w:val="center"/>
        </w:trPr>
        <w:tc>
          <w:tcPr>
            <w:tcW w:w="724" w:type="dxa"/>
            <w:shd w:val="clear" w:color="000000" w:fill="FFFFFF"/>
            <w:vAlign w:val="center"/>
          </w:tcPr>
          <w:p w14:paraId="075D9327"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225</w:t>
            </w:r>
          </w:p>
        </w:tc>
        <w:tc>
          <w:tcPr>
            <w:tcW w:w="2977" w:type="dxa"/>
            <w:shd w:val="clear" w:color="000000" w:fill="FFFFFF"/>
            <w:vAlign w:val="center"/>
          </w:tcPr>
          <w:p w14:paraId="2BE303F4"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周围神经病损切除术</w:t>
            </w:r>
          </w:p>
        </w:tc>
        <w:tc>
          <w:tcPr>
            <w:tcW w:w="3328" w:type="dxa"/>
            <w:shd w:val="clear" w:color="000000" w:fill="FFFFFF"/>
            <w:vAlign w:val="center"/>
          </w:tcPr>
          <w:p w14:paraId="3F1B77B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周围神经病损切除术</w:t>
            </w:r>
          </w:p>
        </w:tc>
        <w:tc>
          <w:tcPr>
            <w:tcW w:w="2209" w:type="dxa"/>
            <w:shd w:val="clear" w:color="000000" w:fill="FFFFFF"/>
            <w:vAlign w:val="center"/>
          </w:tcPr>
          <w:p w14:paraId="1BCD6E2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04.0713</w:t>
            </w:r>
          </w:p>
        </w:tc>
      </w:tr>
      <w:tr w:rsidR="005C33C0" w:rsidRPr="00CD5EB1" w14:paraId="56B0F191" w14:textId="77777777" w:rsidTr="005333D2">
        <w:trPr>
          <w:trHeight w:val="323"/>
          <w:jc w:val="center"/>
        </w:trPr>
        <w:tc>
          <w:tcPr>
            <w:tcW w:w="724" w:type="dxa"/>
            <w:shd w:val="clear" w:color="000000" w:fill="FFFFFF"/>
            <w:vAlign w:val="center"/>
          </w:tcPr>
          <w:p w14:paraId="5E7F20A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226</w:t>
            </w:r>
          </w:p>
        </w:tc>
        <w:tc>
          <w:tcPr>
            <w:tcW w:w="2977" w:type="dxa"/>
            <w:shd w:val="clear" w:color="000000" w:fill="FFFFFF"/>
            <w:vAlign w:val="center"/>
          </w:tcPr>
          <w:p w14:paraId="4E142325"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拇长伸肌腱缝合术</w:t>
            </w:r>
          </w:p>
        </w:tc>
        <w:tc>
          <w:tcPr>
            <w:tcW w:w="3328" w:type="dxa"/>
            <w:shd w:val="clear" w:color="000000" w:fill="FFFFFF"/>
            <w:vAlign w:val="center"/>
          </w:tcPr>
          <w:p w14:paraId="75952E09"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拇长伸肌腱缝合术</w:t>
            </w:r>
          </w:p>
        </w:tc>
        <w:tc>
          <w:tcPr>
            <w:tcW w:w="2209" w:type="dxa"/>
            <w:shd w:val="clear" w:color="000000" w:fill="FFFFFF"/>
            <w:vAlign w:val="center"/>
          </w:tcPr>
          <w:p w14:paraId="7714092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82.4500x001</w:t>
            </w:r>
          </w:p>
        </w:tc>
      </w:tr>
      <w:tr w:rsidR="005C33C0" w:rsidRPr="00CD5EB1" w14:paraId="7B6FE85C" w14:textId="77777777" w:rsidTr="005333D2">
        <w:trPr>
          <w:trHeight w:val="323"/>
          <w:jc w:val="center"/>
        </w:trPr>
        <w:tc>
          <w:tcPr>
            <w:tcW w:w="724" w:type="dxa"/>
            <w:shd w:val="clear" w:color="000000" w:fill="FFFFFF"/>
            <w:vAlign w:val="center"/>
          </w:tcPr>
          <w:p w14:paraId="5D30290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227</w:t>
            </w:r>
          </w:p>
        </w:tc>
        <w:tc>
          <w:tcPr>
            <w:tcW w:w="2977" w:type="dxa"/>
            <w:shd w:val="clear" w:color="000000" w:fill="FFFFFF"/>
            <w:vAlign w:val="center"/>
          </w:tcPr>
          <w:p w14:paraId="1BA209B2"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瘢痕松解术</w:t>
            </w:r>
          </w:p>
        </w:tc>
        <w:tc>
          <w:tcPr>
            <w:tcW w:w="3328" w:type="dxa"/>
            <w:shd w:val="clear" w:color="000000" w:fill="FFFFFF"/>
            <w:vAlign w:val="center"/>
          </w:tcPr>
          <w:p w14:paraId="325AAE95"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皮肤瘢痕松解术</w:t>
            </w:r>
          </w:p>
        </w:tc>
        <w:tc>
          <w:tcPr>
            <w:tcW w:w="2209" w:type="dxa"/>
            <w:shd w:val="clear" w:color="000000" w:fill="FFFFFF"/>
            <w:vAlign w:val="center"/>
          </w:tcPr>
          <w:p w14:paraId="5BE85774"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86.8401</w:t>
            </w:r>
          </w:p>
        </w:tc>
      </w:tr>
      <w:tr w:rsidR="005C33C0" w:rsidRPr="00CD5EB1" w14:paraId="42A59213" w14:textId="77777777" w:rsidTr="005333D2">
        <w:trPr>
          <w:trHeight w:val="323"/>
          <w:jc w:val="center"/>
        </w:trPr>
        <w:tc>
          <w:tcPr>
            <w:tcW w:w="724" w:type="dxa"/>
            <w:shd w:val="clear" w:color="000000" w:fill="FFFFFF"/>
            <w:vAlign w:val="center"/>
          </w:tcPr>
          <w:p w14:paraId="0F320EDB"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228</w:t>
            </w:r>
          </w:p>
        </w:tc>
        <w:tc>
          <w:tcPr>
            <w:tcW w:w="2977" w:type="dxa"/>
            <w:shd w:val="clear" w:color="000000" w:fill="FFFFFF"/>
            <w:vAlign w:val="center"/>
          </w:tcPr>
          <w:p w14:paraId="0E709DBC"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拇外展功能重建术</w:t>
            </w:r>
          </w:p>
        </w:tc>
        <w:tc>
          <w:tcPr>
            <w:tcW w:w="3328" w:type="dxa"/>
            <w:shd w:val="clear" w:color="000000" w:fill="FFFFFF"/>
            <w:vAlign w:val="center"/>
          </w:tcPr>
          <w:p w14:paraId="115FF54A"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拇外展功能重建术</w:t>
            </w:r>
          </w:p>
        </w:tc>
        <w:tc>
          <w:tcPr>
            <w:tcW w:w="2209" w:type="dxa"/>
            <w:shd w:val="clear" w:color="000000" w:fill="FFFFFF"/>
            <w:vAlign w:val="center"/>
          </w:tcPr>
          <w:p w14:paraId="2951D001"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82.7100x001</w:t>
            </w:r>
          </w:p>
        </w:tc>
      </w:tr>
      <w:tr w:rsidR="005C33C0" w:rsidRPr="00CD5EB1" w14:paraId="6FDD2DCE" w14:textId="77777777" w:rsidTr="005333D2">
        <w:trPr>
          <w:trHeight w:val="323"/>
          <w:jc w:val="center"/>
        </w:trPr>
        <w:tc>
          <w:tcPr>
            <w:tcW w:w="724" w:type="dxa"/>
            <w:shd w:val="clear" w:color="000000" w:fill="FFFFFF"/>
            <w:vAlign w:val="center"/>
          </w:tcPr>
          <w:p w14:paraId="64E1C954"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229</w:t>
            </w:r>
          </w:p>
        </w:tc>
        <w:tc>
          <w:tcPr>
            <w:tcW w:w="2977" w:type="dxa"/>
            <w:shd w:val="clear" w:color="000000" w:fill="FFFFFF"/>
            <w:vAlign w:val="center"/>
          </w:tcPr>
          <w:p w14:paraId="44F580F8"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带蒂皮瓣断蒂术</w:t>
            </w:r>
          </w:p>
        </w:tc>
        <w:tc>
          <w:tcPr>
            <w:tcW w:w="3328" w:type="dxa"/>
            <w:shd w:val="clear" w:color="000000" w:fill="FFFFFF"/>
            <w:vAlign w:val="center"/>
          </w:tcPr>
          <w:p w14:paraId="196181B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带蒂皮瓣断蒂术</w:t>
            </w:r>
          </w:p>
        </w:tc>
        <w:tc>
          <w:tcPr>
            <w:tcW w:w="2209" w:type="dxa"/>
            <w:shd w:val="clear" w:color="000000" w:fill="FFFFFF"/>
            <w:vAlign w:val="center"/>
          </w:tcPr>
          <w:p w14:paraId="4CB8FD6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86.7101</w:t>
            </w:r>
          </w:p>
        </w:tc>
      </w:tr>
      <w:tr w:rsidR="005C33C0" w:rsidRPr="00CD5EB1" w14:paraId="7FE91DB8" w14:textId="77777777" w:rsidTr="005333D2">
        <w:trPr>
          <w:trHeight w:val="323"/>
          <w:jc w:val="center"/>
        </w:trPr>
        <w:tc>
          <w:tcPr>
            <w:tcW w:w="724" w:type="dxa"/>
            <w:shd w:val="clear" w:color="000000" w:fill="FFFFFF"/>
            <w:vAlign w:val="center"/>
          </w:tcPr>
          <w:p w14:paraId="13332130"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230</w:t>
            </w:r>
          </w:p>
        </w:tc>
        <w:tc>
          <w:tcPr>
            <w:tcW w:w="2977" w:type="dxa"/>
            <w:shd w:val="clear" w:color="000000" w:fill="FFFFFF"/>
            <w:vAlign w:val="center"/>
          </w:tcPr>
          <w:p w14:paraId="2B8CF0E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拇指重建术</w:t>
            </w:r>
          </w:p>
        </w:tc>
        <w:tc>
          <w:tcPr>
            <w:tcW w:w="3328" w:type="dxa"/>
            <w:shd w:val="clear" w:color="000000" w:fill="FFFFFF"/>
            <w:vAlign w:val="center"/>
          </w:tcPr>
          <w:p w14:paraId="590285D0"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拇指重建术</w:t>
            </w:r>
          </w:p>
        </w:tc>
        <w:tc>
          <w:tcPr>
            <w:tcW w:w="2209" w:type="dxa"/>
            <w:shd w:val="clear" w:color="000000" w:fill="FFFFFF"/>
            <w:vAlign w:val="center"/>
          </w:tcPr>
          <w:p w14:paraId="50D469B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82.6900x002</w:t>
            </w:r>
          </w:p>
        </w:tc>
      </w:tr>
      <w:tr w:rsidR="005C33C0" w:rsidRPr="00CD5EB1" w14:paraId="1C7C205C" w14:textId="77777777" w:rsidTr="005333D2">
        <w:trPr>
          <w:trHeight w:val="323"/>
          <w:jc w:val="center"/>
        </w:trPr>
        <w:tc>
          <w:tcPr>
            <w:tcW w:w="724" w:type="dxa"/>
            <w:shd w:val="clear" w:color="000000" w:fill="FFFFFF"/>
            <w:vAlign w:val="center"/>
          </w:tcPr>
          <w:p w14:paraId="2D26268A"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231</w:t>
            </w:r>
          </w:p>
        </w:tc>
        <w:tc>
          <w:tcPr>
            <w:tcW w:w="2977" w:type="dxa"/>
            <w:shd w:val="clear" w:color="000000" w:fill="FFFFFF"/>
            <w:vAlign w:val="center"/>
          </w:tcPr>
          <w:p w14:paraId="2BA13801"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指骨截骨术</w:t>
            </w:r>
          </w:p>
        </w:tc>
        <w:tc>
          <w:tcPr>
            <w:tcW w:w="3328" w:type="dxa"/>
            <w:shd w:val="clear" w:color="000000" w:fill="FFFFFF"/>
            <w:vAlign w:val="center"/>
          </w:tcPr>
          <w:p w14:paraId="62EE36DB"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指骨截骨术</w:t>
            </w:r>
          </w:p>
        </w:tc>
        <w:tc>
          <w:tcPr>
            <w:tcW w:w="2209" w:type="dxa"/>
            <w:shd w:val="clear" w:color="000000" w:fill="FFFFFF"/>
            <w:vAlign w:val="center"/>
          </w:tcPr>
          <w:p w14:paraId="67BB6E1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77.2900x003</w:t>
            </w:r>
          </w:p>
        </w:tc>
      </w:tr>
      <w:tr w:rsidR="005C33C0" w:rsidRPr="00CD5EB1" w14:paraId="7875DEE3" w14:textId="77777777" w:rsidTr="005333D2">
        <w:trPr>
          <w:trHeight w:val="323"/>
          <w:jc w:val="center"/>
        </w:trPr>
        <w:tc>
          <w:tcPr>
            <w:tcW w:w="724" w:type="dxa"/>
            <w:shd w:val="clear" w:color="000000" w:fill="FFFFFF"/>
            <w:vAlign w:val="center"/>
          </w:tcPr>
          <w:p w14:paraId="60F22A62"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lastRenderedPageBreak/>
              <w:t>232</w:t>
            </w:r>
          </w:p>
        </w:tc>
        <w:tc>
          <w:tcPr>
            <w:tcW w:w="2977" w:type="dxa"/>
            <w:shd w:val="clear" w:color="000000" w:fill="FFFFFF"/>
            <w:vAlign w:val="center"/>
          </w:tcPr>
          <w:p w14:paraId="4550DDF3"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腕骨骨折切开复位螺钉内固定术</w:t>
            </w:r>
          </w:p>
        </w:tc>
        <w:tc>
          <w:tcPr>
            <w:tcW w:w="3328" w:type="dxa"/>
            <w:shd w:val="clear" w:color="000000" w:fill="FFFFFF"/>
            <w:vAlign w:val="center"/>
          </w:tcPr>
          <w:p w14:paraId="4A5F7FC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腕骨骨折切开复位螺钉内固定术</w:t>
            </w:r>
          </w:p>
        </w:tc>
        <w:tc>
          <w:tcPr>
            <w:tcW w:w="2209" w:type="dxa"/>
            <w:shd w:val="clear" w:color="000000" w:fill="FFFFFF"/>
            <w:vAlign w:val="center"/>
          </w:tcPr>
          <w:p w14:paraId="4CB5E09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79.3300x010</w:t>
            </w:r>
          </w:p>
        </w:tc>
      </w:tr>
      <w:tr w:rsidR="005C33C0" w:rsidRPr="00CD5EB1" w14:paraId="230566F6" w14:textId="77777777" w:rsidTr="005333D2">
        <w:trPr>
          <w:trHeight w:val="323"/>
          <w:jc w:val="center"/>
        </w:trPr>
        <w:tc>
          <w:tcPr>
            <w:tcW w:w="724" w:type="dxa"/>
            <w:shd w:val="clear" w:color="000000" w:fill="FFFFFF"/>
            <w:vAlign w:val="center"/>
          </w:tcPr>
          <w:p w14:paraId="5CF4A918"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233</w:t>
            </w:r>
          </w:p>
        </w:tc>
        <w:tc>
          <w:tcPr>
            <w:tcW w:w="2977" w:type="dxa"/>
            <w:shd w:val="clear" w:color="000000" w:fill="FFFFFF"/>
            <w:vAlign w:val="center"/>
          </w:tcPr>
          <w:p w14:paraId="3107D6A9"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皮肤和皮下组织切开异物取出术</w:t>
            </w:r>
          </w:p>
        </w:tc>
        <w:tc>
          <w:tcPr>
            <w:tcW w:w="3328" w:type="dxa"/>
            <w:shd w:val="clear" w:color="000000" w:fill="FFFFFF"/>
            <w:vAlign w:val="center"/>
          </w:tcPr>
          <w:p w14:paraId="14C2DC2D"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皮肤和皮下组织异物切开取出术</w:t>
            </w:r>
          </w:p>
        </w:tc>
        <w:tc>
          <w:tcPr>
            <w:tcW w:w="2209" w:type="dxa"/>
            <w:shd w:val="clear" w:color="000000" w:fill="FFFFFF"/>
            <w:vAlign w:val="center"/>
          </w:tcPr>
          <w:p w14:paraId="1285687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86.0502</w:t>
            </w:r>
          </w:p>
        </w:tc>
      </w:tr>
      <w:tr w:rsidR="005C33C0" w:rsidRPr="00CD5EB1" w14:paraId="7F3917A7" w14:textId="77777777" w:rsidTr="005333D2">
        <w:trPr>
          <w:trHeight w:val="323"/>
          <w:jc w:val="center"/>
        </w:trPr>
        <w:tc>
          <w:tcPr>
            <w:tcW w:w="724" w:type="dxa"/>
            <w:shd w:val="clear" w:color="000000" w:fill="FFFFFF"/>
            <w:vAlign w:val="center"/>
          </w:tcPr>
          <w:p w14:paraId="214BBB05"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234</w:t>
            </w:r>
          </w:p>
        </w:tc>
        <w:tc>
          <w:tcPr>
            <w:tcW w:w="2977" w:type="dxa"/>
            <w:shd w:val="clear" w:color="000000" w:fill="FFFFFF"/>
            <w:vAlign w:val="center"/>
          </w:tcPr>
          <w:p w14:paraId="71526583"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指神经缝合术</w:t>
            </w:r>
          </w:p>
        </w:tc>
        <w:tc>
          <w:tcPr>
            <w:tcW w:w="3328" w:type="dxa"/>
            <w:shd w:val="clear" w:color="000000" w:fill="FFFFFF"/>
            <w:vAlign w:val="center"/>
          </w:tcPr>
          <w:p w14:paraId="010D435C"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指神经缝合术</w:t>
            </w:r>
          </w:p>
        </w:tc>
        <w:tc>
          <w:tcPr>
            <w:tcW w:w="2209" w:type="dxa"/>
            <w:shd w:val="clear" w:color="000000" w:fill="FFFFFF"/>
            <w:vAlign w:val="center"/>
          </w:tcPr>
          <w:p w14:paraId="74DDE222"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04.3x13</w:t>
            </w:r>
          </w:p>
        </w:tc>
      </w:tr>
      <w:tr w:rsidR="005C33C0" w:rsidRPr="00CD5EB1" w14:paraId="099A1616" w14:textId="77777777" w:rsidTr="005333D2">
        <w:trPr>
          <w:trHeight w:val="323"/>
          <w:jc w:val="center"/>
        </w:trPr>
        <w:tc>
          <w:tcPr>
            <w:tcW w:w="724" w:type="dxa"/>
            <w:shd w:val="clear" w:color="000000" w:fill="FFFFFF"/>
            <w:vAlign w:val="center"/>
          </w:tcPr>
          <w:p w14:paraId="4C4D5D39" w14:textId="77777777" w:rsidR="005C33C0" w:rsidRPr="00CD5EB1" w:rsidRDefault="005C33C0" w:rsidP="005333D2">
            <w:pPr>
              <w:jc w:val="center"/>
              <w:rPr>
                <w:rFonts w:ascii="仿宋_GB2312" w:hAnsi="仿宋_GB2312"/>
                <w:color w:val="000000"/>
                <w:sz w:val="22"/>
                <w:szCs w:val="22"/>
              </w:rPr>
            </w:pPr>
            <w:r w:rsidRPr="00CD5EB1">
              <w:rPr>
                <w:rFonts w:ascii="仿宋_GB2312" w:hAnsi="仿宋_GB2312"/>
                <w:color w:val="000000"/>
                <w:sz w:val="22"/>
                <w:szCs w:val="22"/>
              </w:rPr>
              <w:t>235</w:t>
            </w:r>
          </w:p>
        </w:tc>
        <w:tc>
          <w:tcPr>
            <w:tcW w:w="2977" w:type="dxa"/>
            <w:shd w:val="clear" w:color="000000" w:fill="FFFFFF"/>
            <w:vAlign w:val="center"/>
          </w:tcPr>
          <w:p w14:paraId="4EFE41C7" w14:textId="77777777" w:rsidR="005C33C0" w:rsidRPr="00CD5EB1" w:rsidRDefault="005C33C0" w:rsidP="005333D2">
            <w:pPr>
              <w:widowControl/>
              <w:jc w:val="center"/>
              <w:rPr>
                <w:rFonts w:ascii="仿宋_GB2312" w:hAnsi="仿宋_GB2312"/>
                <w:color w:val="000000"/>
                <w:kern w:val="0"/>
                <w:sz w:val="22"/>
                <w:szCs w:val="22"/>
              </w:rPr>
            </w:pPr>
            <w:r w:rsidRPr="00CD5EB1">
              <w:rPr>
                <w:rFonts w:ascii="仿宋_GB2312" w:hAnsi="仿宋_GB2312"/>
                <w:color w:val="000000"/>
                <w:kern w:val="0"/>
                <w:sz w:val="22"/>
                <w:szCs w:val="22"/>
              </w:rPr>
              <w:t>腕骨部分切除术</w:t>
            </w:r>
          </w:p>
        </w:tc>
        <w:tc>
          <w:tcPr>
            <w:tcW w:w="3328" w:type="dxa"/>
            <w:shd w:val="clear" w:color="000000" w:fill="FFFFFF"/>
            <w:vAlign w:val="center"/>
          </w:tcPr>
          <w:p w14:paraId="0B2E429E"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腕骨部分切除术</w:t>
            </w:r>
          </w:p>
        </w:tc>
        <w:tc>
          <w:tcPr>
            <w:tcW w:w="2209" w:type="dxa"/>
            <w:shd w:val="clear" w:color="000000" w:fill="FFFFFF"/>
            <w:vAlign w:val="center"/>
          </w:tcPr>
          <w:p w14:paraId="08BE5A47" w14:textId="77777777" w:rsidR="005C33C0" w:rsidRPr="00CD5EB1" w:rsidRDefault="005C33C0" w:rsidP="005333D2">
            <w:pPr>
              <w:jc w:val="center"/>
              <w:rPr>
                <w:rFonts w:ascii="仿宋_GB2312" w:hAnsi="仿宋_GB2312" w:cs="宋体"/>
                <w:sz w:val="22"/>
                <w:szCs w:val="22"/>
              </w:rPr>
            </w:pPr>
            <w:r w:rsidRPr="00CD5EB1">
              <w:rPr>
                <w:rFonts w:ascii="仿宋_GB2312" w:hAnsi="仿宋_GB2312" w:hint="eastAsia"/>
                <w:sz w:val="22"/>
                <w:szCs w:val="22"/>
              </w:rPr>
              <w:t>77.8401</w:t>
            </w:r>
          </w:p>
        </w:tc>
      </w:tr>
    </w:tbl>
    <w:p w14:paraId="774DF79F" w14:textId="77777777" w:rsidR="005C33C0" w:rsidRDefault="005C33C0" w:rsidP="005C33C0">
      <w:pPr>
        <w:adjustRightInd w:val="0"/>
        <w:snapToGrid w:val="0"/>
        <w:rPr>
          <w:rFonts w:ascii="仿宋_GB2312" w:hAnsi="仿宋_GB2312"/>
          <w:kern w:val="0"/>
          <w:sz w:val="28"/>
          <w:szCs w:val="28"/>
        </w:rPr>
      </w:pPr>
    </w:p>
    <w:p w14:paraId="0521805B" w14:textId="77777777" w:rsidR="005C33C0" w:rsidRDefault="005C33C0" w:rsidP="005C33C0">
      <w:pPr>
        <w:adjustRightInd w:val="0"/>
        <w:snapToGrid w:val="0"/>
        <w:spacing w:line="600" w:lineRule="exact"/>
        <w:rPr>
          <w:rFonts w:ascii="黑体" w:eastAsia="黑体" w:hAnsi="黑体"/>
          <w:szCs w:val="32"/>
        </w:rPr>
      </w:pPr>
    </w:p>
    <w:bookmarkEnd w:id="0"/>
    <w:p w14:paraId="7420B652" w14:textId="77777777" w:rsidR="00373CDA" w:rsidRDefault="00373CDA">
      <w:pPr>
        <w:ind w:right="560"/>
        <w:jc w:val="right"/>
      </w:pPr>
    </w:p>
    <w:sectPr w:rsidR="00373CDA">
      <w:headerReference w:type="even" r:id="rId7"/>
      <w:headerReference w:type="default" r:id="rId8"/>
      <w:footerReference w:type="even" r:id="rId9"/>
      <w:footerReference w:type="default" r:id="rId10"/>
      <w:headerReference w:type="first" r:id="rId11"/>
      <w:footerReference w:type="first" r:id="rId12"/>
      <w:pgSz w:w="11906" w:h="16838"/>
      <w:pgMar w:top="1440" w:right="1558" w:bottom="1440" w:left="1560" w:header="283" w:footer="283" w:gutter="0"/>
      <w:cols w:space="720"/>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248F44" w14:textId="77777777" w:rsidR="00B97EE5" w:rsidRDefault="00B97EE5">
      <w:r>
        <w:separator/>
      </w:r>
    </w:p>
  </w:endnote>
  <w:endnote w:type="continuationSeparator" w:id="0">
    <w:p w14:paraId="776B4AD3" w14:textId="77777777" w:rsidR="00B97EE5" w:rsidRDefault="00B97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B0604020202020204"/>
    <w:charset w:val="86"/>
    <w:family w:val="modern"/>
    <w:pitch w:val="fixed"/>
    <w:sig w:usb0="00000001"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楷体_GB2312">
    <w:altName w:val="楷体"/>
    <w:panose1 w:val="020B0604020202020204"/>
    <w:charset w:val="86"/>
    <w:family w:val="modern"/>
    <w:pitch w:val="fixed"/>
    <w:sig w:usb0="00000003"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2A23E6" w14:textId="77777777" w:rsidR="00373CDA" w:rsidRDefault="00373CD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293E2" w14:textId="77777777" w:rsidR="00373CDA" w:rsidRDefault="00BB2778">
    <w:pPr>
      <w:pStyle w:val="a5"/>
      <w:jc w:val="center"/>
    </w:pPr>
    <w:r>
      <w:fldChar w:fldCharType="begin"/>
    </w:r>
    <w:r>
      <w:instrText>PAGE   \* MERGEFORMAT</w:instrText>
    </w:r>
    <w:r>
      <w:fldChar w:fldCharType="separate"/>
    </w:r>
    <w:r>
      <w:rPr>
        <w:lang w:val="zh-CN"/>
      </w:rPr>
      <w:t>1</w:t>
    </w:r>
    <w:r>
      <w:fldChar w:fldCharType="end"/>
    </w:r>
  </w:p>
  <w:p w14:paraId="0AB02CF5" w14:textId="77777777" w:rsidR="00373CDA" w:rsidRDefault="00373CDA">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467ADD" w14:textId="77777777" w:rsidR="00373CDA" w:rsidRDefault="00373CD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BF50B7" w14:textId="77777777" w:rsidR="00B97EE5" w:rsidRDefault="00B97EE5">
      <w:r>
        <w:separator/>
      </w:r>
    </w:p>
  </w:footnote>
  <w:footnote w:type="continuationSeparator" w:id="0">
    <w:p w14:paraId="20BA3EA3" w14:textId="77777777" w:rsidR="00B97EE5" w:rsidRDefault="00B97E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CE3ACC" w14:textId="77777777" w:rsidR="00373CDA" w:rsidRDefault="00373CDA">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4885FD" w14:textId="77777777" w:rsidR="00373CDA" w:rsidRDefault="00373CDA">
    <w:pPr>
      <w:pStyle w:val="a7"/>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38DE65" w14:textId="77777777" w:rsidR="00373CDA" w:rsidRDefault="00373CDA">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4"/>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60"/>
  <w:drawingGridVerticalSpacing w:val="435"/>
  <w:displayHorizontalDrawingGridEvery w:val="0"/>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42F12"/>
    <w:rsid w:val="8FFFF66A"/>
    <w:rsid w:val="97F70519"/>
    <w:rsid w:val="9EFF7D9A"/>
    <w:rsid w:val="9FDF9917"/>
    <w:rsid w:val="B7DF4CB7"/>
    <w:rsid w:val="BA1D0337"/>
    <w:rsid w:val="BF7B980A"/>
    <w:rsid w:val="BFAF8E7B"/>
    <w:rsid w:val="BFBFEB59"/>
    <w:rsid w:val="BFFB60B9"/>
    <w:rsid w:val="DFFF6429"/>
    <w:rsid w:val="E72CA247"/>
    <w:rsid w:val="E7FDD2A2"/>
    <w:rsid w:val="EEF704D6"/>
    <w:rsid w:val="EF7FEC16"/>
    <w:rsid w:val="EFDF6D33"/>
    <w:rsid w:val="F2D925D7"/>
    <w:rsid w:val="F63BC28F"/>
    <w:rsid w:val="F7626976"/>
    <w:rsid w:val="F773E9D3"/>
    <w:rsid w:val="F7EF5769"/>
    <w:rsid w:val="F8FFF3C5"/>
    <w:rsid w:val="FA5F83F0"/>
    <w:rsid w:val="FBBF9CD2"/>
    <w:rsid w:val="FBEFDD14"/>
    <w:rsid w:val="FCF1D0C8"/>
    <w:rsid w:val="FEF25D9F"/>
    <w:rsid w:val="FEFFA602"/>
    <w:rsid w:val="FFDE15C8"/>
    <w:rsid w:val="FFE51E8B"/>
    <w:rsid w:val="FFEBD7FF"/>
    <w:rsid w:val="FFF33B4D"/>
    <w:rsid w:val="FFF4CE6E"/>
    <w:rsid w:val="FFF75CCD"/>
    <w:rsid w:val="00001BC7"/>
    <w:rsid w:val="000566AF"/>
    <w:rsid w:val="00065E39"/>
    <w:rsid w:val="000B20C5"/>
    <w:rsid w:val="000B7575"/>
    <w:rsid w:val="000C647A"/>
    <w:rsid w:val="000F19EC"/>
    <w:rsid w:val="001131CD"/>
    <w:rsid w:val="00117A34"/>
    <w:rsid w:val="001431F2"/>
    <w:rsid w:val="00172ADC"/>
    <w:rsid w:val="00182F97"/>
    <w:rsid w:val="0018374C"/>
    <w:rsid w:val="00185C39"/>
    <w:rsid w:val="00192793"/>
    <w:rsid w:val="0020598F"/>
    <w:rsid w:val="002302E2"/>
    <w:rsid w:val="00234443"/>
    <w:rsid w:val="002437D9"/>
    <w:rsid w:val="00274FD5"/>
    <w:rsid w:val="002A3404"/>
    <w:rsid w:val="0033029F"/>
    <w:rsid w:val="00344090"/>
    <w:rsid w:val="00373CDA"/>
    <w:rsid w:val="00392A30"/>
    <w:rsid w:val="003B6B2A"/>
    <w:rsid w:val="003B7190"/>
    <w:rsid w:val="003D0CA4"/>
    <w:rsid w:val="003D2B2B"/>
    <w:rsid w:val="003E5C74"/>
    <w:rsid w:val="003E72FA"/>
    <w:rsid w:val="0042348E"/>
    <w:rsid w:val="00442F12"/>
    <w:rsid w:val="00444A95"/>
    <w:rsid w:val="00444D58"/>
    <w:rsid w:val="0046142E"/>
    <w:rsid w:val="00465527"/>
    <w:rsid w:val="00480B19"/>
    <w:rsid w:val="004A04C6"/>
    <w:rsid w:val="004C27BE"/>
    <w:rsid w:val="004C2971"/>
    <w:rsid w:val="004D63AB"/>
    <w:rsid w:val="004F21A2"/>
    <w:rsid w:val="004F79E4"/>
    <w:rsid w:val="0054534A"/>
    <w:rsid w:val="00551AB2"/>
    <w:rsid w:val="0055474B"/>
    <w:rsid w:val="00595FFA"/>
    <w:rsid w:val="00596ECE"/>
    <w:rsid w:val="00597DD5"/>
    <w:rsid w:val="005C33C0"/>
    <w:rsid w:val="005E4F09"/>
    <w:rsid w:val="006143F3"/>
    <w:rsid w:val="006215E4"/>
    <w:rsid w:val="0062569C"/>
    <w:rsid w:val="006350BD"/>
    <w:rsid w:val="00651334"/>
    <w:rsid w:val="00671EAA"/>
    <w:rsid w:val="006732CD"/>
    <w:rsid w:val="006C4861"/>
    <w:rsid w:val="006D7D21"/>
    <w:rsid w:val="00700D71"/>
    <w:rsid w:val="00705972"/>
    <w:rsid w:val="00720B6A"/>
    <w:rsid w:val="0074650B"/>
    <w:rsid w:val="00747543"/>
    <w:rsid w:val="007573F5"/>
    <w:rsid w:val="007A09E6"/>
    <w:rsid w:val="007C0336"/>
    <w:rsid w:val="007F6F3C"/>
    <w:rsid w:val="008009DD"/>
    <w:rsid w:val="00816B8F"/>
    <w:rsid w:val="008211A0"/>
    <w:rsid w:val="00827707"/>
    <w:rsid w:val="0086708C"/>
    <w:rsid w:val="00887C6E"/>
    <w:rsid w:val="008B1A2C"/>
    <w:rsid w:val="008C5C3B"/>
    <w:rsid w:val="008C7C8B"/>
    <w:rsid w:val="008D5528"/>
    <w:rsid w:val="00904692"/>
    <w:rsid w:val="00922CEC"/>
    <w:rsid w:val="009235D5"/>
    <w:rsid w:val="00925479"/>
    <w:rsid w:val="0093230D"/>
    <w:rsid w:val="009415B6"/>
    <w:rsid w:val="009458EB"/>
    <w:rsid w:val="00971B0E"/>
    <w:rsid w:val="009A2BD1"/>
    <w:rsid w:val="009B4F09"/>
    <w:rsid w:val="009F5B14"/>
    <w:rsid w:val="00A36256"/>
    <w:rsid w:val="00A71A86"/>
    <w:rsid w:val="00A85A8B"/>
    <w:rsid w:val="00AB06E8"/>
    <w:rsid w:val="00B1045D"/>
    <w:rsid w:val="00B252A7"/>
    <w:rsid w:val="00B63616"/>
    <w:rsid w:val="00B748BC"/>
    <w:rsid w:val="00B97EE5"/>
    <w:rsid w:val="00BB2778"/>
    <w:rsid w:val="00BB6575"/>
    <w:rsid w:val="00BD5AF5"/>
    <w:rsid w:val="00C1658E"/>
    <w:rsid w:val="00C17F56"/>
    <w:rsid w:val="00C32EA5"/>
    <w:rsid w:val="00C37FCF"/>
    <w:rsid w:val="00C5326E"/>
    <w:rsid w:val="00C617C0"/>
    <w:rsid w:val="00C834B9"/>
    <w:rsid w:val="00CB0E40"/>
    <w:rsid w:val="00CB4F78"/>
    <w:rsid w:val="00CD5EB1"/>
    <w:rsid w:val="00CF2559"/>
    <w:rsid w:val="00CF6CD1"/>
    <w:rsid w:val="00D46C5D"/>
    <w:rsid w:val="00D91381"/>
    <w:rsid w:val="00E22884"/>
    <w:rsid w:val="00E27E49"/>
    <w:rsid w:val="00E33018"/>
    <w:rsid w:val="00E74F39"/>
    <w:rsid w:val="00ED1187"/>
    <w:rsid w:val="00ED2F2D"/>
    <w:rsid w:val="00F02D52"/>
    <w:rsid w:val="00F314AD"/>
    <w:rsid w:val="00F33CEC"/>
    <w:rsid w:val="00F474C1"/>
    <w:rsid w:val="00F56977"/>
    <w:rsid w:val="00F70B97"/>
    <w:rsid w:val="00F8139F"/>
    <w:rsid w:val="00F95B11"/>
    <w:rsid w:val="00F96001"/>
    <w:rsid w:val="00F961B9"/>
    <w:rsid w:val="00FC5193"/>
    <w:rsid w:val="00FC6E4B"/>
    <w:rsid w:val="00FF4B49"/>
    <w:rsid w:val="08EA191F"/>
    <w:rsid w:val="0A215007"/>
    <w:rsid w:val="17ED7516"/>
    <w:rsid w:val="1A643C5B"/>
    <w:rsid w:val="1EC91910"/>
    <w:rsid w:val="2BF000A4"/>
    <w:rsid w:val="2FFF3F11"/>
    <w:rsid w:val="38734055"/>
    <w:rsid w:val="3BBC2FE0"/>
    <w:rsid w:val="3D3D6776"/>
    <w:rsid w:val="3ED736E9"/>
    <w:rsid w:val="3EDFD0C7"/>
    <w:rsid w:val="432E04DD"/>
    <w:rsid w:val="47B56E8B"/>
    <w:rsid w:val="4FD7149E"/>
    <w:rsid w:val="507150CB"/>
    <w:rsid w:val="567D7C75"/>
    <w:rsid w:val="5A2A2AE7"/>
    <w:rsid w:val="5FCFA7D0"/>
    <w:rsid w:val="602D40D8"/>
    <w:rsid w:val="668D2E4E"/>
    <w:rsid w:val="6FDDAE92"/>
    <w:rsid w:val="6FE3586E"/>
    <w:rsid w:val="6FFF4C45"/>
    <w:rsid w:val="71DDDE1B"/>
    <w:rsid w:val="73DFD7EE"/>
    <w:rsid w:val="75F73C0D"/>
    <w:rsid w:val="776BE090"/>
    <w:rsid w:val="787F2159"/>
    <w:rsid w:val="7B5FAB72"/>
    <w:rsid w:val="7D7FDF88"/>
    <w:rsid w:val="7EFF08DC"/>
    <w:rsid w:val="7F191192"/>
    <w:rsid w:val="7F73DF04"/>
    <w:rsid w:val="7FD7FCA5"/>
    <w:rsid w:val="7FE797B8"/>
    <w:rsid w:val="7FFF64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6FB802E2"/>
  <w15:docId w15:val="{8D70880F-FC63-5D40-992B-A50C1396F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szCs w:val="24"/>
    </w:rPr>
  </w:style>
  <w:style w:type="paragraph" w:styleId="1">
    <w:name w:val="heading 1"/>
    <w:basedOn w:val="a"/>
    <w:next w:val="a"/>
    <w:link w:val="10"/>
    <w:qFormat/>
    <w:pPr>
      <w:keepNext/>
      <w:keepLines/>
      <w:spacing w:before="340" w:after="330" w:line="578" w:lineRule="auto"/>
      <w:outlineLvl w:val="0"/>
    </w:pPr>
    <w:rPr>
      <w:rFonts w:eastAsia="黑体"/>
      <w:b/>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rFonts w:eastAsia="宋体"/>
      <w:sz w:val="18"/>
      <w:szCs w:val="18"/>
    </w:rPr>
  </w:style>
  <w:style w:type="paragraph" w:styleId="a5">
    <w:name w:val="footer"/>
    <w:basedOn w:val="a"/>
    <w:link w:val="a6"/>
    <w:uiPriority w:val="99"/>
    <w:qFormat/>
    <w:pPr>
      <w:tabs>
        <w:tab w:val="center" w:pos="4153"/>
        <w:tab w:val="right" w:pos="8306"/>
      </w:tabs>
      <w:snapToGrid w:val="0"/>
      <w:jc w:val="left"/>
    </w:pPr>
    <w:rPr>
      <w:rFonts w:eastAsia="宋体"/>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rFonts w:eastAsia="宋体"/>
      <w:sz w:val="18"/>
      <w:szCs w:val="18"/>
    </w:rPr>
  </w:style>
  <w:style w:type="paragraph" w:styleId="a9">
    <w:name w:val="Subtitle"/>
    <w:basedOn w:val="a"/>
    <w:next w:val="a"/>
    <w:link w:val="aa"/>
    <w:qFormat/>
    <w:pPr>
      <w:spacing w:before="240" w:after="60" w:line="312" w:lineRule="auto"/>
      <w:outlineLvl w:val="1"/>
    </w:pPr>
    <w:rPr>
      <w:rFonts w:ascii="Cambria" w:eastAsia="楷体_GB2312" w:hAnsi="Cambria"/>
      <w:b/>
      <w:bCs/>
      <w:kern w:val="28"/>
      <w:szCs w:val="32"/>
    </w:rPr>
  </w:style>
  <w:style w:type="character" w:styleId="ab">
    <w:name w:val="page number"/>
    <w:basedOn w:val="a0"/>
    <w:qFormat/>
  </w:style>
  <w:style w:type="paragraph" w:customStyle="1" w:styleId="11">
    <w:name w:val="样式1"/>
    <w:basedOn w:val="a"/>
    <w:qFormat/>
    <w:rPr>
      <w:rFonts w:ascii="仿宋_GB2312"/>
      <w:sz w:val="28"/>
    </w:rPr>
  </w:style>
  <w:style w:type="character" w:customStyle="1" w:styleId="a8">
    <w:name w:val="页眉 字符"/>
    <w:link w:val="a7"/>
    <w:qFormat/>
    <w:rPr>
      <w:kern w:val="2"/>
      <w:sz w:val="18"/>
      <w:szCs w:val="18"/>
    </w:rPr>
  </w:style>
  <w:style w:type="character" w:customStyle="1" w:styleId="10">
    <w:name w:val="标题 1 字符"/>
    <w:link w:val="1"/>
    <w:qFormat/>
    <w:rPr>
      <w:rFonts w:eastAsia="黑体"/>
      <w:b/>
      <w:bCs/>
      <w:kern w:val="44"/>
      <w:sz w:val="32"/>
      <w:szCs w:val="44"/>
    </w:rPr>
  </w:style>
  <w:style w:type="character" w:customStyle="1" w:styleId="a6">
    <w:name w:val="页脚 字符"/>
    <w:link w:val="a5"/>
    <w:uiPriority w:val="99"/>
    <w:qFormat/>
    <w:rPr>
      <w:kern w:val="2"/>
      <w:sz w:val="18"/>
      <w:szCs w:val="18"/>
    </w:rPr>
  </w:style>
  <w:style w:type="character" w:customStyle="1" w:styleId="a4">
    <w:name w:val="批注框文本 字符"/>
    <w:link w:val="a3"/>
    <w:qFormat/>
    <w:rPr>
      <w:kern w:val="2"/>
      <w:sz w:val="18"/>
      <w:szCs w:val="18"/>
    </w:rPr>
  </w:style>
  <w:style w:type="character" w:customStyle="1" w:styleId="aa">
    <w:name w:val="副标题 字符"/>
    <w:link w:val="a9"/>
    <w:qFormat/>
    <w:rPr>
      <w:rFonts w:ascii="Cambria" w:eastAsia="楷体_GB2312" w:hAnsi="Cambria"/>
      <w:b/>
      <w:bCs/>
      <w:kern w:val="28"/>
      <w:sz w:val="32"/>
      <w:szCs w:val="32"/>
    </w:rPr>
  </w:style>
  <w:style w:type="paragraph" w:styleId="ac">
    <w:name w:val="Revision"/>
    <w:hidden/>
    <w:uiPriority w:val="99"/>
    <w:semiHidden/>
    <w:rsid w:val="00C834B9"/>
    <w:rPr>
      <w:rFonts w:eastAsia="仿宋_GB2312"/>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8FAF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38</Pages>
  <Words>4061</Words>
  <Characters>23150</Characters>
  <Application>Microsoft Office Word</Application>
  <DocSecurity>0</DocSecurity>
  <Lines>192</Lines>
  <Paragraphs>54</Paragraphs>
  <ScaleCrop>false</ScaleCrop>
  <Company>Powerise</Company>
  <LinksUpToDate>false</LinksUpToDate>
  <CharactersWithSpaces>27157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国家卫生健康委员会办公厅</dc:title>
  <dc:creator>vv</dc:creator>
  <cp:lastModifiedBy>范 明星</cp:lastModifiedBy>
  <cp:revision>17</cp:revision>
  <cp:lastPrinted>2012-07-08T08:35:00Z</cp:lastPrinted>
  <dcterms:created xsi:type="dcterms:W3CDTF">2013-07-13T06:22:00Z</dcterms:created>
  <dcterms:modified xsi:type="dcterms:W3CDTF">2021-04-28T02:14:00Z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2052-10.1.0.7448</vt:lpwstr>
  </property>
</Properties>
</file>