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djustRightInd w:val="0"/>
        <w:snapToGrid w:val="0"/>
        <w:spacing w:line="460" w:lineRule="exact"/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2：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</w:pP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  <w:t>惠州市中医医院公开招聘</w:t>
      </w: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  <w:lang w:eastAsia="zh-CN"/>
        </w:rPr>
        <w:t>紧缺</w:t>
      </w: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  <w:t>人员报名表</w:t>
      </w:r>
    </w:p>
    <w:p>
      <w:pPr>
        <w:jc w:val="left"/>
        <w:rPr>
          <w:rFonts w:hint="eastAsia" w:ascii="宋体" w:hAnsi="宋体" w:eastAsia="宋体"/>
          <w:color w:val="auto"/>
          <w:sz w:val="24"/>
          <w:lang w:eastAsia="zh-CN"/>
        </w:rPr>
      </w:pPr>
      <w:r>
        <w:rPr>
          <w:rFonts w:hint="eastAsia"/>
          <w:color w:val="auto"/>
          <w:sz w:val="28"/>
          <w:szCs w:val="28"/>
        </w:rPr>
        <w:t xml:space="preserve"> </w:t>
      </w:r>
      <w:r>
        <w:rPr>
          <w:rFonts w:hint="eastAsia" w:ascii="宋体" w:hAnsi="宋体"/>
          <w:color w:val="auto"/>
          <w:sz w:val="28"/>
          <w:szCs w:val="28"/>
        </w:rPr>
        <w:t xml:space="preserve"> </w:t>
      </w:r>
      <w:r>
        <w:rPr>
          <w:rFonts w:hint="eastAsia" w:ascii="宋体" w:hAnsi="宋体"/>
          <w:color w:val="auto"/>
          <w:spacing w:val="-18"/>
          <w:sz w:val="24"/>
        </w:rPr>
        <w:t>报考单位：</w:t>
      </w:r>
      <w:r>
        <w:rPr>
          <w:rFonts w:hint="eastAsia" w:ascii="宋体" w:hAnsi="宋体"/>
          <w:color w:val="auto"/>
          <w:sz w:val="24"/>
          <w:szCs w:val="32"/>
        </w:rPr>
        <w:t>惠州市中医医院</w:t>
      </w:r>
      <w:r>
        <w:rPr>
          <w:rFonts w:hint="eastAsia" w:ascii="宋体" w:hAnsi="宋体"/>
          <w:color w:val="auto"/>
          <w:sz w:val="24"/>
        </w:rPr>
        <w:t xml:space="preserve">              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        </w:t>
      </w:r>
      <w:r>
        <w:rPr>
          <w:rFonts w:hint="eastAsia" w:ascii="宋体" w:hAnsi="宋体"/>
          <w:color w:val="auto"/>
          <w:spacing w:val="-18"/>
          <w:sz w:val="24"/>
        </w:rPr>
        <w:t>报考职位</w:t>
      </w:r>
      <w:r>
        <w:rPr>
          <w:rFonts w:hint="eastAsia" w:ascii="宋体" w:hAnsi="宋体"/>
          <w:color w:val="auto"/>
          <w:spacing w:val="-18"/>
          <w:sz w:val="24"/>
          <w:lang w:eastAsia="zh-CN"/>
        </w:rPr>
        <w:t>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1181"/>
        <w:gridCol w:w="538"/>
        <w:gridCol w:w="179"/>
        <w:gridCol w:w="897"/>
        <w:gridCol w:w="1374"/>
        <w:gridCol w:w="1432"/>
        <w:gridCol w:w="64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    名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性别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民  族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（不需上传照片）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出生年月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籍贯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 xml:space="preserve">        省     市（县）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婚姻状况</w:t>
            </w:r>
          </w:p>
        </w:tc>
        <w:tc>
          <w:tcPr>
            <w:tcW w:w="149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身份证号码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8"/>
                <w:sz w:val="24"/>
              </w:rPr>
            </w:pPr>
            <w:r>
              <w:rPr>
                <w:rFonts w:hint="eastAsia" w:ascii="宋体" w:hAnsi="宋体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通讯地址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电子邮箱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毕业院校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所学专业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10"/>
                <w:sz w:val="24"/>
              </w:rPr>
            </w:pPr>
            <w:r>
              <w:rPr>
                <w:rFonts w:hint="eastAsia" w:ascii="宋体" w:hAnsi="宋体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外语水平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计算机水平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工作单位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单位性质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裸视视力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矫正视力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身高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专业技术资格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12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职业资格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宋体" w:hAnsi="宋体"/>
                <w:color w:val="auto"/>
                <w:sz w:val="24"/>
              </w:rPr>
              <w:t>格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基层工作情况</w:t>
            </w:r>
            <w:r>
              <w:rPr>
                <w:rFonts w:hint="eastAsia" w:ascii="宋体" w:hAnsi="宋体"/>
                <w:color w:val="auto"/>
                <w:sz w:val="24"/>
              </w:rPr>
              <w:t>及考核结果</w:t>
            </w:r>
          </w:p>
        </w:tc>
        <w:tc>
          <w:tcPr>
            <w:tcW w:w="7163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1" w:hRule="atLeas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学习经历</w:t>
            </w: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（何年何月至何年何月在何地学习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宋体" w:hAnsi="宋体"/>
                <w:color w:val="auto"/>
                <w:sz w:val="24"/>
              </w:rPr>
              <w:t>从中学开始，按时间先后顺序填写）</w:t>
            </w:r>
          </w:p>
        </w:tc>
        <w:tc>
          <w:tcPr>
            <w:tcW w:w="7163" w:type="dxa"/>
            <w:gridSpan w:val="8"/>
            <w:noWrap w:val="0"/>
            <w:vAlign w:val="top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2" w:hRule="atLeast"/>
        </w:trPr>
        <w:tc>
          <w:tcPr>
            <w:tcW w:w="179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工作</w:t>
            </w:r>
            <w:r>
              <w:rPr>
                <w:rFonts w:hint="eastAsia" w:ascii="宋体" w:hAnsi="宋体"/>
                <w:color w:val="auto"/>
                <w:sz w:val="24"/>
              </w:rPr>
              <w:t>经历</w:t>
            </w: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（何年何月至何年何月在何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单位工作，任何职务，</w:t>
            </w:r>
            <w:r>
              <w:rPr>
                <w:rFonts w:hint="eastAsia" w:ascii="宋体" w:hAnsi="宋体"/>
                <w:color w:val="auto"/>
                <w:sz w:val="24"/>
              </w:rPr>
              <w:t>按时间先后顺序填写）</w:t>
            </w:r>
          </w:p>
        </w:tc>
        <w:tc>
          <w:tcPr>
            <w:tcW w:w="7163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>
      <w:pPr>
        <w:rPr>
          <w:rFonts w:hint="eastAsia"/>
          <w:color w:val="auto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402"/>
        <w:gridCol w:w="1489"/>
        <w:gridCol w:w="2902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939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家 庭成 员及 主要 社会 关系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  名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与本人关系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工作单位及职务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7" w:hRule="atLeast"/>
        </w:trPr>
        <w:tc>
          <w:tcPr>
            <w:tcW w:w="939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9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21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有 何特 长及 突出 业绩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报名人员承诺</w:t>
            </w:r>
          </w:p>
        </w:tc>
        <w:tc>
          <w:tcPr>
            <w:tcW w:w="8010" w:type="dxa"/>
            <w:gridSpan w:val="4"/>
            <w:noWrap w:val="0"/>
            <w:vAlign w:val="center"/>
          </w:tcPr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本人承诺以上材料属实，如有不实之处，愿意承担相应责任。</w:t>
            </w:r>
          </w:p>
          <w:p>
            <w:pPr>
              <w:rPr>
                <w:rFonts w:hint="eastAsia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报名人签名： 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审查人员承诺</w:t>
            </w:r>
          </w:p>
        </w:tc>
        <w:tc>
          <w:tcPr>
            <w:tcW w:w="8010" w:type="dxa"/>
            <w:gridSpan w:val="4"/>
            <w:noWrap w:val="0"/>
            <w:vAlign w:val="center"/>
          </w:tcPr>
          <w:p>
            <w:pPr>
              <w:ind w:firstLine="48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ind w:firstLine="480"/>
              <w:rPr>
                <w:rFonts w:hint="eastAsia"/>
                <w:color w:val="auto"/>
                <w:sz w:val="28"/>
                <w:szCs w:val="28"/>
              </w:rPr>
            </w:pPr>
          </w:p>
          <w:p>
            <w:pPr>
              <w:ind w:firstLine="48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审查人员签名：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用人单位审查意见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备  注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>
      <w:pPr>
        <w:rPr>
          <w:rFonts w:hint="eastAsia" w:ascii="宋体" w:hAnsi="宋体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</w:t>
      </w:r>
      <w:r>
        <w:rPr>
          <w:rFonts w:hint="eastAsia" w:ascii="宋体" w:hAnsi="宋体"/>
          <w:color w:val="auto"/>
          <w:sz w:val="24"/>
        </w:rPr>
        <w:t>凡附件2和附件3应由个人填写部分有缺项漏项或内容不实者，不予受理，</w:t>
      </w:r>
    </w:p>
    <w:p>
      <w:pPr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责任自负。</w:t>
      </w:r>
    </w:p>
    <w:p>
      <w:pP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BF1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Administrator.USER-20200717BA</dc:creator>
  <cp:lastModifiedBy>锦雯</cp:lastModifiedBy>
  <dcterms:modified xsi:type="dcterms:W3CDTF">2021-02-05T09:17:23Z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