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Autospacing="0" w:afterAutospacing="0" w:line="600" w:lineRule="exact"/>
        <w:jc w:val="center"/>
        <w:rPr>
          <w:rStyle w:val="4"/>
          <w:rFonts w:hint="eastAsia" w:ascii="方正小标宋_GBK" w:hAnsi="方正小标宋_GBK" w:eastAsia="方正小标宋_GBK" w:cs="方正小标宋_GBK"/>
          <w:b w:val="0"/>
          <w:sz w:val="44"/>
          <w:szCs w:val="44"/>
          <w:shd w:val="clear" w:color="auto" w:fill="FFFFFF"/>
        </w:rPr>
      </w:pPr>
      <w:r>
        <w:rPr>
          <w:rFonts w:hint="eastAsia" w:ascii="方正小标宋_GBK" w:hAnsi="方正小标宋_GBK" w:eastAsia="方正小标宋_GBK" w:cs="方正小标宋_GBK"/>
          <w:sz w:val="44"/>
          <w:szCs w:val="44"/>
          <w:lang w:eastAsia="zh-CN"/>
        </w:rPr>
        <w:t>玉溪</w:t>
      </w:r>
      <w:r>
        <w:rPr>
          <w:rFonts w:hint="eastAsia" w:ascii="方正小标宋_GBK" w:hAnsi="方正小标宋_GBK" w:eastAsia="方正小标宋_GBK" w:cs="方正小标宋_GBK"/>
          <w:sz w:val="44"/>
          <w:szCs w:val="44"/>
          <w:lang w:eastAsia="zh-CN"/>
        </w:rPr>
        <w:t>考点</w:t>
      </w:r>
      <w:r>
        <w:rPr>
          <w:rStyle w:val="4"/>
          <w:rFonts w:hint="eastAsia" w:ascii="方正小标宋_GBK" w:hAnsi="方正小标宋_GBK" w:eastAsia="方正小标宋_GBK" w:cs="方正小标宋_GBK"/>
          <w:b w:val="0"/>
          <w:sz w:val="44"/>
          <w:szCs w:val="44"/>
          <w:shd w:val="clear" w:color="auto" w:fill="FFFFFF"/>
          <w:lang w:eastAsia="zh-CN"/>
        </w:rPr>
        <w:t>2021</w:t>
      </w:r>
      <w:r>
        <w:rPr>
          <w:rStyle w:val="4"/>
          <w:rFonts w:hint="eastAsia" w:ascii="方正小标宋_GBK" w:hAnsi="方正小标宋_GBK" w:eastAsia="方正小标宋_GBK" w:cs="方正小标宋_GBK"/>
          <w:b w:val="0"/>
          <w:sz w:val="44"/>
          <w:szCs w:val="44"/>
          <w:shd w:val="clear" w:color="auto" w:fill="FFFFFF"/>
        </w:rPr>
        <w:t>年医师资格考试</w:t>
      </w:r>
    </w:p>
    <w:p>
      <w:pPr>
        <w:pStyle w:val="2"/>
        <w:shd w:val="clear" w:color="auto" w:fill="FFFFFF"/>
        <w:spacing w:beforeAutospacing="0" w:afterAutospacing="0" w:line="600" w:lineRule="exact"/>
        <w:jc w:val="center"/>
        <w:rPr>
          <w:rFonts w:hint="eastAsia" w:ascii="方正小标宋_GBK" w:hAnsi="方正小标宋_GBK" w:eastAsia="方正小标宋_GBK" w:cs="方正小标宋_GBK"/>
          <w:sz w:val="44"/>
          <w:szCs w:val="44"/>
          <w:shd w:val="clear" w:color="auto" w:fill="FFFFFF"/>
        </w:rPr>
      </w:pPr>
      <w:r>
        <w:rPr>
          <w:rStyle w:val="4"/>
          <w:rFonts w:hint="eastAsia" w:ascii="方正小标宋_GBK" w:hAnsi="方正小标宋_GBK" w:eastAsia="方正小标宋_GBK" w:cs="方正小标宋_GBK"/>
          <w:b w:val="0"/>
          <w:sz w:val="44"/>
          <w:szCs w:val="44"/>
          <w:shd w:val="clear" w:color="auto" w:fill="FFFFFF"/>
        </w:rPr>
        <w:t>报名现场审核</w:t>
      </w:r>
      <w:r>
        <w:rPr>
          <w:rStyle w:val="4"/>
          <w:rFonts w:hint="eastAsia" w:ascii="方正小标宋_GBK" w:hAnsi="方正小标宋_GBK" w:eastAsia="方正小标宋_GBK" w:cs="方正小标宋_GBK"/>
          <w:b w:val="0"/>
          <w:sz w:val="44"/>
          <w:szCs w:val="44"/>
          <w:shd w:val="clear" w:color="auto" w:fill="FFFFFF"/>
          <w:lang w:eastAsia="zh-CN"/>
        </w:rPr>
        <w:t>相关事宜</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p>
    <w:p>
      <w:pPr>
        <w:pStyle w:val="2"/>
        <w:shd w:val="clear" w:color="auto" w:fill="FFFFFF"/>
        <w:spacing w:beforeAutospacing="0" w:afterAutospacing="0" w:line="600" w:lineRule="exact"/>
        <w:ind w:firstLine="640" w:firstLineChars="200"/>
        <w:rPr>
          <w:rFonts w:hint="default" w:ascii="方正黑体简体" w:hAnsi="Times New Roman" w:eastAsia="方正黑体简体"/>
          <w:sz w:val="32"/>
          <w:szCs w:val="32"/>
          <w:shd w:val="clear" w:color="auto" w:fill="FFFFFF"/>
        </w:rPr>
      </w:pPr>
      <w:r>
        <w:rPr>
          <w:rFonts w:ascii="方正黑体简体" w:hAnsi="Times New Roman" w:eastAsia="方正黑体简体"/>
          <w:sz w:val="32"/>
          <w:szCs w:val="32"/>
          <w:shd w:val="clear" w:color="auto" w:fill="FFFFFF"/>
        </w:rPr>
        <w:t>一、现场审核</w:t>
      </w:r>
    </w:p>
    <w:p>
      <w:pPr>
        <w:pStyle w:val="2"/>
        <w:shd w:val="clear" w:color="auto" w:fill="FFFFFF"/>
        <w:spacing w:beforeAutospacing="0" w:afterAutospacing="0" w:line="600" w:lineRule="exact"/>
        <w:ind w:firstLine="640" w:firstLineChars="200"/>
        <w:rPr>
          <w:rFonts w:hint="default" w:ascii="方正楷体_GBK" w:hAnsi="Times New Roman" w:eastAsia="方正楷体_GBK"/>
          <w:sz w:val="32"/>
          <w:szCs w:val="32"/>
          <w:shd w:val="clear" w:color="auto" w:fill="FFFFFF"/>
        </w:rPr>
      </w:pPr>
      <w:r>
        <w:rPr>
          <w:rFonts w:ascii="方正楷体_GBK" w:hAnsi="Times New Roman" w:eastAsia="方正楷体_GBK"/>
          <w:sz w:val="32"/>
          <w:szCs w:val="32"/>
          <w:shd w:val="clear" w:color="auto" w:fill="FFFFFF"/>
        </w:rPr>
        <w:t>（一）现场审核时间</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r>
        <w:rPr>
          <w:rFonts w:hint="eastAsia" w:ascii="Times New Roman" w:hAnsi="Times New Roman" w:eastAsia="方正仿宋_GBK"/>
          <w:sz w:val="32"/>
          <w:szCs w:val="32"/>
          <w:shd w:val="clear" w:color="auto" w:fill="FFFFFF"/>
          <w:lang w:eastAsia="zh-CN"/>
        </w:rPr>
        <w:t>2021</w:t>
      </w:r>
      <w:r>
        <w:rPr>
          <w:rFonts w:ascii="Times New Roman" w:hAnsi="Times New Roman" w:eastAsia="方正仿宋_GBK"/>
          <w:sz w:val="32"/>
          <w:szCs w:val="32"/>
          <w:shd w:val="clear" w:color="auto" w:fill="FFFFFF"/>
        </w:rPr>
        <w:t>年</w:t>
      </w:r>
      <w:r>
        <w:rPr>
          <w:rFonts w:hint="eastAsia" w:ascii="Times New Roman" w:hAnsi="Times New Roman" w:eastAsia="方正仿宋_GBK"/>
          <w:sz w:val="32"/>
          <w:szCs w:val="32"/>
          <w:shd w:val="clear" w:color="auto" w:fill="FFFFFF"/>
          <w:lang w:val="en-US" w:eastAsia="zh-CN"/>
        </w:rPr>
        <w:t>1</w:t>
      </w:r>
      <w:r>
        <w:rPr>
          <w:rFonts w:ascii="Times New Roman" w:hAnsi="Times New Roman" w:eastAsia="方正仿宋_GBK"/>
          <w:sz w:val="32"/>
          <w:szCs w:val="32"/>
          <w:shd w:val="clear" w:color="auto" w:fill="FFFFFF"/>
        </w:rPr>
        <w:t>月</w:t>
      </w:r>
      <w:r>
        <w:rPr>
          <w:rFonts w:hint="eastAsia" w:ascii="Times New Roman" w:hAnsi="Times New Roman" w:eastAsia="方正仿宋_GBK"/>
          <w:sz w:val="32"/>
          <w:szCs w:val="32"/>
          <w:shd w:val="clear" w:color="auto" w:fill="FFFFFF"/>
          <w:lang w:val="en-US" w:eastAsia="zh-CN"/>
        </w:rPr>
        <w:t>22</w:t>
      </w:r>
      <w:r>
        <w:rPr>
          <w:rFonts w:hint="default" w:ascii="Times New Roman" w:hAnsi="Times New Roman" w:eastAsia="方正仿宋_GBK"/>
          <w:sz w:val="32"/>
          <w:szCs w:val="32"/>
          <w:shd w:val="clear" w:color="auto" w:fill="FFFFFF"/>
        </w:rPr>
        <w:t>—</w:t>
      </w:r>
      <w:r>
        <w:rPr>
          <w:rFonts w:hint="eastAsia" w:ascii="Times New Roman" w:hAnsi="Times New Roman" w:eastAsia="方正仿宋_GBK"/>
          <w:sz w:val="32"/>
          <w:szCs w:val="32"/>
          <w:shd w:val="clear" w:color="auto" w:fill="FFFFFF"/>
          <w:lang w:val="en-US" w:eastAsia="zh-CN"/>
        </w:rPr>
        <w:t>31</w:t>
      </w:r>
      <w:r>
        <w:rPr>
          <w:rFonts w:ascii="Times New Roman" w:hAnsi="Times New Roman" w:eastAsia="方正仿宋_GBK"/>
          <w:sz w:val="32"/>
          <w:szCs w:val="32"/>
          <w:shd w:val="clear" w:color="auto" w:fill="FFFFFF"/>
        </w:rPr>
        <w:t>日，各报名点具体审核时间以各报名点通知为准。</w:t>
      </w:r>
    </w:p>
    <w:p>
      <w:pPr>
        <w:pStyle w:val="2"/>
        <w:shd w:val="clear" w:color="auto" w:fill="FFFFFF"/>
        <w:spacing w:beforeAutospacing="0" w:afterAutospacing="0" w:line="600" w:lineRule="exact"/>
        <w:ind w:firstLine="640" w:firstLineChars="200"/>
        <w:rPr>
          <w:rFonts w:hint="default" w:ascii="方正楷体_GBK" w:hAnsi="Times New Roman" w:eastAsia="方正楷体_GBK"/>
          <w:sz w:val="32"/>
          <w:szCs w:val="32"/>
          <w:shd w:val="clear" w:color="auto" w:fill="FFFFFF"/>
        </w:rPr>
      </w:pPr>
      <w:r>
        <w:rPr>
          <w:rFonts w:ascii="方正楷体_GBK" w:hAnsi="Times New Roman" w:eastAsia="方正楷体_GBK"/>
          <w:sz w:val="32"/>
          <w:szCs w:val="32"/>
          <w:shd w:val="clear" w:color="auto" w:fill="FFFFFF"/>
        </w:rPr>
        <w:t>（二）现场审核地点</w:t>
      </w:r>
    </w:p>
    <w:p>
      <w:pPr>
        <w:autoSpaceDE w:val="0"/>
        <w:autoSpaceDN w:val="0"/>
        <w:adjustRightInd w:val="0"/>
        <w:spacing w:line="600" w:lineRule="exact"/>
        <w:ind w:firstLine="640"/>
        <w:jc w:val="left"/>
        <w:rPr>
          <w:rFonts w:ascii="Times New Roman" w:hAnsi="Times New Roman" w:eastAsia="方正仿宋_GBK"/>
          <w:sz w:val="32"/>
          <w:szCs w:val="32"/>
          <w:highlight w:val="white"/>
          <w:lang w:val="zh-CN"/>
        </w:rPr>
      </w:pPr>
      <w:r>
        <w:rPr>
          <w:rFonts w:ascii="Times New Roman" w:hAnsi="Times New Roman" w:eastAsia="方正仿宋_GBK"/>
          <w:sz w:val="32"/>
          <w:szCs w:val="32"/>
          <w:highlight w:val="white"/>
          <w:lang w:val="zh-CN"/>
        </w:rPr>
        <w:t>各县</w:t>
      </w:r>
      <w:r>
        <w:rPr>
          <w:rFonts w:hint="eastAsia" w:ascii="Times New Roman" w:hAnsi="Times New Roman" w:eastAsia="方正仿宋_GBK"/>
          <w:sz w:val="32"/>
          <w:szCs w:val="32"/>
          <w:highlight w:val="white"/>
          <w:lang w:val="zh-CN"/>
        </w:rPr>
        <w:t>（市、区）</w:t>
      </w:r>
      <w:r>
        <w:rPr>
          <w:rFonts w:ascii="Times New Roman" w:hAnsi="Times New Roman" w:eastAsia="方正仿宋_GBK"/>
          <w:sz w:val="32"/>
          <w:szCs w:val="32"/>
          <w:highlight w:val="white"/>
          <w:lang w:val="zh-CN"/>
        </w:rPr>
        <w:t>及市人民医院、市中医医院现场审核地点以报名点通知为准。</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市级其他医疗机构及委管各社会办医院现场审核地点为玉溪市卫生健康委</w:t>
      </w:r>
      <w:r>
        <w:rPr>
          <w:rFonts w:ascii="Times New Roman" w:hAnsi="Times New Roman" w:eastAsia="方正仿宋_GBK" w:cs="Times New Roman"/>
          <w:kern w:val="0"/>
          <w:sz w:val="32"/>
          <w:szCs w:val="32"/>
          <w:highlight w:val="white"/>
        </w:rPr>
        <w:t>201</w:t>
      </w:r>
      <w:r>
        <w:rPr>
          <w:rFonts w:hint="eastAsia" w:ascii="Times New Roman" w:hAnsi="Times New Roman" w:eastAsia="方正仿宋_GBK" w:cs="Times New Roman"/>
          <w:kern w:val="0"/>
          <w:sz w:val="32"/>
          <w:szCs w:val="32"/>
          <w:highlight w:val="white"/>
          <w:lang w:val="zh-CN"/>
        </w:rPr>
        <w:t>办公室。</w:t>
      </w:r>
    </w:p>
    <w:p>
      <w:pPr>
        <w:pStyle w:val="2"/>
        <w:shd w:val="clear" w:color="auto" w:fill="FFFFFF"/>
        <w:spacing w:beforeAutospacing="0" w:afterAutospacing="0" w:line="600" w:lineRule="exact"/>
        <w:ind w:firstLine="640" w:firstLineChars="200"/>
        <w:rPr>
          <w:rFonts w:hint="default" w:ascii="方正楷体_GBK" w:hAnsi="Times New Roman" w:eastAsia="方正楷体_GBK"/>
          <w:sz w:val="32"/>
          <w:szCs w:val="32"/>
          <w:shd w:val="clear" w:color="auto" w:fill="FFFFFF"/>
        </w:rPr>
      </w:pPr>
      <w:r>
        <w:rPr>
          <w:rFonts w:ascii="方正楷体_GBK" w:hAnsi="Times New Roman" w:eastAsia="方正楷体_GBK"/>
          <w:sz w:val="32"/>
          <w:szCs w:val="32"/>
          <w:shd w:val="clear" w:color="auto" w:fill="FFFFFF"/>
        </w:rPr>
        <w:t>（三）现场审核提交材料清单（详见附件）</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（四）现场审核注意事项</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考生需提交的材料请按上述顺序整理好后提交（照片用小药袋装好后装订在材料左上角）。</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通过现场资格审核的考生须认真核对《医师资格考试报名暨授予医师资格申请表》上个人信息并签字确认，一经签字确认不得更改！该信息将用于医师资格考试和医师注册管理，因考生个人原因导致信息错误的，不予修改！</w:t>
      </w:r>
    </w:p>
    <w:p>
      <w:pPr>
        <w:pStyle w:val="2"/>
        <w:shd w:val="clear" w:color="auto" w:fill="FFFFFF"/>
        <w:spacing w:beforeAutospacing="0" w:afterAutospacing="0" w:line="600" w:lineRule="exact"/>
        <w:ind w:firstLine="640" w:firstLineChars="200"/>
        <w:rPr>
          <w:rFonts w:hint="default" w:ascii="方正黑体简体" w:hAnsi="Times New Roman" w:eastAsia="方正黑体简体"/>
          <w:sz w:val="32"/>
          <w:szCs w:val="32"/>
          <w:shd w:val="clear" w:color="auto" w:fill="FFFFFF"/>
        </w:rPr>
      </w:pPr>
      <w:r>
        <w:rPr>
          <w:rFonts w:ascii="Times New Roman" w:hAnsi="Times New Roman" w:eastAsia="方正仿宋_GBK" w:cs="Times New Roman"/>
          <w:kern w:val="0"/>
          <w:sz w:val="32"/>
          <w:szCs w:val="32"/>
          <w:highlight w:val="white"/>
        </w:rPr>
        <w:t>3.</w:t>
      </w:r>
      <w:r>
        <w:rPr>
          <w:rFonts w:hint="default" w:ascii="Times New Roman" w:hAnsi="Times New Roman" w:eastAsia="方正仿宋_GBK" w:cs="Times New Roman"/>
          <w:b w:val="0"/>
          <w:bCs w:val="0"/>
          <w:sz w:val="32"/>
          <w:szCs w:val="32"/>
          <w:shd w:val="clear" w:color="auto" w:fill="FFFFFF"/>
          <w:lang w:eastAsia="zh-CN"/>
        </w:rPr>
        <w:t>为</w:t>
      </w:r>
      <w:r>
        <w:rPr>
          <w:rFonts w:hint="default" w:ascii="Times New Roman" w:hAnsi="Times New Roman" w:eastAsia="方正仿宋_GBK" w:cs="Times New Roman"/>
          <w:b w:val="0"/>
          <w:bCs w:val="0"/>
          <w:sz w:val="32"/>
          <w:szCs w:val="32"/>
        </w:rPr>
        <w:t>维持审核现场秩序，减少</w:t>
      </w:r>
      <w:r>
        <w:rPr>
          <w:rFonts w:hint="eastAsia" w:ascii="方正仿宋_GBK" w:eastAsia="方正仿宋_GBK"/>
          <w:sz w:val="32"/>
          <w:szCs w:val="32"/>
        </w:rPr>
        <w:t>考生等待时间，开展现场审核预约工作。考生预约报名成功后，应先和所在辖区报名点进行现场审核预约。考生根据约定时间前往报名点进行现场资格审核</w:t>
      </w:r>
      <w:r>
        <w:rPr>
          <w:rFonts w:ascii="方正黑体简体" w:hAnsi="Times New Roman" w:eastAsia="方正黑体简体"/>
          <w:sz w:val="32"/>
          <w:szCs w:val="32"/>
          <w:shd w:val="clear" w:color="auto" w:fill="FFFFFF"/>
        </w:rPr>
        <w:t>。</w:t>
      </w:r>
    </w:p>
    <w:p>
      <w:pPr>
        <w:pStyle w:val="2"/>
        <w:shd w:val="clear" w:color="auto" w:fill="FFFFFF"/>
        <w:spacing w:beforeAutospacing="0" w:afterAutospacing="0" w:line="600" w:lineRule="exact"/>
        <w:rPr>
          <w:rFonts w:hint="default" w:ascii="方正黑体简体" w:hAnsi="Times New Roman" w:eastAsia="方正黑体简体"/>
          <w:sz w:val="32"/>
          <w:szCs w:val="32"/>
          <w:shd w:val="clear" w:color="auto" w:fill="FFFFFF"/>
        </w:rPr>
      </w:pPr>
      <w:r>
        <w:rPr>
          <w:rFonts w:ascii="方正黑体简体" w:hAnsi="Times New Roman" w:eastAsia="方正黑体简体"/>
          <w:sz w:val="32"/>
          <w:szCs w:val="32"/>
          <w:shd w:val="clear" w:color="auto" w:fill="FFFFFF"/>
        </w:rPr>
        <w:t xml:space="preserve">    </w:t>
      </w:r>
      <w:r>
        <w:rPr>
          <w:rFonts w:hint="eastAsia" w:ascii="方正黑体简体" w:hAnsi="Times New Roman" w:eastAsia="方正黑体简体"/>
          <w:sz w:val="32"/>
          <w:szCs w:val="32"/>
          <w:shd w:val="clear" w:color="auto" w:fill="FFFFFF"/>
          <w:lang w:eastAsia="zh-CN"/>
        </w:rPr>
        <w:t>二</w:t>
      </w:r>
      <w:r>
        <w:rPr>
          <w:rFonts w:ascii="方正黑体简体" w:hAnsi="Times New Roman" w:eastAsia="方正黑体简体"/>
          <w:sz w:val="32"/>
          <w:szCs w:val="32"/>
          <w:shd w:val="clear" w:color="auto" w:fill="FFFFFF"/>
        </w:rPr>
        <w:t>、实践技能考试</w:t>
      </w:r>
    </w:p>
    <w:p>
      <w:pPr>
        <w:pStyle w:val="2"/>
        <w:shd w:val="clear" w:color="auto" w:fill="FFFFFF"/>
        <w:spacing w:beforeAutospacing="0" w:afterAutospacing="0" w:line="600" w:lineRule="exact"/>
        <w:ind w:firstLine="640" w:firstLineChars="200"/>
        <w:rPr>
          <w:rFonts w:hint="eastAsia" w:ascii="Times New Roman" w:hAnsi="Times New Roman" w:eastAsia="方正仿宋_GBK"/>
          <w:sz w:val="32"/>
          <w:szCs w:val="32"/>
          <w:highlight w:val="white"/>
          <w:lang w:eastAsia="zh-CN"/>
        </w:rPr>
      </w:pPr>
      <w:r>
        <w:rPr>
          <w:rFonts w:hint="eastAsia" w:ascii="Times New Roman" w:hAnsi="Times New Roman" w:eastAsia="方正仿宋_GBK"/>
          <w:sz w:val="32"/>
          <w:szCs w:val="32"/>
          <w:highlight w:val="white"/>
          <w:lang w:eastAsia="zh-CN"/>
        </w:rPr>
        <w:t>202</w:t>
      </w:r>
      <w:r>
        <w:rPr>
          <w:rFonts w:hint="eastAsia" w:ascii="Times New Roman" w:hAnsi="Times New Roman" w:eastAsia="方正仿宋_GBK"/>
          <w:sz w:val="32"/>
          <w:szCs w:val="32"/>
          <w:highlight w:val="white"/>
          <w:lang w:val="en-US" w:eastAsia="zh-CN"/>
        </w:rPr>
        <w:t>0</w:t>
      </w:r>
      <w:r>
        <w:rPr>
          <w:rFonts w:ascii="Times New Roman" w:hAnsi="Times New Roman" w:eastAsia="方正仿宋_GBK"/>
          <w:sz w:val="32"/>
          <w:szCs w:val="32"/>
          <w:highlight w:val="white"/>
        </w:rPr>
        <w:t>年起，医师资格考试实践技能考试原则上在国家实践技能考试基地中进行，考试合格者，成绩2年内有效。具体考试地点由考区统筹安排。</w:t>
      </w:r>
    </w:p>
    <w:p>
      <w:pPr>
        <w:pStyle w:val="2"/>
        <w:shd w:val="clear" w:color="auto" w:fill="FFFFFF"/>
        <w:spacing w:beforeAutospacing="0" w:afterAutospacing="0" w:line="600" w:lineRule="exact"/>
        <w:ind w:firstLine="640" w:firstLineChars="200"/>
        <w:rPr>
          <w:rFonts w:hint="default" w:ascii="方正黑体简体" w:hAnsi="Times New Roman" w:eastAsia="方正黑体简体"/>
          <w:sz w:val="32"/>
          <w:szCs w:val="32"/>
          <w:shd w:val="clear" w:color="auto" w:fill="FFFFFF"/>
        </w:rPr>
      </w:pPr>
      <w:r>
        <w:rPr>
          <w:rFonts w:hint="eastAsia" w:ascii="方正黑体简体" w:hAnsi="Times New Roman" w:eastAsia="方正黑体简体"/>
          <w:sz w:val="32"/>
          <w:szCs w:val="32"/>
          <w:shd w:val="clear" w:color="auto" w:fill="FFFFFF"/>
          <w:lang w:eastAsia="zh-CN"/>
        </w:rPr>
        <w:t>四</w:t>
      </w:r>
      <w:r>
        <w:rPr>
          <w:rFonts w:ascii="方正黑体简体" w:hAnsi="Times New Roman" w:eastAsia="方正黑体简体"/>
          <w:sz w:val="32"/>
          <w:szCs w:val="32"/>
          <w:shd w:val="clear" w:color="auto" w:fill="FFFFFF"/>
        </w:rPr>
        <w:t>、医学综合笔试（含第二试）</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highlight w:val="white"/>
        </w:rPr>
      </w:pPr>
      <w:r>
        <w:rPr>
          <w:rFonts w:hint="eastAsia" w:ascii="Times New Roman" w:hAnsi="Times New Roman" w:eastAsia="方正仿宋_GBK"/>
          <w:sz w:val="32"/>
          <w:szCs w:val="32"/>
          <w:highlight w:val="white"/>
          <w:lang w:eastAsia="zh-CN"/>
        </w:rPr>
        <w:t>2021</w:t>
      </w:r>
      <w:r>
        <w:rPr>
          <w:rFonts w:ascii="Times New Roman" w:hAnsi="Times New Roman" w:eastAsia="方正仿宋_GBK"/>
          <w:sz w:val="32"/>
          <w:szCs w:val="32"/>
          <w:highlight w:val="white"/>
        </w:rPr>
        <w:t>年，除民族医外，其他类别和专业均实行计算机化考试（以下简称“机考”），军事医学考试、临床执业院前急救岗位和儿科专业加试考试也实行机考。</w:t>
      </w:r>
    </w:p>
    <w:p>
      <w:pPr>
        <w:pStyle w:val="2"/>
        <w:shd w:val="clear" w:color="auto" w:fill="FFFFFF"/>
        <w:spacing w:beforeAutospacing="0" w:afterAutospacing="0" w:line="600" w:lineRule="exact"/>
        <w:ind w:firstLine="640" w:firstLineChars="200"/>
        <w:rPr>
          <w:rFonts w:hint="eastAsia" w:ascii="方正黑体简体" w:hAnsi="Times New Roman" w:eastAsia="方正黑体简体"/>
          <w:sz w:val="32"/>
          <w:szCs w:val="32"/>
          <w:shd w:val="clear" w:color="auto" w:fill="FFFFFF"/>
          <w:lang w:eastAsia="zh-CN"/>
        </w:rPr>
      </w:pPr>
      <w:r>
        <w:rPr>
          <w:rFonts w:hint="eastAsia" w:ascii="方正黑体简体" w:hAnsi="Times New Roman" w:eastAsia="方正黑体简体"/>
          <w:sz w:val="32"/>
          <w:szCs w:val="32"/>
          <w:shd w:val="clear" w:color="auto" w:fill="FFFFFF"/>
          <w:lang w:eastAsia="zh-CN"/>
        </w:rPr>
        <w:t>五</w:t>
      </w:r>
      <w:r>
        <w:rPr>
          <w:rFonts w:ascii="方正黑体简体" w:hAnsi="Times New Roman" w:eastAsia="方正黑体简体"/>
          <w:sz w:val="32"/>
          <w:szCs w:val="32"/>
          <w:shd w:val="clear" w:color="auto" w:fill="FFFFFF"/>
        </w:rPr>
        <w:t>、</w:t>
      </w:r>
      <w:r>
        <w:rPr>
          <w:rFonts w:hint="eastAsia" w:ascii="方正黑体简体" w:hAnsi="Times New Roman" w:eastAsia="方正黑体简体"/>
          <w:sz w:val="32"/>
          <w:szCs w:val="32"/>
          <w:shd w:val="clear" w:color="auto" w:fill="FFFFFF"/>
          <w:lang w:eastAsia="zh-CN"/>
        </w:rPr>
        <w:t>收费及缴费标准</w:t>
      </w:r>
    </w:p>
    <w:p>
      <w:pPr>
        <w:pStyle w:val="2"/>
        <w:shd w:val="clear" w:color="auto" w:fill="FFFFFF"/>
        <w:spacing w:beforeAutospacing="0" w:afterAutospacing="0" w:line="600" w:lineRule="exact"/>
        <w:ind w:firstLine="640" w:firstLineChars="200"/>
        <w:rPr>
          <w:rFonts w:hint="eastAsia" w:ascii="Times New Roman" w:hAnsi="Times New Roman" w:eastAsia="方正仿宋_GBK"/>
          <w:sz w:val="32"/>
          <w:szCs w:val="32"/>
          <w:highlight w:val="white"/>
          <w:lang w:eastAsia="zh-CN"/>
        </w:rPr>
      </w:pPr>
      <w:r>
        <w:rPr>
          <w:rFonts w:hint="eastAsia" w:ascii="Times New Roman" w:hAnsi="Times New Roman" w:eastAsia="方正仿宋_GBK"/>
          <w:sz w:val="32"/>
          <w:szCs w:val="32"/>
          <w:highlight w:val="white"/>
          <w:lang w:eastAsia="zh-CN"/>
        </w:rPr>
        <w:t>根据云卫医发（2020）37号有关规定，临床、中医和公卫类别实践技能考务费219元/人，口腔类别实践技能考务费259元/人；医学综合笔试考务费64元/单元/人。</w:t>
      </w:r>
    </w:p>
    <w:p>
      <w:pPr>
        <w:pStyle w:val="2"/>
        <w:shd w:val="clear" w:color="auto" w:fill="FFFFFF"/>
        <w:spacing w:beforeAutospacing="0" w:afterAutospacing="0" w:line="600" w:lineRule="exact"/>
        <w:ind w:firstLine="640" w:firstLineChars="200"/>
        <w:rPr>
          <w:rFonts w:hint="eastAsia" w:ascii="Times New Roman" w:hAnsi="Times New Roman" w:eastAsia="方正仿宋_GBK"/>
          <w:sz w:val="32"/>
          <w:szCs w:val="32"/>
          <w:highlight w:val="white"/>
          <w:lang w:eastAsia="zh-CN"/>
        </w:rPr>
      </w:pPr>
      <w:r>
        <w:rPr>
          <w:rFonts w:hint="eastAsia" w:ascii="Times New Roman" w:hAnsi="Times New Roman" w:eastAsia="方正仿宋_GBK"/>
          <w:sz w:val="32"/>
          <w:szCs w:val="32"/>
          <w:highlight w:val="white"/>
          <w:lang w:eastAsia="zh-CN"/>
        </w:rPr>
        <w:t> 经考点资格审核通过后，考生到国家医学考试网报名系统上缴实践技能考试费用</w:t>
      </w:r>
      <w:r>
        <w:rPr>
          <w:rFonts w:hint="eastAsia" w:ascii="Times New Roman" w:hAnsi="Times New Roman" w:eastAsia="方正仿宋_GBK"/>
          <w:b/>
          <w:bCs/>
          <w:sz w:val="32"/>
          <w:szCs w:val="32"/>
          <w:highlight w:val="white"/>
          <w:lang w:eastAsia="zh-CN"/>
        </w:rPr>
        <w:t>（缴费时间</w:t>
      </w:r>
      <w:r>
        <w:rPr>
          <w:rFonts w:hint="eastAsia" w:ascii="Times New Roman" w:hAnsi="Times New Roman" w:eastAsia="方正仿宋_GBK"/>
          <w:b/>
          <w:bCs/>
          <w:sz w:val="32"/>
          <w:szCs w:val="32"/>
          <w:highlight w:val="white"/>
          <w:lang w:val="en-US" w:eastAsia="zh-CN"/>
        </w:rPr>
        <w:t>1月25日至3月10日</w:t>
      </w:r>
      <w:r>
        <w:rPr>
          <w:rFonts w:hint="eastAsia" w:ascii="Times New Roman" w:hAnsi="Times New Roman" w:eastAsia="方正仿宋_GBK"/>
          <w:b/>
          <w:bCs/>
          <w:sz w:val="32"/>
          <w:szCs w:val="32"/>
          <w:highlight w:val="white"/>
          <w:lang w:eastAsia="zh-CN"/>
        </w:rPr>
        <w:t>）</w:t>
      </w:r>
      <w:r>
        <w:rPr>
          <w:rFonts w:hint="eastAsia" w:ascii="Times New Roman" w:hAnsi="Times New Roman" w:eastAsia="方正仿宋_GBK"/>
          <w:sz w:val="32"/>
          <w:szCs w:val="32"/>
          <w:highlight w:val="white"/>
          <w:lang w:eastAsia="zh-CN"/>
        </w:rPr>
        <w:t>，医学综合考试费用收取时间将于公布实践技能考试成绩时另行通知，第二次医学综合考试费用收取时间将于公布医学综合考试成绩时另行通知。如考生未能按时缴纳考试费，视作自动放弃参加考试。</w:t>
      </w:r>
    </w:p>
    <w:p>
      <w:pPr>
        <w:pStyle w:val="2"/>
        <w:shd w:val="clear" w:color="auto" w:fill="FFFFFF"/>
        <w:spacing w:beforeAutospacing="0" w:afterAutospacing="0" w:line="600" w:lineRule="exact"/>
        <w:ind w:firstLine="640" w:firstLineChars="200"/>
        <w:rPr>
          <w:rFonts w:hint="eastAsia" w:ascii="方正黑体_GBK" w:hAnsi="方正黑体_GBK" w:eastAsia="方正黑体_GBK" w:cs="方正黑体_GBK"/>
          <w:sz w:val="32"/>
          <w:szCs w:val="32"/>
          <w:highlight w:val="white"/>
          <w:lang w:eastAsia="zh-CN"/>
        </w:rPr>
      </w:pPr>
      <w:r>
        <w:rPr>
          <w:rFonts w:hint="eastAsia" w:ascii="方正黑体_GBK" w:hAnsi="方正黑体_GBK" w:eastAsia="方正黑体_GBK" w:cs="方正黑体_GBK"/>
          <w:sz w:val="32"/>
          <w:szCs w:val="32"/>
          <w:highlight w:val="white"/>
          <w:lang w:eastAsia="zh-CN"/>
        </w:rPr>
        <w:t>六、其他注意事项</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伪造或提供虚假报名材料的考生，一经核实，将按照《医师资格考试违纪违规处理规定》有关规定处理。提供虚假证明材料的医疗机构我委将进行惩处。</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r>
        <w:rPr>
          <w:rFonts w:hint="default" w:ascii="Times New Roman" w:hAnsi="Times New Roman" w:eastAsia="方正仿宋_GBK"/>
          <w:sz w:val="32"/>
          <w:szCs w:val="32"/>
          <w:shd w:val="clear" w:color="auto" w:fill="FFFFFF"/>
        </w:rPr>
        <w:t>3.</w:t>
      </w:r>
      <w:r>
        <w:rPr>
          <w:rFonts w:ascii="Times New Roman" w:hAnsi="Times New Roman" w:eastAsia="方正仿宋_GBK"/>
          <w:sz w:val="32"/>
          <w:szCs w:val="32"/>
          <w:shd w:val="clear" w:color="auto" w:fill="FFFFFF"/>
        </w:rPr>
        <w:t>各报名点要严格按照《医师资格考试报名规定（</w:t>
      </w:r>
      <w:r>
        <w:rPr>
          <w:rFonts w:hint="default" w:ascii="Times New Roman" w:hAnsi="Times New Roman" w:eastAsia="方正仿宋_GBK"/>
          <w:sz w:val="32"/>
          <w:szCs w:val="32"/>
          <w:shd w:val="clear" w:color="auto" w:fill="FFFFFF"/>
        </w:rPr>
        <w:t>2014</w:t>
      </w:r>
      <w:r>
        <w:rPr>
          <w:rFonts w:ascii="Times New Roman" w:hAnsi="Times New Roman" w:eastAsia="方正仿宋_GBK"/>
          <w:sz w:val="32"/>
          <w:szCs w:val="32"/>
          <w:shd w:val="clear" w:color="auto" w:fill="FFFFFF"/>
        </w:rPr>
        <w:t>版）》进行</w:t>
      </w:r>
    </w:p>
    <w:p>
      <w:pPr>
        <w:autoSpaceDE w:val="0"/>
        <w:autoSpaceDN w:val="0"/>
        <w:adjustRightInd w:val="0"/>
        <w:spacing w:line="600" w:lineRule="exact"/>
        <w:ind w:firstLine="645"/>
        <w:jc w:val="left"/>
        <w:rPr>
          <w:rFonts w:ascii="Times New Roman" w:hAnsi="Times New Roman" w:eastAsia="方正仿宋_GBK" w:cs="Times New Roman"/>
          <w:sz w:val="32"/>
          <w:szCs w:val="32"/>
        </w:rPr>
      </w:pPr>
    </w:p>
    <w:p>
      <w:pPr>
        <w:autoSpaceDE w:val="0"/>
        <w:autoSpaceDN w:val="0"/>
        <w:adjustRightInd w:val="0"/>
        <w:spacing w:line="600" w:lineRule="exact"/>
        <w:ind w:firstLine="645"/>
        <w:jc w:val="lef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附件：1.现场审核提交材料清单</w:t>
      </w:r>
    </w:p>
    <w:p>
      <w:pPr>
        <w:autoSpaceDE w:val="0"/>
        <w:autoSpaceDN w:val="0"/>
        <w:adjustRightInd w:val="0"/>
        <w:spacing w:line="600" w:lineRule="exact"/>
        <w:ind w:firstLine="1600" w:firstLineChars="50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2</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试用期考核合格证明</w:t>
      </w:r>
    </w:p>
    <w:p>
      <w:pPr>
        <w:autoSpaceDE w:val="0"/>
        <w:autoSpaceDN w:val="0"/>
        <w:adjustRightInd w:val="0"/>
        <w:spacing w:line="600" w:lineRule="exact"/>
        <w:ind w:firstLine="1622"/>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3</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执业助理医师报考执业医师执业期考核证明</w:t>
      </w:r>
    </w:p>
    <w:p>
      <w:pPr>
        <w:autoSpaceDE w:val="0"/>
        <w:autoSpaceDN w:val="0"/>
        <w:adjustRightInd w:val="0"/>
        <w:spacing w:line="600" w:lineRule="exact"/>
        <w:ind w:firstLine="1622"/>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4</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应届医学专业毕业生医师资格考试报考承诺书</w:t>
      </w:r>
    </w:p>
    <w:p>
      <w:pPr>
        <w:autoSpaceDE w:val="0"/>
        <w:autoSpaceDN w:val="0"/>
        <w:adjustRightInd w:val="0"/>
        <w:spacing w:line="600" w:lineRule="exact"/>
        <w:ind w:firstLine="1622"/>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5</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eastAsia="zh-CN"/>
        </w:rPr>
        <w:t>2021</w:t>
      </w:r>
      <w:r>
        <w:rPr>
          <w:rFonts w:hint="eastAsia" w:ascii="Times New Roman" w:hAnsi="Times New Roman" w:eastAsia="方正仿宋_GBK" w:cs="Times New Roman"/>
          <w:kern w:val="0"/>
          <w:sz w:val="32"/>
          <w:szCs w:val="32"/>
          <w:highlight w:val="white"/>
          <w:lang w:val="zh-CN"/>
        </w:rPr>
        <w:t>年医师资格考试短线专业加试申请表</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r>
        <w:rPr>
          <w:rFonts w:ascii="Times New Roman" w:hAnsi="Times New Roman" w:eastAsia="方正仿宋_GBK"/>
          <w:sz w:val="32"/>
          <w:szCs w:val="32"/>
          <w:shd w:val="clear" w:color="auto" w:fill="FFFFFF"/>
        </w:rPr>
        <w:t xml:space="preserve">      6.云南省医师资格考试考生承诺书</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r>
        <w:rPr>
          <w:rFonts w:hint="default" w:ascii="Times New Roman" w:hAnsi="Times New Roman" w:eastAsia="方正仿宋_GBK"/>
          <w:sz w:val="32"/>
          <w:szCs w:val="32"/>
          <w:shd w:val="clear" w:color="auto" w:fill="FFFFFF"/>
        </w:rPr>
        <w:t xml:space="preserve">      </w:t>
      </w:r>
      <w:r>
        <w:rPr>
          <w:rFonts w:ascii="Times New Roman" w:hAnsi="Times New Roman" w:eastAsia="方正仿宋_GBK"/>
          <w:sz w:val="32"/>
          <w:szCs w:val="32"/>
          <w:shd w:val="clear" w:color="auto" w:fill="FFFFFF"/>
        </w:rPr>
        <w:t>7.市级报名点现场审核时间安排</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r>
        <w:rPr>
          <w:rFonts w:hint="default" w:ascii="Times New Roman" w:hAnsi="Times New Roman" w:eastAsia="方正仿宋_GBK"/>
          <w:sz w:val="32"/>
          <w:szCs w:val="32"/>
          <w:shd w:val="clear" w:color="auto" w:fill="FFFFFF"/>
        </w:rPr>
        <w:t xml:space="preserve">                  </w:t>
      </w:r>
    </w:p>
    <w:p>
      <w:pPr>
        <w:pStyle w:val="2"/>
        <w:shd w:val="clear" w:color="auto" w:fill="FFFFFF"/>
        <w:spacing w:beforeAutospacing="0" w:afterAutospacing="0" w:line="600" w:lineRule="exact"/>
        <w:ind w:firstLine="640" w:firstLineChars="200"/>
        <w:rPr>
          <w:rFonts w:hint="default" w:ascii="Times New Roman" w:hAnsi="Times New Roman" w:eastAsia="方正仿宋_GBK"/>
          <w:sz w:val="32"/>
          <w:szCs w:val="32"/>
          <w:shd w:val="clear" w:color="auto" w:fill="FFFFFF"/>
        </w:rPr>
      </w:pPr>
    </w:p>
    <w:p>
      <w:pPr>
        <w:pStyle w:val="2"/>
        <w:shd w:val="clear" w:color="auto" w:fill="FFFFFF"/>
        <w:spacing w:beforeAutospacing="0" w:afterAutospacing="0" w:line="600" w:lineRule="exact"/>
        <w:ind w:firstLine="5120" w:firstLineChars="1600"/>
        <w:rPr>
          <w:rFonts w:hint="eastAsia" w:ascii="Times New Roman" w:hAnsi="Times New Roman" w:eastAsia="方正仿宋_GBK"/>
          <w:sz w:val="32"/>
          <w:szCs w:val="32"/>
          <w:shd w:val="clear" w:color="auto" w:fill="FFFFFF"/>
          <w:lang w:val="en-US" w:eastAsia="zh-CN"/>
        </w:rPr>
      </w:pPr>
      <w:r>
        <w:rPr>
          <w:rFonts w:hint="default" w:ascii="Times New Roman" w:hAnsi="Times New Roman" w:eastAsia="方正仿宋_GBK"/>
          <w:sz w:val="32"/>
          <w:szCs w:val="32"/>
          <w:shd w:val="clear" w:color="auto" w:fill="FFFFFF"/>
        </w:rPr>
        <w:t xml:space="preserve"> </w:t>
      </w:r>
      <w:r>
        <w:rPr>
          <w:rFonts w:hint="eastAsia" w:ascii="Times New Roman" w:hAnsi="Times New Roman" w:eastAsia="方正仿宋_GBK"/>
          <w:sz w:val="32"/>
          <w:szCs w:val="32"/>
          <w:shd w:val="clear" w:color="auto" w:fill="FFFFFF"/>
          <w:lang w:val="en-US" w:eastAsia="zh-CN"/>
        </w:rPr>
        <w:t xml:space="preserve">  </w:t>
      </w:r>
    </w:p>
    <w:p>
      <w:pPr>
        <w:pStyle w:val="2"/>
        <w:shd w:val="clear" w:color="auto" w:fill="FFFFFF"/>
        <w:spacing w:beforeAutospacing="0" w:afterAutospacing="0" w:line="600" w:lineRule="exact"/>
        <w:ind w:firstLine="5120" w:firstLineChars="1600"/>
        <w:rPr>
          <w:rFonts w:hint="eastAsia" w:ascii="Times New Roman" w:hAnsi="Times New Roman" w:eastAsia="方正仿宋_GBK"/>
          <w:sz w:val="32"/>
          <w:szCs w:val="32"/>
          <w:shd w:val="clear" w:color="auto" w:fill="FFFFFF"/>
          <w:lang w:val="en-US" w:eastAsia="zh-CN"/>
        </w:rPr>
      </w:pPr>
      <w:bookmarkStart w:id="0" w:name="_GoBack"/>
      <w:bookmarkEnd w:id="0"/>
    </w:p>
    <w:p>
      <w:pPr>
        <w:autoSpaceDE w:val="0"/>
        <w:autoSpaceDN w:val="0"/>
        <w:adjustRightInd w:val="0"/>
        <w:spacing w:line="600" w:lineRule="exact"/>
        <w:jc w:val="left"/>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附件1</w:t>
      </w:r>
    </w:p>
    <w:p>
      <w:pPr>
        <w:autoSpaceDE w:val="0"/>
        <w:autoSpaceDN w:val="0"/>
        <w:adjustRightInd w:val="0"/>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现场审核提交材料清单</w:t>
      </w:r>
    </w:p>
    <w:p>
      <w:pPr>
        <w:autoSpaceDE w:val="0"/>
        <w:autoSpaceDN w:val="0"/>
        <w:adjustRightInd w:val="0"/>
        <w:spacing w:line="600" w:lineRule="exact"/>
        <w:ind w:firstLine="640"/>
        <w:jc w:val="left"/>
        <w:rPr>
          <w:rFonts w:hint="eastAsia" w:ascii="方正黑体_GBK" w:hAnsi="方正黑体_GBK" w:eastAsia="方正黑体_GBK" w:cs="方正黑体_GBK"/>
          <w:kern w:val="0"/>
          <w:sz w:val="32"/>
          <w:szCs w:val="32"/>
          <w:highlight w:val="white"/>
          <w:lang w:eastAsia="zh-CN"/>
        </w:rPr>
      </w:pPr>
    </w:p>
    <w:p>
      <w:pPr>
        <w:autoSpaceDE w:val="0"/>
        <w:autoSpaceDN w:val="0"/>
        <w:adjustRightInd w:val="0"/>
        <w:spacing w:line="600" w:lineRule="exact"/>
        <w:ind w:firstLine="640"/>
        <w:jc w:val="left"/>
        <w:rPr>
          <w:rFonts w:hint="eastAsia" w:ascii="方正黑体_GBK" w:hAnsi="方正黑体_GBK" w:eastAsia="方正黑体_GBK" w:cs="方正黑体_GBK"/>
          <w:kern w:val="0"/>
          <w:sz w:val="32"/>
          <w:szCs w:val="32"/>
          <w:highlight w:val="white"/>
          <w:lang w:val="en-US" w:eastAsia="zh-CN"/>
        </w:rPr>
      </w:pPr>
      <w:r>
        <w:rPr>
          <w:rFonts w:hint="eastAsia" w:ascii="方正黑体_GBK" w:hAnsi="方正黑体_GBK" w:eastAsia="方正黑体_GBK" w:cs="方正黑体_GBK"/>
          <w:kern w:val="0"/>
          <w:sz w:val="32"/>
          <w:szCs w:val="32"/>
          <w:highlight w:val="white"/>
          <w:lang w:eastAsia="zh-CN"/>
        </w:rPr>
        <w:t>一、</w:t>
      </w:r>
      <w:r>
        <w:rPr>
          <w:rFonts w:hint="eastAsia" w:ascii="方正黑体_GBK" w:hAnsi="方正黑体_GBK" w:eastAsia="方正黑体_GBK" w:cs="方正黑体_GBK"/>
          <w:sz w:val="30"/>
          <w:szCs w:val="30"/>
        </w:rPr>
        <w:t>非2019、2020年审核通过考生提交材料目录</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医师资格考试报名暨授予医师资格申请表（报名点现场确认后进入报名系统打印）。</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医师资格考试报名网上报名成功通知单（考生自行进报名系统打印）。</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 xml:space="preserve">3. </w:t>
      </w:r>
      <w:r>
        <w:rPr>
          <w:rFonts w:hint="eastAsia" w:ascii="Times New Roman" w:hAnsi="Times New Roman" w:eastAsia="方正仿宋_GBK" w:cs="Times New Roman"/>
          <w:kern w:val="0"/>
          <w:sz w:val="32"/>
          <w:szCs w:val="32"/>
          <w:highlight w:val="white"/>
          <w:lang w:val="zh-CN"/>
        </w:rPr>
        <w:t>考生近期（</w:t>
      </w: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个月内）小</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寸白底证件照一张，</w:t>
      </w:r>
      <w:r>
        <w:rPr>
          <w:rFonts w:hint="eastAsia" w:ascii="Times New Roman" w:hAnsi="Times New Roman" w:eastAsia="方正仿宋_GBK" w:cs="Times New Roman"/>
          <w:b/>
          <w:kern w:val="0"/>
          <w:sz w:val="32"/>
          <w:szCs w:val="32"/>
          <w:highlight w:val="white"/>
          <w:lang w:val="zh-CN"/>
        </w:rPr>
        <w:t>要求与上传国家医学考试网的照片一致</w:t>
      </w:r>
      <w:r>
        <w:rPr>
          <w:rFonts w:hint="eastAsia" w:ascii="Times New Roman" w:hAnsi="Times New Roman" w:eastAsia="方正仿宋_GBK" w:cs="Times New Roman"/>
          <w:kern w:val="0"/>
          <w:sz w:val="32"/>
          <w:szCs w:val="32"/>
          <w:highlight w:val="white"/>
          <w:lang w:val="zh-CN"/>
        </w:rPr>
        <w:t>，该照片用于《医师资格证书》制证。</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4.</w:t>
      </w:r>
      <w:r>
        <w:rPr>
          <w:rFonts w:hint="eastAsia" w:ascii="Times New Roman" w:hAnsi="Times New Roman" w:eastAsia="方正仿宋_GBK" w:cs="Times New Roman"/>
          <w:kern w:val="0"/>
          <w:sz w:val="32"/>
          <w:szCs w:val="32"/>
          <w:highlight w:val="white"/>
          <w:lang w:val="zh-CN"/>
        </w:rPr>
        <w:t>有效身份证件</w:t>
      </w:r>
    </w:p>
    <w:p>
      <w:pPr>
        <w:autoSpaceDE w:val="0"/>
        <w:autoSpaceDN w:val="0"/>
        <w:adjustRightInd w:val="0"/>
        <w:spacing w:line="600" w:lineRule="exact"/>
        <w:ind w:firstLine="641"/>
        <w:jc w:val="left"/>
        <w:rPr>
          <w:rFonts w:ascii="Times New Roman" w:hAnsi="Times New Roman" w:eastAsia="方正仿宋_GBK" w:cs="Times New Roman"/>
          <w:b w:val="0"/>
          <w:bCs w:val="0"/>
          <w:kern w:val="0"/>
          <w:sz w:val="32"/>
          <w:szCs w:val="32"/>
          <w:highlight w:val="white"/>
        </w:rPr>
      </w:pPr>
      <w:r>
        <w:rPr>
          <w:rFonts w:hint="eastAsia" w:ascii="Times New Roman" w:hAnsi="Times New Roman" w:eastAsia="方正仿宋_GBK" w:cs="Times New Roman"/>
          <w:b w:val="0"/>
          <w:bCs w:val="0"/>
          <w:kern w:val="0"/>
          <w:sz w:val="32"/>
          <w:szCs w:val="32"/>
          <w:highlight w:val="white"/>
          <w:lang w:val="zh-CN"/>
        </w:rPr>
        <w:t>（</w:t>
      </w:r>
      <w:r>
        <w:rPr>
          <w:rFonts w:ascii="Times New Roman" w:hAnsi="Times New Roman" w:eastAsia="方正仿宋_GBK" w:cs="Times New Roman"/>
          <w:b w:val="0"/>
          <w:bCs w:val="0"/>
          <w:kern w:val="0"/>
          <w:sz w:val="32"/>
          <w:szCs w:val="32"/>
          <w:highlight w:val="white"/>
        </w:rPr>
        <w:t>1</w:t>
      </w:r>
      <w:r>
        <w:rPr>
          <w:rFonts w:hint="eastAsia" w:ascii="Times New Roman" w:hAnsi="Times New Roman" w:eastAsia="方正仿宋_GBK" w:cs="Times New Roman"/>
          <w:b w:val="0"/>
          <w:bCs w:val="0"/>
          <w:kern w:val="0"/>
          <w:sz w:val="32"/>
          <w:szCs w:val="32"/>
          <w:highlight w:val="white"/>
          <w:lang w:val="zh-CN"/>
        </w:rPr>
        <w:t>）以中专以外学历报考的考生，身份证原件现场核验，提交复印件；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b/>
          <w:bCs/>
          <w:kern w:val="0"/>
          <w:sz w:val="32"/>
          <w:szCs w:val="32"/>
          <w:highlight w:val="white"/>
          <w:lang w:val="en-US" w:eastAsia="zh-CN"/>
        </w:rPr>
        <w:t>2021年</w:t>
      </w:r>
      <w:r>
        <w:rPr>
          <w:rFonts w:hint="eastAsia" w:ascii="Times New Roman" w:hAnsi="Times New Roman" w:eastAsia="方正仿宋_GBK" w:cs="Times New Roman"/>
          <w:b/>
          <w:bCs/>
          <w:kern w:val="0"/>
          <w:sz w:val="32"/>
          <w:szCs w:val="32"/>
          <w:highlight w:val="white"/>
          <w:lang w:val="zh-CN"/>
        </w:rPr>
        <w:t>以中专学历报考的新考生</w:t>
      </w:r>
      <w:r>
        <w:rPr>
          <w:rFonts w:hint="eastAsia" w:ascii="Times New Roman" w:hAnsi="Times New Roman" w:eastAsia="方正仿宋_GBK" w:cs="Times New Roman"/>
          <w:kern w:val="0"/>
          <w:sz w:val="32"/>
          <w:szCs w:val="32"/>
          <w:highlight w:val="white"/>
          <w:lang w:val="zh-CN"/>
        </w:rPr>
        <w:t>提交身份证原件、复印件及电子版（将身份证原件正反两面扫描成</w:t>
      </w:r>
      <w:r>
        <w:rPr>
          <w:rFonts w:ascii="Times New Roman" w:hAnsi="Times New Roman" w:eastAsia="方正仿宋_GBK" w:cs="Times New Roman"/>
          <w:kern w:val="0"/>
          <w:sz w:val="32"/>
          <w:szCs w:val="32"/>
          <w:highlight w:val="white"/>
        </w:rPr>
        <w:t>PDF</w:t>
      </w:r>
      <w:r>
        <w:rPr>
          <w:rFonts w:hint="eastAsia" w:ascii="Times New Roman" w:hAnsi="Times New Roman" w:eastAsia="方正仿宋_GBK" w:cs="Times New Roman"/>
          <w:kern w:val="0"/>
          <w:sz w:val="32"/>
          <w:szCs w:val="32"/>
          <w:highlight w:val="white"/>
          <w:lang w:val="zh-CN"/>
        </w:rPr>
        <w:t>格式，由考生拷贝至报名点）。</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5.</w:t>
      </w:r>
      <w:r>
        <w:rPr>
          <w:rFonts w:hint="eastAsia" w:ascii="Times New Roman" w:hAnsi="Times New Roman" w:eastAsia="方正仿宋_GBK" w:cs="Times New Roman"/>
          <w:kern w:val="0"/>
          <w:sz w:val="32"/>
          <w:szCs w:val="32"/>
          <w:highlight w:val="white"/>
          <w:lang w:val="zh-CN"/>
        </w:rPr>
        <w:t>毕业证书</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）以中专以外学历报考的考生，毕业证书原件现场核验，提交复印件；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b/>
          <w:bCs/>
          <w:kern w:val="0"/>
          <w:sz w:val="32"/>
          <w:szCs w:val="32"/>
          <w:highlight w:val="white"/>
          <w:lang w:val="zh-CN"/>
        </w:rPr>
        <w:t>以中专学历报考的考生</w:t>
      </w:r>
      <w:r>
        <w:rPr>
          <w:rFonts w:hint="eastAsia" w:ascii="Times New Roman" w:hAnsi="Times New Roman" w:eastAsia="方正仿宋_GBK" w:cs="Times New Roman"/>
          <w:kern w:val="0"/>
          <w:sz w:val="32"/>
          <w:szCs w:val="32"/>
          <w:highlight w:val="white"/>
          <w:lang w:val="zh-CN"/>
        </w:rPr>
        <w:t>需提交毕业证原件。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学历认证材料</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2002</w:t>
      </w:r>
      <w:r>
        <w:rPr>
          <w:rFonts w:hint="eastAsia" w:ascii="Times New Roman" w:hAnsi="Times New Roman" w:eastAsia="方正仿宋_GBK" w:cs="Times New Roman"/>
          <w:kern w:val="0"/>
          <w:sz w:val="32"/>
          <w:szCs w:val="32"/>
          <w:highlight w:val="white"/>
          <w:lang w:val="zh-CN"/>
        </w:rPr>
        <w:t>年以前入学的考生提交《中国高等教育学历认证报告》</w:t>
      </w:r>
      <w:r>
        <w:rPr>
          <w:rFonts w:ascii="Times New Roman" w:hAnsi="Times New Roman" w:eastAsia="方正仿宋_GBK" w:cs="Times New Roman"/>
          <w:kern w:val="0"/>
          <w:sz w:val="32"/>
          <w:szCs w:val="32"/>
          <w:highlight w:val="white"/>
        </w:rPr>
        <w:t xml:space="preserve">, </w:t>
      </w:r>
      <w:r>
        <w:rPr>
          <w:rFonts w:hint="eastAsia" w:ascii="Times New Roman" w:hAnsi="Times New Roman" w:eastAsia="方正仿宋_GBK" w:cs="Times New Roman"/>
          <w:kern w:val="0"/>
          <w:sz w:val="32"/>
          <w:szCs w:val="32"/>
          <w:highlight w:val="white"/>
          <w:lang w:val="zh-CN"/>
        </w:rPr>
        <w:t>考生在</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中国高等教育学生信息网（</w:t>
      </w:r>
      <w:r>
        <w:fldChar w:fldCharType="begin"/>
      </w:r>
      <w:r>
        <w:instrText xml:space="preserve"> HYPERLINK "http://www.chsi.com.cn/" </w:instrText>
      </w:r>
      <w:r>
        <w:fldChar w:fldCharType="separate"/>
      </w:r>
      <w:r>
        <w:rPr>
          <w:rStyle w:val="5"/>
          <w:rFonts w:ascii="Times New Roman" w:hAnsi="Times New Roman" w:eastAsia="方正仿宋_GBK" w:cs="Times New Roman"/>
          <w:kern w:val="0"/>
          <w:sz w:val="32"/>
          <w:szCs w:val="32"/>
          <w:highlight w:val="white"/>
        </w:rPr>
        <w:t>http://www.chsi.com.cn/</w:t>
      </w:r>
      <w:r>
        <w:rPr>
          <w:rStyle w:val="5"/>
          <w:rFonts w:ascii="Times New Roman" w:hAnsi="Times New Roman" w:eastAsia="方正仿宋_GBK" w:cs="Times New Roman"/>
          <w:kern w:val="0"/>
          <w:sz w:val="32"/>
          <w:szCs w:val="32"/>
          <w:highlight w:val="white"/>
        </w:rPr>
        <w:fldChar w:fldCharType="end"/>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上注册认证、提交认证申请后获取。</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2002</w:t>
      </w:r>
      <w:r>
        <w:rPr>
          <w:rFonts w:hint="eastAsia" w:ascii="Times New Roman" w:hAnsi="Times New Roman" w:eastAsia="方正仿宋_GBK" w:cs="Times New Roman"/>
          <w:kern w:val="0"/>
          <w:sz w:val="32"/>
          <w:szCs w:val="32"/>
          <w:highlight w:val="white"/>
          <w:lang w:val="zh-CN"/>
        </w:rPr>
        <w:t>年以后入学的专科及以上学历的考生提交《教育部学历证书电子注册备案表》。考生在</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中国高等教育学生信息网（</w:t>
      </w:r>
      <w:r>
        <w:fldChar w:fldCharType="begin"/>
      </w:r>
      <w:r>
        <w:instrText xml:space="preserve"> HYPERLINK "http://www.chsi.com.cn/" </w:instrText>
      </w:r>
      <w:r>
        <w:fldChar w:fldCharType="separate"/>
      </w:r>
      <w:r>
        <w:rPr>
          <w:rStyle w:val="5"/>
          <w:rFonts w:ascii="Times New Roman" w:hAnsi="Times New Roman" w:eastAsia="方正仿宋_GBK" w:cs="Times New Roman"/>
          <w:kern w:val="0"/>
          <w:sz w:val="32"/>
          <w:szCs w:val="32"/>
          <w:highlight w:val="white"/>
        </w:rPr>
        <w:t>http://www.chsi.com.cn/</w:t>
      </w:r>
      <w:r>
        <w:rPr>
          <w:rStyle w:val="5"/>
          <w:rFonts w:ascii="Times New Roman" w:hAnsi="Times New Roman" w:eastAsia="方正仿宋_GBK" w:cs="Times New Roman"/>
          <w:kern w:val="0"/>
          <w:sz w:val="32"/>
          <w:szCs w:val="32"/>
          <w:highlight w:val="white"/>
        </w:rPr>
        <w:fldChar w:fldCharType="end"/>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w:t>
      </w:r>
      <w:r>
        <w:rPr>
          <w:rFonts w:hint="eastAsia" w:ascii="Times New Roman" w:hAnsi="Times New Roman" w:eastAsia="方正仿宋_GBK" w:cs="Times New Roman"/>
          <w:kern w:val="0"/>
          <w:sz w:val="32"/>
          <w:szCs w:val="32"/>
          <w:highlight w:val="white"/>
          <w:lang w:val="zh-CN"/>
        </w:rPr>
        <w:t>上注册认证后打印，确保验证期在</w:t>
      </w:r>
      <w:r>
        <w:rPr>
          <w:rFonts w:hint="eastAsia" w:ascii="Times New Roman" w:hAnsi="Times New Roman" w:eastAsia="方正仿宋_GBK" w:cs="Times New Roman"/>
          <w:kern w:val="0"/>
          <w:sz w:val="32"/>
          <w:szCs w:val="32"/>
          <w:highlight w:val="white"/>
          <w:lang w:eastAsia="zh-CN"/>
        </w:rPr>
        <w:t>2021</w:t>
      </w:r>
      <w:r>
        <w:rPr>
          <w:rFonts w:hint="eastAsia" w:ascii="Times New Roman" w:hAnsi="Times New Roman" w:eastAsia="方正仿宋_GBK" w:cs="Times New Roman"/>
          <w:kern w:val="0"/>
          <w:sz w:val="32"/>
          <w:szCs w:val="32"/>
          <w:highlight w:val="white"/>
          <w:lang w:val="zh-CN"/>
        </w:rPr>
        <w:t>年</w:t>
      </w:r>
      <w:r>
        <w:rPr>
          <w:rFonts w:hint="eastAsia"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月</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日前有效。</w:t>
      </w:r>
    </w:p>
    <w:p>
      <w:pPr>
        <w:autoSpaceDE w:val="0"/>
        <w:autoSpaceDN w:val="0"/>
        <w:adjustRightInd w:val="0"/>
        <w:spacing w:line="600" w:lineRule="exact"/>
        <w:ind w:firstLine="640"/>
        <w:jc w:val="left"/>
        <w:rPr>
          <w:rFonts w:ascii="Times New Roman" w:hAnsi="Times New Roman" w:eastAsia="方正仿宋_GBK" w:cs="Times New Roman"/>
          <w:b/>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3</w:t>
      </w:r>
      <w:r>
        <w:rPr>
          <w:rFonts w:hint="eastAsia" w:ascii="Times New Roman" w:hAnsi="Times New Roman" w:eastAsia="方正仿宋_GBK" w:cs="Times New Roman"/>
          <w:kern w:val="0"/>
          <w:sz w:val="32"/>
          <w:szCs w:val="32"/>
          <w:highlight w:val="white"/>
          <w:lang w:val="zh-CN"/>
        </w:rPr>
        <w:t>）以外省中专学历报考的考生提交原省省级教育行政部门出具的学历认证报告，</w:t>
      </w:r>
      <w:r>
        <w:rPr>
          <w:rFonts w:hint="eastAsia" w:ascii="Times New Roman" w:hAnsi="Times New Roman" w:eastAsia="方正仿宋_GBK" w:cs="Times New Roman"/>
          <w:b/>
          <w:kern w:val="0"/>
          <w:sz w:val="32"/>
          <w:szCs w:val="32"/>
          <w:highlight w:val="white"/>
          <w:lang w:val="zh-CN"/>
        </w:rPr>
        <w:t>若不能提供学历认证报告则提供原省教育行政部门出具的办学（招生）批文、学校出具的学籍证明。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7.</w:t>
      </w:r>
      <w:r>
        <w:rPr>
          <w:rFonts w:hint="eastAsia" w:ascii="Times New Roman" w:hAnsi="Times New Roman" w:eastAsia="方正仿宋_GBK" w:cs="Times New Roman"/>
          <w:kern w:val="0"/>
          <w:sz w:val="32"/>
          <w:szCs w:val="32"/>
          <w:highlight w:val="white"/>
          <w:lang w:val="zh-CN"/>
        </w:rPr>
        <w:t>《医师资格考试试用期考核证明》，执业助理医师报考执业医师考试的考生提交《执业助理医师报考执业医师执业期考核证明》。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8</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rPr>
        <w:t>云南省医师资格考试考生承诺书。</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9</w:t>
      </w:r>
      <w:r>
        <w:rPr>
          <w:rFonts w:hint="eastAsia"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试用机构《医疗机构执业许可证》副本复印件。</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en-US" w:eastAsia="zh-CN"/>
        </w:rPr>
        <w:t>0</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执业助理医师报考执业医师考试的考生，还需提交《执业助理医师资格证书》及《执业助理医师执业证书》，原件现场核验，提交复印件。</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en-US" w:eastAsia="zh-CN"/>
        </w:rPr>
        <w:t>1</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报考医师资格考试的传统医学师承或确有专长人员，需提交《传统医学师承出师证书》和《传统医学医术确有专长证书》及《传统医学师承和确有专长人员医师资格考核合格证书》。</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en-US" w:eastAsia="zh-CN"/>
        </w:rPr>
        <w:t>2</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应届医学专业毕业生医师资格考试报考承诺书（仅需</w:t>
      </w:r>
      <w:r>
        <w:rPr>
          <w:rFonts w:ascii="Times New Roman" w:hAnsi="Times New Roman" w:eastAsia="方正仿宋_GBK" w:cs="Times New Roman"/>
          <w:kern w:val="0"/>
          <w:sz w:val="32"/>
          <w:szCs w:val="32"/>
          <w:highlight w:val="white"/>
        </w:rPr>
        <w:t>20</w:t>
      </w:r>
      <w:r>
        <w:rPr>
          <w:rFonts w:hint="eastAsia" w:ascii="Times New Roman" w:hAnsi="Times New Roman" w:eastAsia="方正仿宋_GBK" w:cs="Times New Roman"/>
          <w:kern w:val="0"/>
          <w:sz w:val="32"/>
          <w:szCs w:val="32"/>
          <w:highlight w:val="white"/>
          <w:lang w:val="en-US" w:eastAsia="zh-CN"/>
        </w:rPr>
        <w:t>20</w:t>
      </w:r>
      <w:r>
        <w:rPr>
          <w:rFonts w:hint="eastAsia" w:ascii="Times New Roman" w:hAnsi="Times New Roman" w:eastAsia="方正仿宋_GBK" w:cs="Times New Roman"/>
          <w:kern w:val="0"/>
          <w:sz w:val="32"/>
          <w:szCs w:val="32"/>
          <w:highlight w:val="white"/>
          <w:lang w:val="zh-CN"/>
        </w:rPr>
        <w:t>年应届毕业生填写）。</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13</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部队考生提交团级以上政治部门同意报考的证明。</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en-US" w:eastAsia="zh-CN"/>
        </w:rPr>
        <w:t>4</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申报短线医学加试考生需提交《医师资格考试短线专业加试申请表》。</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rPr>
        <w:t xml:space="preserve">    </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en-US" w:eastAsia="zh-CN"/>
        </w:rPr>
        <w:t>5.</w:t>
      </w:r>
      <w:r>
        <w:rPr>
          <w:rFonts w:hint="eastAsia" w:ascii="Times New Roman" w:hAnsi="Times New Roman" w:eastAsia="方正仿宋_GBK" w:cs="Times New Roman"/>
          <w:kern w:val="0"/>
          <w:sz w:val="32"/>
          <w:szCs w:val="32"/>
          <w:highlight w:val="white"/>
          <w:lang w:val="zh-CN"/>
        </w:rPr>
        <w:t>应届研究生需提交学校出具的证明。</w:t>
      </w:r>
    </w:p>
    <w:p>
      <w:pPr>
        <w:autoSpaceDE w:val="0"/>
        <w:autoSpaceDN w:val="0"/>
        <w:adjustRightInd w:val="0"/>
        <w:spacing w:line="400" w:lineRule="atLeast"/>
        <w:rPr>
          <w:rFonts w:hint="eastAsia"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（以上材料需按顺序装订）</w:t>
      </w:r>
    </w:p>
    <w:p>
      <w:pPr>
        <w:spacing w:after="156" w:afterLines="50"/>
        <w:ind w:firstLine="640" w:firstLineChars="200"/>
        <w:rPr>
          <w:rFonts w:hint="eastAsia" w:ascii="方正黑体_GBK" w:hAnsi="方正黑体_GBK" w:eastAsia="方正黑体_GBK" w:cs="方正黑体_GBK"/>
          <w:sz w:val="30"/>
          <w:szCs w:val="30"/>
        </w:rPr>
      </w:pPr>
      <w:r>
        <w:rPr>
          <w:rFonts w:hint="eastAsia" w:ascii="方正黑体_GBK" w:hAnsi="方正黑体_GBK" w:eastAsia="方正黑体_GBK" w:cs="方正黑体_GBK"/>
          <w:kern w:val="0"/>
          <w:sz w:val="32"/>
          <w:szCs w:val="32"/>
          <w:highlight w:val="white"/>
          <w:lang w:val="zh-CN"/>
        </w:rPr>
        <w:t>二、</w:t>
      </w:r>
      <w:r>
        <w:rPr>
          <w:rFonts w:hint="eastAsia" w:ascii="方正黑体_GBK" w:hAnsi="方正黑体_GBK" w:eastAsia="方正黑体_GBK" w:cs="方正黑体_GBK"/>
          <w:sz w:val="30"/>
          <w:szCs w:val="30"/>
        </w:rPr>
        <w:t>2019、2020年在云南省报考医师资格考试且通过资格审核考生提交材料目录</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医师资格考试报名暨授予医师资格申请表（报名点现场确认后进入报名系统打印）。</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医师资格考试报名网上报名成功通知单（考生自行进报名系统打印）。</w:t>
      </w:r>
    </w:p>
    <w:p>
      <w:pPr>
        <w:autoSpaceDE w:val="0"/>
        <w:autoSpaceDN w:val="0"/>
        <w:adjustRightInd w:val="0"/>
        <w:spacing w:line="600" w:lineRule="exact"/>
        <w:ind w:firstLine="641"/>
        <w:jc w:val="left"/>
        <w:rPr>
          <w:rFonts w:hint="eastAsia" w:ascii="Times New Roman" w:hAnsi="Times New Roman" w:eastAsia="方正仿宋_GBK" w:cs="Times New Roman"/>
          <w:kern w:val="0"/>
          <w:sz w:val="32"/>
          <w:szCs w:val="32"/>
          <w:highlight w:val="white"/>
          <w:lang w:val="zh-CN"/>
        </w:rPr>
      </w:pPr>
      <w:r>
        <w:rPr>
          <w:rFonts w:ascii="Times New Roman" w:hAnsi="Times New Roman" w:eastAsia="方正仿宋_GBK" w:cs="Times New Roman"/>
          <w:kern w:val="0"/>
          <w:sz w:val="32"/>
          <w:szCs w:val="32"/>
          <w:highlight w:val="white"/>
        </w:rPr>
        <w:t xml:space="preserve">3. </w:t>
      </w:r>
      <w:r>
        <w:rPr>
          <w:rFonts w:hint="eastAsia" w:ascii="Times New Roman" w:hAnsi="Times New Roman" w:eastAsia="方正仿宋_GBK" w:cs="Times New Roman"/>
          <w:kern w:val="0"/>
          <w:sz w:val="32"/>
          <w:szCs w:val="32"/>
          <w:highlight w:val="white"/>
          <w:lang w:val="zh-CN"/>
        </w:rPr>
        <w:t>考生近期（</w:t>
      </w: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个月内）小</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寸白底证件照一张，</w:t>
      </w:r>
      <w:r>
        <w:rPr>
          <w:rFonts w:hint="eastAsia" w:ascii="Times New Roman" w:hAnsi="Times New Roman" w:eastAsia="方正仿宋_GBK" w:cs="Times New Roman"/>
          <w:b/>
          <w:kern w:val="0"/>
          <w:sz w:val="32"/>
          <w:szCs w:val="32"/>
          <w:highlight w:val="white"/>
          <w:lang w:val="zh-CN"/>
        </w:rPr>
        <w:t>要求与上传国家医学考试网的照片一致</w:t>
      </w:r>
      <w:r>
        <w:rPr>
          <w:rFonts w:hint="eastAsia" w:ascii="Times New Roman" w:hAnsi="Times New Roman" w:eastAsia="方正仿宋_GBK" w:cs="Times New Roman"/>
          <w:kern w:val="0"/>
          <w:sz w:val="32"/>
          <w:szCs w:val="32"/>
          <w:highlight w:val="white"/>
          <w:lang w:val="zh-CN"/>
        </w:rPr>
        <w:t>，该照片用于《医师资格证书》制证。</w:t>
      </w:r>
    </w:p>
    <w:p>
      <w:pPr>
        <w:autoSpaceDE w:val="0"/>
        <w:autoSpaceDN w:val="0"/>
        <w:adjustRightInd w:val="0"/>
        <w:spacing w:line="600" w:lineRule="exact"/>
        <w:ind w:firstLine="640"/>
        <w:jc w:val="left"/>
        <w:rPr>
          <w:rFonts w:hint="eastAsia" w:ascii="Times New Roman" w:hAnsi="Times New Roman" w:eastAsia="方正仿宋_GBK" w:cs="Times New Roman"/>
          <w:kern w:val="0"/>
          <w:sz w:val="32"/>
          <w:szCs w:val="32"/>
          <w:highlight w:val="white"/>
          <w:lang w:val="zh-CN" w:eastAsia="zh-CN"/>
        </w:rPr>
      </w:pPr>
      <w:r>
        <w:rPr>
          <w:rFonts w:hint="eastAsia" w:ascii="Times New Roman" w:hAnsi="Times New Roman" w:eastAsia="方正仿宋_GBK" w:cs="Times New Roman"/>
          <w:kern w:val="0"/>
          <w:sz w:val="32"/>
          <w:szCs w:val="32"/>
          <w:highlight w:val="white"/>
          <w:lang w:val="en-US" w:eastAsia="zh-CN"/>
        </w:rPr>
        <w:t>4.</w:t>
      </w:r>
      <w:r>
        <w:rPr>
          <w:rFonts w:hint="eastAsia" w:ascii="Times New Roman" w:hAnsi="Times New Roman" w:eastAsia="方正仿宋_GBK" w:cs="Times New Roman"/>
          <w:kern w:val="0"/>
          <w:sz w:val="32"/>
          <w:szCs w:val="32"/>
          <w:highlight w:val="white"/>
        </w:rPr>
        <w:t>2019年</w:t>
      </w:r>
      <w:r>
        <w:rPr>
          <w:rFonts w:hint="eastAsia" w:ascii="Times New Roman" w:hAnsi="Times New Roman" w:eastAsia="方正仿宋_GBK" w:cs="Times New Roman"/>
          <w:kern w:val="0"/>
          <w:sz w:val="32"/>
          <w:szCs w:val="32"/>
          <w:highlight w:val="white"/>
          <w:lang w:eastAsia="zh-CN"/>
        </w:rPr>
        <w:t>或</w:t>
      </w:r>
      <w:r>
        <w:rPr>
          <w:rFonts w:hint="eastAsia" w:ascii="Times New Roman" w:hAnsi="Times New Roman" w:eastAsia="方正仿宋_GBK" w:cs="Times New Roman"/>
          <w:kern w:val="0"/>
          <w:sz w:val="32"/>
          <w:szCs w:val="32"/>
          <w:highlight w:val="white"/>
        </w:rPr>
        <w:t>2020年医师资格考试审核通过考生登录云南卫生健康人才网：</w:t>
      </w:r>
      <w:r>
        <w:rPr>
          <w:rFonts w:ascii="Times New Roman" w:hAnsi="Times New Roman" w:eastAsia="方正仿宋_GBK" w:cs="Times New Roman"/>
          <w:kern w:val="0"/>
          <w:sz w:val="32"/>
          <w:szCs w:val="32"/>
          <w:highlight w:val="white"/>
        </w:rPr>
        <w:fldChar w:fldCharType="begin"/>
      </w:r>
      <w:r>
        <w:rPr>
          <w:rFonts w:ascii="Times New Roman" w:hAnsi="Times New Roman" w:eastAsia="方正仿宋_GBK" w:cs="Times New Roman"/>
          <w:kern w:val="0"/>
          <w:sz w:val="32"/>
          <w:szCs w:val="32"/>
          <w:highlight w:val="white"/>
        </w:rPr>
        <w:instrText xml:space="preserve"> HYPERLINK "http://www.ynwsjsrc.cn" </w:instrText>
      </w:r>
      <w:r>
        <w:rPr>
          <w:rFonts w:ascii="Times New Roman" w:hAnsi="Times New Roman" w:eastAsia="方正仿宋_GBK" w:cs="Times New Roman"/>
          <w:kern w:val="0"/>
          <w:sz w:val="32"/>
          <w:szCs w:val="32"/>
          <w:highlight w:val="white"/>
        </w:rPr>
        <w:fldChar w:fldCharType="separate"/>
      </w:r>
      <w:r>
        <w:rPr>
          <w:rFonts w:hint="eastAsia" w:ascii="Times New Roman" w:hAnsi="Times New Roman" w:eastAsia="方正仿宋_GBK" w:cs="Times New Roman"/>
          <w:kern w:val="0"/>
          <w:sz w:val="32"/>
          <w:szCs w:val="32"/>
          <w:highlight w:val="white"/>
        </w:rPr>
        <w:t>www.ynwsjsrc.cn</w:t>
      </w:r>
      <w:r>
        <w:rPr>
          <w:rFonts w:hint="eastAsia" w:ascii="Times New Roman" w:hAnsi="Times New Roman" w:eastAsia="方正仿宋_GBK" w:cs="Times New Roman"/>
          <w:kern w:val="0"/>
          <w:sz w:val="32"/>
          <w:szCs w:val="32"/>
          <w:highlight w:val="white"/>
        </w:rPr>
        <w:fldChar w:fldCharType="end"/>
      </w:r>
      <w:r>
        <w:rPr>
          <w:rFonts w:hint="eastAsia" w:ascii="Times New Roman" w:hAnsi="Times New Roman" w:eastAsia="方正仿宋_GBK" w:cs="Times New Roman"/>
          <w:kern w:val="0"/>
          <w:sz w:val="32"/>
          <w:szCs w:val="32"/>
          <w:highlight w:val="white"/>
          <w:lang w:eastAsia="zh-CN"/>
        </w:rPr>
        <w:t>打印</w:t>
      </w:r>
      <w:r>
        <w:rPr>
          <w:rFonts w:hint="eastAsia" w:ascii="Times New Roman" w:hAnsi="Times New Roman" w:eastAsia="方正仿宋_GBK" w:cs="Times New Roman"/>
          <w:kern w:val="0"/>
          <w:sz w:val="32"/>
          <w:szCs w:val="32"/>
          <w:highlight w:val="white"/>
        </w:rPr>
        <w:t>2019年报名资格审核通过确认单</w:t>
      </w:r>
      <w:r>
        <w:rPr>
          <w:rFonts w:hint="eastAsia" w:ascii="Times New Roman" w:hAnsi="Times New Roman" w:eastAsia="方正仿宋_GBK" w:cs="Times New Roman"/>
          <w:kern w:val="0"/>
          <w:sz w:val="32"/>
          <w:szCs w:val="32"/>
          <w:highlight w:val="white"/>
          <w:lang w:eastAsia="zh-CN"/>
        </w:rPr>
        <w:t>或</w:t>
      </w:r>
      <w:r>
        <w:rPr>
          <w:rFonts w:hint="eastAsia" w:ascii="Times New Roman" w:hAnsi="Times New Roman" w:eastAsia="方正仿宋_GBK" w:cs="Times New Roman"/>
          <w:kern w:val="0"/>
          <w:sz w:val="32"/>
          <w:szCs w:val="32"/>
          <w:highlight w:val="white"/>
        </w:rPr>
        <w:t>2020年实践技能考试成绩单</w:t>
      </w:r>
      <w:r>
        <w:rPr>
          <w:rFonts w:hint="eastAsia" w:ascii="Times New Roman" w:hAnsi="Times New Roman" w:eastAsia="方正仿宋_GBK" w:cs="Times New Roman"/>
          <w:kern w:val="0"/>
          <w:sz w:val="32"/>
          <w:szCs w:val="32"/>
          <w:highlight w:val="white"/>
          <w:lang w:eastAsia="zh-CN"/>
        </w:rPr>
        <w:t>，加盖单位公章提交审核点。</w:t>
      </w:r>
    </w:p>
    <w:p>
      <w:pPr>
        <w:autoSpaceDE w:val="0"/>
        <w:autoSpaceDN w:val="0"/>
        <w:adjustRightInd w:val="0"/>
        <w:spacing w:line="600" w:lineRule="exact"/>
        <w:ind w:firstLine="640"/>
        <w:jc w:val="left"/>
        <w:rPr>
          <w:rFonts w:hint="eastAsia" w:ascii="Times New Roman" w:hAnsi="Times New Roman" w:eastAsia="方正仿宋_GBK" w:cs="Times New Roman"/>
          <w:kern w:val="0"/>
          <w:sz w:val="32"/>
          <w:szCs w:val="32"/>
          <w:highlight w:val="white"/>
          <w:lang w:val="en-US" w:eastAsia="zh-CN"/>
        </w:rPr>
      </w:pPr>
      <w:r>
        <w:rPr>
          <w:rFonts w:hint="eastAsia" w:ascii="Times New Roman" w:hAnsi="Times New Roman" w:eastAsia="方正仿宋_GBK" w:cs="Times New Roman"/>
          <w:kern w:val="0"/>
          <w:sz w:val="32"/>
          <w:szCs w:val="32"/>
          <w:highlight w:val="white"/>
          <w:lang w:val="en-US" w:eastAsia="zh-CN"/>
        </w:rPr>
        <w:t>5.有效</w:t>
      </w:r>
      <w:r>
        <w:rPr>
          <w:rFonts w:hint="eastAsia" w:ascii="Times New Roman" w:hAnsi="Times New Roman" w:eastAsia="方正仿宋_GBK" w:cs="Times New Roman"/>
          <w:kern w:val="0"/>
          <w:sz w:val="32"/>
          <w:szCs w:val="32"/>
          <w:highlight w:val="white"/>
          <w:lang w:val="zh-CN"/>
        </w:rPr>
        <w:t>身份证件，原件现场核验，提交复印件</w:t>
      </w:r>
      <w:r>
        <w:rPr>
          <w:rFonts w:hint="eastAsia" w:ascii="Times New Roman" w:hAnsi="Times New Roman" w:eastAsia="方正仿宋_GBK" w:cs="Times New Roman"/>
          <w:kern w:val="0"/>
          <w:sz w:val="32"/>
          <w:szCs w:val="32"/>
          <w:highlight w:val="white"/>
          <w:lang w:val="en-US" w:eastAsia="zh-CN"/>
        </w:rPr>
        <w:t>。</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6.</w:t>
      </w:r>
      <w:r>
        <w:rPr>
          <w:rFonts w:hint="eastAsia" w:ascii="Times New Roman" w:hAnsi="Times New Roman" w:eastAsia="方正仿宋_GBK" w:cs="Times New Roman"/>
          <w:kern w:val="0"/>
          <w:sz w:val="32"/>
          <w:szCs w:val="32"/>
          <w:highlight w:val="white"/>
          <w:lang w:val="zh-CN"/>
        </w:rPr>
        <w:t>《医师资格考试试用期考核证明》，执业助理医师报考执业医师考试的考生提交《执业助理医师报考执业医师执业期考核证明》。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7</w:t>
      </w:r>
      <w:r>
        <w:rPr>
          <w:rFonts w:hint="eastAsia"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试用机构《医疗机构执业许可证》副本复印件。</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en-US" w:eastAsia="zh-CN"/>
        </w:rPr>
        <w:t>8</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部队考生提交团级以上政治部门同意报考的证明。</w:t>
      </w:r>
    </w:p>
    <w:p>
      <w:pPr>
        <w:autoSpaceDE w:val="0"/>
        <w:autoSpaceDN w:val="0"/>
        <w:adjustRightInd w:val="0"/>
        <w:spacing w:line="600" w:lineRule="exact"/>
        <w:ind w:firstLine="645"/>
        <w:jc w:val="left"/>
        <w:rPr>
          <w:rFonts w:hint="eastAsia"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en-US" w:eastAsia="zh-CN"/>
        </w:rPr>
        <w:t>9</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申报短线医学加试考生需提交《医师资格考试短线专业加试申请表》。</w:t>
      </w:r>
    </w:p>
    <w:p>
      <w:pPr>
        <w:autoSpaceDE w:val="0"/>
        <w:autoSpaceDN w:val="0"/>
        <w:adjustRightInd w:val="0"/>
        <w:spacing w:line="600" w:lineRule="exact"/>
        <w:ind w:firstLine="645"/>
        <w:jc w:val="left"/>
        <w:rPr>
          <w:rFonts w:hint="eastAsia" w:ascii="Times New Roman" w:hAnsi="Times New Roman" w:eastAsia="方正仿宋_GBK" w:cs="Times New Roman"/>
          <w:kern w:val="0"/>
          <w:sz w:val="32"/>
          <w:szCs w:val="32"/>
          <w:highlight w:val="white"/>
          <w:lang w:val="en-US" w:eastAsia="zh-CN"/>
        </w:rPr>
      </w:pPr>
      <w:r>
        <w:rPr>
          <w:rFonts w:hint="eastAsia" w:ascii="Times New Roman" w:hAnsi="Times New Roman" w:eastAsia="方正仿宋_GBK" w:cs="Times New Roman"/>
          <w:kern w:val="0"/>
          <w:sz w:val="32"/>
          <w:szCs w:val="32"/>
          <w:highlight w:val="white"/>
          <w:lang w:val="zh-CN"/>
        </w:rPr>
        <w:t>注：若</w:t>
      </w:r>
      <w:r>
        <w:rPr>
          <w:rFonts w:hint="eastAsia" w:ascii="Times New Roman" w:hAnsi="Times New Roman" w:eastAsia="方正仿宋_GBK" w:cs="Times New Roman"/>
          <w:kern w:val="0"/>
          <w:sz w:val="32"/>
          <w:szCs w:val="32"/>
          <w:highlight w:val="white"/>
          <w:lang w:val="en-US" w:eastAsia="zh-CN"/>
        </w:rPr>
        <w:t>2019、2020年在云南省报考医师资格考试且通过资格审核的考生在报名时更换学历、专业等信息上报时，按照2021年新报名考生进行审核并提供材料。</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rPr>
        <w:t xml:space="preserve">   </w:t>
      </w:r>
    </w:p>
    <w:p>
      <w:pPr>
        <w:numPr>
          <w:ilvl w:val="0"/>
          <w:numId w:val="0"/>
        </w:numPr>
        <w:autoSpaceDE w:val="0"/>
        <w:autoSpaceDN w:val="0"/>
        <w:adjustRightInd w:val="0"/>
        <w:spacing w:line="400" w:lineRule="atLeast"/>
        <w:rPr>
          <w:rFonts w:hint="eastAsia" w:ascii="Times New Roman" w:hAnsi="Times New Roman" w:eastAsia="方正仿宋_GBK" w:cs="Times New Roman"/>
          <w:kern w:val="0"/>
          <w:sz w:val="32"/>
          <w:szCs w:val="32"/>
          <w:highlight w:val="white"/>
          <w:lang w:val="en-US" w:eastAsia="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方正楷体_GBK" w:hAnsi="Times New Roman" w:eastAsia="方正楷体_GBK" w:cs="方正楷体_GBK"/>
          <w:kern w:val="0"/>
          <w:sz w:val="32"/>
          <w:szCs w:val="32"/>
          <w:lang w:val="zh-CN"/>
        </w:rPr>
      </w:pPr>
      <w:r>
        <w:rPr>
          <w:rFonts w:hint="eastAsia" w:ascii="方正楷体_GBK" w:hAnsi="Times New Roman" w:eastAsia="方正楷体_GBK" w:cs="方正楷体_GBK"/>
          <w:kern w:val="0"/>
          <w:sz w:val="32"/>
          <w:szCs w:val="32"/>
          <w:lang w:val="zh-CN"/>
        </w:rPr>
        <w:t>附件</w:t>
      </w:r>
      <w:r>
        <w:rPr>
          <w:rFonts w:hint="eastAsia" w:ascii="方正楷体_GBK" w:hAnsi="Times New Roman" w:eastAsia="方正楷体_GBK" w:cs="方正楷体_GBK"/>
          <w:kern w:val="0"/>
          <w:sz w:val="32"/>
          <w:szCs w:val="32"/>
        </w:rPr>
        <w:t>2</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Times New Roman" w:eastAsia="宋体" w:cs="宋体"/>
          <w:kern w:val="0"/>
          <w:sz w:val="36"/>
          <w:szCs w:val="36"/>
          <w:lang w:val="zh-CN"/>
        </w:rPr>
        <w:t>医师资格考试试用期考核证明</w:t>
      </w:r>
    </w:p>
    <w:tbl>
      <w:tblPr>
        <w:tblStyle w:val="6"/>
        <w:tblW w:w="10460" w:type="dxa"/>
        <w:jc w:val="center"/>
        <w:tblInd w:w="0" w:type="dxa"/>
        <w:tblLayout w:type="fixed"/>
        <w:tblCellMar>
          <w:top w:w="0" w:type="dxa"/>
          <w:left w:w="108" w:type="dxa"/>
          <w:bottom w:w="0" w:type="dxa"/>
          <w:right w:w="108" w:type="dxa"/>
        </w:tblCellMar>
      </w:tblPr>
      <w:tblGrid>
        <w:gridCol w:w="568"/>
        <w:gridCol w:w="831"/>
        <w:gridCol w:w="1082"/>
        <w:gridCol w:w="254"/>
        <w:gridCol w:w="323"/>
        <w:gridCol w:w="789"/>
        <w:gridCol w:w="757"/>
        <w:gridCol w:w="847"/>
        <w:gridCol w:w="1316"/>
        <w:gridCol w:w="1184"/>
        <w:gridCol w:w="812"/>
        <w:gridCol w:w="1697"/>
      </w:tblGrid>
      <w:tr>
        <w:tblPrEx>
          <w:tblLayout w:type="fixed"/>
          <w:tblCellMar>
            <w:top w:w="0" w:type="dxa"/>
            <w:left w:w="108" w:type="dxa"/>
            <w:bottom w:w="0" w:type="dxa"/>
            <w:right w:w="108" w:type="dxa"/>
          </w:tblCellMar>
        </w:tblPrEx>
        <w:trPr>
          <w:trHeight w:val="90" w:hRule="atLeast"/>
          <w:jc w:val="center"/>
        </w:trPr>
        <w:tc>
          <w:tcPr>
            <w:tcW w:w="1399"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姓</w:t>
            </w:r>
            <w:r>
              <w:rPr>
                <w:rFonts w:ascii="Calibri" w:hAnsi="Calibri" w:eastAsia="宋体" w:cs="Calibri"/>
                <w:kern w:val="0"/>
                <w:sz w:val="24"/>
              </w:rPr>
              <w:t xml:space="preserve">    </w:t>
            </w:r>
            <w:r>
              <w:rPr>
                <w:rFonts w:hint="eastAsia" w:ascii="宋体" w:hAnsi="Calibri" w:eastAsia="宋体" w:cs="宋体"/>
                <w:kern w:val="0"/>
                <w:sz w:val="24"/>
                <w:lang w:val="zh-CN"/>
              </w:rPr>
              <w:t>名</w:t>
            </w:r>
          </w:p>
        </w:tc>
        <w:tc>
          <w:tcPr>
            <w:tcW w:w="1336"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869" w:type="dxa"/>
            <w:gridSpan w:val="3"/>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性</w:t>
            </w:r>
            <w:r>
              <w:rPr>
                <w:rFonts w:ascii="Calibri" w:hAnsi="Calibri" w:eastAsia="宋体" w:cs="Calibri"/>
                <w:kern w:val="0"/>
                <w:sz w:val="24"/>
              </w:rPr>
              <w:t xml:space="preserve">    </w:t>
            </w:r>
            <w:r>
              <w:rPr>
                <w:rFonts w:hint="eastAsia" w:ascii="宋体" w:hAnsi="Calibri" w:eastAsia="宋体" w:cs="宋体"/>
                <w:kern w:val="0"/>
                <w:sz w:val="24"/>
                <w:lang w:val="zh-CN"/>
              </w:rPr>
              <w:t>别</w:t>
            </w:r>
          </w:p>
        </w:tc>
        <w:tc>
          <w:tcPr>
            <w:tcW w:w="2163"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出生年月</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民</w:t>
            </w:r>
            <w:r>
              <w:rPr>
                <w:rFonts w:ascii="Calibri" w:hAnsi="Calibri" w:eastAsia="宋体" w:cs="Calibri"/>
                <w:kern w:val="0"/>
                <w:sz w:val="24"/>
              </w:rPr>
              <w:t xml:space="preserve">    </w:t>
            </w:r>
            <w:r>
              <w:rPr>
                <w:rFonts w:hint="eastAsia" w:ascii="宋体" w:hAnsi="Calibri" w:eastAsia="宋体" w:cs="宋体"/>
                <w:kern w:val="0"/>
                <w:sz w:val="24"/>
                <w:lang w:val="zh-CN"/>
              </w:rPr>
              <w:t>族</w:t>
            </w:r>
          </w:p>
        </w:tc>
        <w:tc>
          <w:tcPr>
            <w:tcW w:w="1336"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86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所学专业</w:t>
            </w:r>
          </w:p>
        </w:tc>
        <w:tc>
          <w:tcPr>
            <w:tcW w:w="216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医学学历</w:t>
            </w:r>
          </w:p>
        </w:tc>
        <w:tc>
          <w:tcPr>
            <w:tcW w:w="2509" w:type="dxa"/>
            <w:gridSpan w:val="2"/>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Calibri" w:hAnsi="Calibri" w:eastAsia="宋体" w:cs="Calibri"/>
                <w:kern w:val="0"/>
                <w:sz w:val="24"/>
              </w:rPr>
            </w:pPr>
            <w:r>
              <w:rPr>
                <w:rFonts w:hint="eastAsia" w:ascii="宋体" w:hAnsi="Calibri" w:eastAsia="宋体" w:cs="宋体"/>
                <w:kern w:val="0"/>
                <w:sz w:val="24"/>
                <w:lang w:val="zh-CN"/>
              </w:rPr>
              <w:t>取得学历</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c>
          <w:tcPr>
            <w:tcW w:w="1336"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86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r>
              <w:rPr>
                <w:rFonts w:hint="eastAsia" w:ascii="宋体" w:hAnsi="Calibri" w:eastAsia="宋体" w:cs="宋体"/>
                <w:kern w:val="0"/>
                <w:sz w:val="24"/>
                <w:lang w:val="zh-CN"/>
              </w:rPr>
              <w:t>有效身份证件号码</w:t>
            </w:r>
          </w:p>
        </w:tc>
        <w:tc>
          <w:tcPr>
            <w:tcW w:w="216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jc w:val="center"/>
              <w:rPr>
                <w:rFonts w:ascii="Calibri" w:hAnsi="Calibri" w:eastAsia="宋体" w:cs="Calibri"/>
                <w:kern w:val="0"/>
                <w:sz w:val="24"/>
              </w:rPr>
            </w:pPr>
            <w:r>
              <w:rPr>
                <w:rFonts w:hint="eastAsia" w:ascii="宋体" w:hAnsi="Calibri" w:eastAsia="宋体" w:cs="宋体"/>
                <w:kern w:val="0"/>
                <w:sz w:val="24"/>
                <w:lang w:val="zh-CN"/>
              </w:rPr>
              <w:t>证</w:t>
            </w:r>
            <w:r>
              <w:rPr>
                <w:rFonts w:ascii="Calibri" w:hAnsi="Calibri" w:eastAsia="宋体" w:cs="Calibri"/>
                <w:kern w:val="0"/>
                <w:sz w:val="24"/>
              </w:rPr>
              <w:t xml:space="preserve">  </w:t>
            </w:r>
            <w:r>
              <w:rPr>
                <w:rFonts w:hint="eastAsia" w:ascii="宋体" w:hAnsi="Calibri" w:eastAsia="宋体" w:cs="宋体"/>
                <w:kern w:val="0"/>
                <w:sz w:val="24"/>
                <w:lang w:val="zh-CN"/>
              </w:rPr>
              <w:t>件</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有效期</w:t>
            </w:r>
          </w:p>
        </w:tc>
        <w:tc>
          <w:tcPr>
            <w:tcW w:w="2509" w:type="dxa"/>
            <w:gridSpan w:val="2"/>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8"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报考类别</w:t>
            </w:r>
          </w:p>
        </w:tc>
        <w:tc>
          <w:tcPr>
            <w:tcW w:w="9061" w:type="dxa"/>
            <w:gridSpan w:val="10"/>
            <w:tcBorders>
              <w:top w:val="single" w:color="000000" w:sz="2" w:space="0"/>
              <w:left w:val="single" w:color="000000" w:sz="2" w:space="0"/>
              <w:bottom w:val="single" w:color="000000" w:sz="8"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试用机构</w:t>
            </w:r>
          </w:p>
        </w:tc>
        <w:tc>
          <w:tcPr>
            <w:tcW w:w="1082" w:type="dxa"/>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7979" w:type="dxa"/>
            <w:gridSpan w:val="9"/>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地址</w:t>
            </w:r>
          </w:p>
        </w:tc>
        <w:tc>
          <w:tcPr>
            <w:tcW w:w="42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邮编</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登记号</w:t>
            </w:r>
          </w:p>
        </w:tc>
        <w:tc>
          <w:tcPr>
            <w:tcW w:w="42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法人姓名</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试用起止</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时</w:t>
            </w:r>
            <w:r>
              <w:rPr>
                <w:rFonts w:ascii="Calibri" w:hAnsi="Calibri" w:eastAsia="宋体" w:cs="Calibri"/>
                <w:kern w:val="0"/>
                <w:sz w:val="24"/>
              </w:rPr>
              <w:t xml:space="preserve">    </w:t>
            </w:r>
            <w:r>
              <w:rPr>
                <w:rFonts w:hint="eastAsia" w:ascii="宋体" w:hAnsi="Calibri" w:eastAsia="宋体" w:cs="宋体"/>
                <w:kern w:val="0"/>
                <w:sz w:val="24"/>
                <w:lang w:val="zh-CN"/>
              </w:rPr>
              <w:t>间</w:t>
            </w:r>
          </w:p>
        </w:tc>
        <w:tc>
          <w:tcPr>
            <w:tcW w:w="9061" w:type="dxa"/>
            <w:gridSpan w:val="10"/>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至（</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主要试用</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tc>
        <w:tc>
          <w:tcPr>
            <w:tcW w:w="1659"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2393"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带教老师评价</w:t>
            </w:r>
          </w:p>
        </w:tc>
        <w:tc>
          <w:tcPr>
            <w:tcW w:w="3312"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带</w:t>
            </w:r>
            <w:r>
              <w:rPr>
                <w:rFonts w:ascii="Calibri" w:hAnsi="Calibri" w:eastAsia="宋体" w:cs="Calibri"/>
                <w:kern w:val="0"/>
                <w:sz w:val="24"/>
              </w:rPr>
              <w:t xml:space="preserve">  </w:t>
            </w:r>
            <w:r>
              <w:rPr>
                <w:rFonts w:hint="eastAsia" w:ascii="宋体" w:hAnsi="Calibri" w:eastAsia="宋体" w:cs="宋体"/>
                <w:kern w:val="0"/>
                <w:sz w:val="24"/>
                <w:lang w:val="zh-CN"/>
              </w:rPr>
              <w:t>教</w:t>
            </w:r>
            <w:r>
              <w:rPr>
                <w:rFonts w:ascii="Calibri" w:hAnsi="Calibri" w:eastAsia="宋体" w:cs="Calibri"/>
                <w:kern w:val="0"/>
                <w:sz w:val="24"/>
              </w:rPr>
              <w:t xml:space="preserve">  </w:t>
            </w:r>
            <w:r>
              <w:rPr>
                <w:rFonts w:hint="eastAsia" w:ascii="宋体" w:hAnsi="Calibri" w:eastAsia="宋体" w:cs="宋体"/>
                <w:kern w:val="0"/>
                <w:sz w:val="24"/>
                <w:lang w:val="zh-CN"/>
              </w:rPr>
              <w:t>老</w:t>
            </w:r>
            <w:r>
              <w:rPr>
                <w:rFonts w:ascii="Calibri" w:hAnsi="Calibri" w:eastAsia="宋体" w:cs="Calibri"/>
                <w:kern w:val="0"/>
                <w:sz w:val="24"/>
              </w:rPr>
              <w:t xml:space="preserve">  </w:t>
            </w:r>
            <w:r>
              <w:rPr>
                <w:rFonts w:hint="eastAsia" w:ascii="宋体" w:hAnsi="Calibri" w:eastAsia="宋体" w:cs="宋体"/>
                <w:kern w:val="0"/>
                <w:sz w:val="24"/>
                <w:lang w:val="zh-CN"/>
              </w:rPr>
              <w:t>师</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医师执业证书号码</w:t>
            </w:r>
          </w:p>
        </w:tc>
        <w:tc>
          <w:tcPr>
            <w:tcW w:w="1697"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带教老师签字</w:t>
            </w: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合格</w:t>
            </w: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不合格</w:t>
            </w:r>
          </w:p>
        </w:tc>
        <w:tc>
          <w:tcPr>
            <w:tcW w:w="3312"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97"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39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试用机构</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考核意见</w:t>
            </w:r>
          </w:p>
        </w:tc>
        <w:tc>
          <w:tcPr>
            <w:tcW w:w="9061"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我单位承诺：本表内容及所附材料真实、合法、有效。如有不实，我单位愿承担相应责任及由此所造成的一切后果。</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合格</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不合格（</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ind w:firstLine="1255"/>
              <w:rPr>
                <w:rFonts w:ascii="Calibri" w:hAnsi="Calibri" w:eastAsia="宋体" w:cs="Calibri"/>
                <w:kern w:val="0"/>
                <w:sz w:val="24"/>
              </w:rPr>
            </w:pPr>
            <w:r>
              <w:rPr>
                <w:rFonts w:ascii="Calibri" w:hAnsi="Calibri" w:eastAsia="宋体" w:cs="Calibri"/>
                <w:kern w:val="0"/>
                <w:sz w:val="24"/>
              </w:rPr>
              <w:t xml:space="preserve">               </w:t>
            </w:r>
            <w:r>
              <w:rPr>
                <w:rFonts w:hint="eastAsia" w:ascii="宋体" w:hAnsi="Calibri" w:eastAsia="宋体" w:cs="宋体"/>
                <w:kern w:val="0"/>
                <w:sz w:val="24"/>
                <w:lang w:val="zh-CN"/>
              </w:rPr>
              <w:t>单位法人代表</w:t>
            </w:r>
            <w:r>
              <w:rPr>
                <w:rFonts w:ascii="Calibri" w:hAnsi="Calibri" w:eastAsia="宋体" w:cs="Calibri"/>
                <w:kern w:val="0"/>
                <w:sz w:val="24"/>
              </w:rPr>
              <w:t>/</w:t>
            </w:r>
            <w:r>
              <w:rPr>
                <w:rFonts w:hint="eastAsia" w:ascii="宋体" w:hAnsi="Calibri" w:eastAsia="宋体" w:cs="宋体"/>
                <w:kern w:val="0"/>
                <w:sz w:val="24"/>
                <w:lang w:val="zh-CN"/>
              </w:rPr>
              <w:t>法定代表人签字：</w:t>
            </w:r>
          </w:p>
          <w:p>
            <w:pPr>
              <w:autoSpaceDE w:val="0"/>
              <w:autoSpaceDN w:val="0"/>
              <w:adjustRightInd w:val="0"/>
              <w:spacing w:line="400" w:lineRule="atLeast"/>
              <w:ind w:firstLine="4132"/>
              <w:rPr>
                <w:rFonts w:ascii="Calibri" w:hAnsi="Calibri" w:eastAsia="宋体" w:cs="Calibri"/>
                <w:kern w:val="0"/>
                <w:sz w:val="24"/>
              </w:rPr>
            </w:pPr>
            <w:r>
              <w:rPr>
                <w:rFonts w:hint="eastAsia" w:ascii="宋体" w:hAnsi="Calibri" w:eastAsia="宋体" w:cs="宋体"/>
                <w:kern w:val="0"/>
                <w:sz w:val="24"/>
                <w:lang w:val="zh-CN"/>
              </w:rPr>
              <w:t>（单位公章）</w:t>
            </w:r>
          </w:p>
          <w:p>
            <w:pPr>
              <w:autoSpaceDE w:val="0"/>
              <w:autoSpaceDN w:val="0"/>
              <w:adjustRightInd w:val="0"/>
              <w:ind w:firstLine="1538"/>
              <w:rPr>
                <w:rFonts w:ascii="宋体" w:hAnsi="Calibri" w:eastAsia="宋体" w:cs="宋体"/>
                <w:kern w:val="0"/>
                <w:sz w:val="22"/>
                <w:szCs w:val="22"/>
                <w:lang w:val="zh-CN"/>
              </w:rPr>
            </w:pPr>
            <w:r>
              <w:rPr>
                <w:rFonts w:ascii="Calibri" w:hAnsi="Calibri" w:eastAsia="宋体" w:cs="Calibri"/>
                <w:kern w:val="0"/>
                <w:sz w:val="24"/>
              </w:rPr>
              <w:t xml:space="preserve">            </w:t>
            </w:r>
            <w:r>
              <w:rPr>
                <w:rFonts w:hint="eastAsia" w:ascii="Calibri" w:hAnsi="Calibri" w:eastAsia="宋体" w:cs="Calibri"/>
                <w:kern w:val="0"/>
                <w:sz w:val="24"/>
              </w:rPr>
              <w:t xml:space="preserve">       </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日</w:t>
            </w:r>
          </w:p>
        </w:tc>
      </w:tr>
      <w:tr>
        <w:tblPrEx>
          <w:tblLayout w:type="fixed"/>
          <w:tblCellMar>
            <w:top w:w="0" w:type="dxa"/>
            <w:left w:w="108" w:type="dxa"/>
            <w:bottom w:w="0" w:type="dxa"/>
            <w:right w:w="108" w:type="dxa"/>
          </w:tblCellMar>
        </w:tblPrEx>
        <w:trPr>
          <w:trHeight w:val="90" w:hRule="atLeast"/>
          <w:jc w:val="center"/>
        </w:trPr>
        <w:tc>
          <w:tcPr>
            <w:tcW w:w="5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0" w:lineRule="atLeast"/>
              <w:ind w:right="-101"/>
              <w:rPr>
                <w:rFonts w:ascii="宋体" w:hAnsi="Calibri" w:eastAsia="宋体" w:cs="宋体"/>
                <w:kern w:val="0"/>
                <w:sz w:val="22"/>
                <w:szCs w:val="22"/>
                <w:lang w:val="zh-CN"/>
              </w:rPr>
            </w:pPr>
            <w:r>
              <w:rPr>
                <w:rFonts w:hint="eastAsia" w:ascii="宋体" w:hAnsi="Calibri" w:eastAsia="宋体" w:cs="宋体"/>
                <w:kern w:val="0"/>
                <w:sz w:val="24"/>
                <w:lang w:val="zh-CN"/>
              </w:rPr>
              <w:t>注：</w:t>
            </w:r>
          </w:p>
        </w:tc>
        <w:tc>
          <w:tcPr>
            <w:tcW w:w="9892"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00" w:lineRule="atLeast"/>
              <w:ind w:left="242" w:hanging="240"/>
              <w:rPr>
                <w:rFonts w:ascii="Calibri" w:hAnsi="Calibri" w:eastAsia="宋体" w:cs="Calibri"/>
                <w:kern w:val="0"/>
                <w:sz w:val="24"/>
              </w:rPr>
            </w:pPr>
            <w:r>
              <w:rPr>
                <w:rFonts w:ascii="Calibri" w:hAnsi="Calibri" w:eastAsia="宋体" w:cs="Calibri"/>
                <w:kern w:val="0"/>
                <w:sz w:val="24"/>
              </w:rPr>
              <w:t>1.</w:t>
            </w:r>
            <w:r>
              <w:rPr>
                <w:rFonts w:hint="eastAsia" w:ascii="宋体" w:hAnsi="Calibri" w:eastAsia="宋体" w:cs="宋体"/>
                <w:kern w:val="0"/>
                <w:sz w:val="24"/>
                <w:lang w:val="zh-CN"/>
              </w:rPr>
              <w:t>带教老师对考生从岗位胜任力（如：基本技能、医患关系、医际关系及职业道德操守等方面）作综合评价是否合格，并在相应栏目划</w:t>
            </w:r>
            <w:r>
              <w:rPr>
                <w:rFonts w:ascii="宋体" w:hAnsi="Calibri" w:eastAsia="宋体" w:cs="宋体"/>
                <w:kern w:val="0"/>
                <w:sz w:val="24"/>
                <w:lang w:val="zh-CN"/>
              </w:rPr>
              <w:t>“</w:t>
            </w:r>
            <w:r>
              <w:rPr>
                <w:rFonts w:hint="eastAsia" w:ascii="宋体" w:hAnsi="Calibri" w:eastAsia="宋体" w:cs="宋体"/>
                <w:kern w:val="0"/>
                <w:sz w:val="24"/>
                <w:lang w:val="zh-CN"/>
              </w:rPr>
              <w:t>√</w:t>
            </w:r>
            <w:r>
              <w:rPr>
                <w:rFonts w:ascii="宋体" w:hAnsi="Calibri" w:eastAsia="宋体" w:cs="宋体"/>
                <w:kern w:val="0"/>
                <w:sz w:val="24"/>
                <w:lang w:val="zh-CN"/>
              </w:rPr>
              <w:t>”</w:t>
            </w:r>
            <w:r>
              <w:rPr>
                <w:rFonts w:hint="eastAsia" w:ascii="宋体" w:hAnsi="Calibri" w:eastAsia="宋体" w:cs="宋体"/>
                <w:kern w:val="0"/>
                <w:sz w:val="24"/>
                <w:lang w:val="zh-CN"/>
              </w:rPr>
              <w:t>。</w:t>
            </w:r>
          </w:p>
          <w:p>
            <w:pPr>
              <w:autoSpaceDE w:val="0"/>
              <w:autoSpaceDN w:val="0"/>
              <w:adjustRightInd w:val="0"/>
              <w:spacing w:line="300" w:lineRule="atLeast"/>
              <w:rPr>
                <w:rFonts w:ascii="Calibri" w:hAnsi="Calibri" w:eastAsia="宋体" w:cs="Calibri"/>
                <w:kern w:val="0"/>
                <w:sz w:val="24"/>
              </w:rPr>
            </w:pPr>
            <w:r>
              <w:rPr>
                <w:rFonts w:ascii="Calibri" w:hAnsi="Calibri" w:eastAsia="宋体" w:cs="Calibri"/>
                <w:kern w:val="0"/>
                <w:sz w:val="24"/>
              </w:rPr>
              <w:t>2.</w:t>
            </w:r>
            <w:r>
              <w:rPr>
                <w:rFonts w:hint="eastAsia" w:ascii="宋体" w:hAnsi="Calibri" w:eastAsia="宋体" w:cs="宋体"/>
                <w:b/>
                <w:kern w:val="0"/>
                <w:sz w:val="24"/>
                <w:lang w:val="zh-CN"/>
              </w:rPr>
              <w:t>军队考生须提交团级以上卫生部门的审核证明。</w:t>
            </w:r>
          </w:p>
          <w:p>
            <w:pPr>
              <w:autoSpaceDE w:val="0"/>
              <w:autoSpaceDN w:val="0"/>
              <w:adjustRightInd w:val="0"/>
              <w:spacing w:line="300" w:lineRule="atLeast"/>
              <w:rPr>
                <w:rFonts w:ascii="宋体" w:hAnsi="Calibri" w:eastAsia="宋体" w:cs="宋体"/>
                <w:kern w:val="0"/>
                <w:sz w:val="22"/>
                <w:szCs w:val="22"/>
                <w:lang w:val="zh-CN"/>
              </w:rPr>
            </w:pPr>
            <w:r>
              <w:rPr>
                <w:rFonts w:ascii="Calibri" w:hAnsi="Calibri" w:eastAsia="宋体" w:cs="Calibri"/>
                <w:kern w:val="0"/>
                <w:sz w:val="24"/>
              </w:rPr>
              <w:t>3.</w:t>
            </w:r>
            <w:r>
              <w:rPr>
                <w:rFonts w:hint="eastAsia" w:ascii="宋体" w:hAnsi="Calibri" w:eastAsia="宋体" w:cs="宋体"/>
                <w:kern w:val="0"/>
                <w:sz w:val="24"/>
                <w:lang w:val="zh-CN"/>
              </w:rPr>
              <w:t>本表栏目空间不够填写，可另附页。</w:t>
            </w:r>
          </w:p>
        </w:tc>
      </w:tr>
    </w:tbl>
    <w:p>
      <w:pPr>
        <w:autoSpaceDE w:val="0"/>
        <w:autoSpaceDN w:val="0"/>
        <w:adjustRightInd w:val="0"/>
        <w:spacing w:line="400" w:lineRule="atLeast"/>
        <w:rPr>
          <w:rFonts w:ascii="方正楷体_GBK" w:hAnsi="Calibri" w:eastAsia="方正楷体_GBK" w:cs="方正楷体_GBK"/>
          <w:kern w:val="0"/>
          <w:sz w:val="32"/>
          <w:szCs w:val="32"/>
          <w:lang w:val="zh-CN"/>
        </w:rPr>
      </w:pPr>
      <w:r>
        <w:rPr>
          <w:rFonts w:hint="eastAsia" w:ascii="方正楷体_GBK" w:hAnsi="Calibri" w:eastAsia="方正楷体_GBK" w:cs="方正楷体_GBK"/>
          <w:kern w:val="0"/>
          <w:sz w:val="32"/>
          <w:szCs w:val="32"/>
          <w:lang w:val="zh-CN"/>
        </w:rPr>
        <w:t>附件</w:t>
      </w:r>
      <w:r>
        <w:rPr>
          <w:rFonts w:hint="eastAsia" w:ascii="方正楷体_GBK" w:hAnsi="Calibri" w:eastAsia="方正楷体_GBK" w:cs="方正楷体_GBK"/>
          <w:kern w:val="0"/>
          <w:sz w:val="32"/>
          <w:szCs w:val="32"/>
        </w:rPr>
        <w:t>3</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Calibri" w:eastAsia="宋体" w:cs="宋体"/>
          <w:kern w:val="0"/>
          <w:sz w:val="36"/>
          <w:szCs w:val="36"/>
          <w:lang w:val="zh-CN"/>
        </w:rPr>
        <w:t>执业助理医师报考执业医师执业期考核证明</w:t>
      </w:r>
    </w:p>
    <w:p>
      <w:pPr>
        <w:autoSpaceDE w:val="0"/>
        <w:autoSpaceDN w:val="0"/>
        <w:adjustRightInd w:val="0"/>
        <w:ind w:left="-540" w:right="-596"/>
        <w:jc w:val="left"/>
        <w:rPr>
          <w:rFonts w:ascii="Calibri" w:hAnsi="Calibri" w:eastAsia="宋体" w:cs="Calibri"/>
          <w:kern w:val="0"/>
          <w:sz w:val="24"/>
        </w:rPr>
      </w:pPr>
      <w:r>
        <w:rPr>
          <w:rFonts w:hint="eastAsia" w:ascii="宋体" w:hAnsi="Calibri" w:eastAsia="宋体" w:cs="宋体"/>
          <w:kern w:val="0"/>
          <w:sz w:val="24"/>
          <w:lang w:val="zh-CN"/>
        </w:rPr>
        <w:t>执业助理医师资格证书编号：（</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ind w:left="-540" w:right="-596"/>
        <w:jc w:val="left"/>
        <w:rPr>
          <w:rFonts w:ascii="Calibri" w:hAnsi="Calibri" w:eastAsia="宋体" w:cs="Calibri"/>
          <w:kern w:val="0"/>
          <w:sz w:val="24"/>
        </w:rPr>
      </w:pPr>
      <w:r>
        <w:rPr>
          <w:rFonts w:hint="eastAsia" w:ascii="宋体" w:hAnsi="Calibri" w:eastAsia="宋体" w:cs="宋体"/>
          <w:kern w:val="0"/>
          <w:sz w:val="24"/>
          <w:lang w:val="zh-CN"/>
        </w:rPr>
        <w:t>执业助理医师执业证书编号：（</w:t>
      </w:r>
      <w:r>
        <w:rPr>
          <w:rFonts w:ascii="Calibri" w:hAnsi="Calibri" w:eastAsia="宋体" w:cs="Calibri"/>
          <w:kern w:val="0"/>
          <w:sz w:val="24"/>
        </w:rPr>
        <w:t xml:space="preserve">                                                  </w:t>
      </w:r>
      <w:r>
        <w:rPr>
          <w:rFonts w:hint="eastAsia" w:ascii="宋体" w:hAnsi="Calibri" w:eastAsia="宋体" w:cs="宋体"/>
          <w:kern w:val="0"/>
          <w:sz w:val="24"/>
          <w:lang w:val="zh-CN"/>
        </w:rPr>
        <w:t>）</w:t>
      </w:r>
    </w:p>
    <w:tbl>
      <w:tblPr>
        <w:tblStyle w:val="6"/>
        <w:tblW w:w="10380" w:type="dxa"/>
        <w:jc w:val="center"/>
        <w:tblInd w:w="0" w:type="dxa"/>
        <w:tblLayout w:type="fixed"/>
        <w:tblCellMar>
          <w:top w:w="0" w:type="dxa"/>
          <w:left w:w="108" w:type="dxa"/>
          <w:bottom w:w="0" w:type="dxa"/>
          <w:right w:w="108" w:type="dxa"/>
        </w:tblCellMar>
      </w:tblPr>
      <w:tblGrid>
        <w:gridCol w:w="599"/>
        <w:gridCol w:w="874"/>
        <w:gridCol w:w="1060"/>
        <w:gridCol w:w="349"/>
        <w:gridCol w:w="341"/>
        <w:gridCol w:w="832"/>
        <w:gridCol w:w="871"/>
        <w:gridCol w:w="894"/>
        <w:gridCol w:w="1526"/>
        <w:gridCol w:w="1247"/>
        <w:gridCol w:w="1787"/>
      </w:tblGrid>
      <w:tr>
        <w:tblPrEx>
          <w:tblLayout w:type="fixed"/>
          <w:tblCellMar>
            <w:top w:w="0" w:type="dxa"/>
            <w:left w:w="108" w:type="dxa"/>
            <w:bottom w:w="0" w:type="dxa"/>
            <w:right w:w="108" w:type="dxa"/>
          </w:tblCellMar>
        </w:tblPrEx>
        <w:trPr>
          <w:trHeight w:val="90" w:hRule="atLeast"/>
          <w:jc w:val="center"/>
        </w:trPr>
        <w:tc>
          <w:tcPr>
            <w:tcW w:w="1473"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姓</w:t>
            </w:r>
            <w:r>
              <w:rPr>
                <w:rFonts w:ascii="Calibri" w:hAnsi="Calibri" w:eastAsia="宋体" w:cs="Calibri"/>
                <w:kern w:val="0"/>
                <w:sz w:val="24"/>
              </w:rPr>
              <w:t xml:space="preserve">    </w:t>
            </w:r>
            <w:r>
              <w:rPr>
                <w:rFonts w:hint="eastAsia" w:ascii="宋体" w:hAnsi="Calibri" w:eastAsia="宋体" w:cs="宋体"/>
                <w:kern w:val="0"/>
                <w:sz w:val="24"/>
                <w:lang w:val="zh-CN"/>
              </w:rPr>
              <w:t>名</w:t>
            </w:r>
          </w:p>
        </w:tc>
        <w:tc>
          <w:tcPr>
            <w:tcW w:w="1409"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044" w:type="dxa"/>
            <w:gridSpan w:val="3"/>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性</w:t>
            </w:r>
            <w:r>
              <w:rPr>
                <w:rFonts w:ascii="Calibri" w:hAnsi="Calibri" w:eastAsia="宋体" w:cs="Calibri"/>
                <w:kern w:val="0"/>
                <w:sz w:val="24"/>
              </w:rPr>
              <w:t xml:space="preserve">    </w:t>
            </w:r>
            <w:r>
              <w:rPr>
                <w:rFonts w:hint="eastAsia" w:ascii="宋体" w:hAnsi="Calibri" w:eastAsia="宋体" w:cs="宋体"/>
                <w:kern w:val="0"/>
                <w:sz w:val="24"/>
                <w:lang w:val="zh-CN"/>
              </w:rPr>
              <w:t>别</w:t>
            </w:r>
          </w:p>
        </w:tc>
        <w:tc>
          <w:tcPr>
            <w:tcW w:w="2420"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民</w:t>
            </w:r>
            <w:r>
              <w:rPr>
                <w:rFonts w:ascii="Calibri" w:hAnsi="Calibri" w:eastAsia="宋体" w:cs="Calibri"/>
                <w:kern w:val="0"/>
                <w:sz w:val="24"/>
              </w:rPr>
              <w:t xml:space="preserve">    </w:t>
            </w:r>
            <w:r>
              <w:rPr>
                <w:rFonts w:hint="eastAsia" w:ascii="宋体" w:hAnsi="Calibri" w:eastAsia="宋体" w:cs="宋体"/>
                <w:kern w:val="0"/>
                <w:sz w:val="24"/>
                <w:lang w:val="zh-CN"/>
              </w:rPr>
              <w:t>族</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医学学历</w:t>
            </w:r>
          </w:p>
        </w:tc>
        <w:tc>
          <w:tcPr>
            <w:tcW w:w="140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044"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所学专业</w:t>
            </w:r>
          </w:p>
        </w:tc>
        <w:tc>
          <w:tcPr>
            <w:tcW w:w="2420"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取得学历</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c>
          <w:tcPr>
            <w:tcW w:w="1787" w:type="dxa"/>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报考类别</w:t>
            </w:r>
          </w:p>
        </w:tc>
        <w:tc>
          <w:tcPr>
            <w:tcW w:w="140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2044"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r>
              <w:rPr>
                <w:rFonts w:hint="eastAsia" w:ascii="宋体" w:hAnsi="Calibri" w:eastAsia="宋体" w:cs="宋体"/>
                <w:kern w:val="0"/>
                <w:sz w:val="24"/>
                <w:lang w:val="zh-CN"/>
              </w:rPr>
              <w:t>有效身份证件号码</w:t>
            </w:r>
          </w:p>
        </w:tc>
        <w:tc>
          <w:tcPr>
            <w:tcW w:w="2420"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jc w:val="center"/>
              <w:rPr>
                <w:rFonts w:ascii="Calibri" w:hAnsi="Calibri" w:eastAsia="宋体" w:cs="Calibri"/>
                <w:kern w:val="0"/>
                <w:sz w:val="24"/>
              </w:rPr>
            </w:pPr>
            <w:r>
              <w:rPr>
                <w:rFonts w:hint="eastAsia" w:ascii="宋体" w:hAnsi="Calibri" w:eastAsia="宋体" w:cs="宋体"/>
                <w:kern w:val="0"/>
                <w:sz w:val="24"/>
                <w:lang w:val="zh-CN"/>
              </w:rPr>
              <w:t>证</w:t>
            </w:r>
            <w:r>
              <w:rPr>
                <w:rFonts w:ascii="Calibri" w:hAnsi="Calibri" w:eastAsia="宋体" w:cs="Calibri"/>
                <w:kern w:val="0"/>
                <w:sz w:val="24"/>
              </w:rPr>
              <w:t xml:space="preserve">  </w:t>
            </w:r>
            <w:r>
              <w:rPr>
                <w:rFonts w:hint="eastAsia" w:ascii="宋体" w:hAnsi="Calibri" w:eastAsia="宋体" w:cs="宋体"/>
                <w:kern w:val="0"/>
                <w:sz w:val="24"/>
                <w:lang w:val="zh-CN"/>
              </w:rPr>
              <w:t>件</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有效期</w:t>
            </w:r>
          </w:p>
        </w:tc>
        <w:tc>
          <w:tcPr>
            <w:tcW w:w="1787" w:type="dxa"/>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工作机构</w:t>
            </w:r>
          </w:p>
        </w:tc>
        <w:tc>
          <w:tcPr>
            <w:tcW w:w="1060" w:type="dxa"/>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7847" w:type="dxa"/>
            <w:gridSpan w:val="8"/>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地址</w:t>
            </w:r>
          </w:p>
        </w:tc>
        <w:tc>
          <w:tcPr>
            <w:tcW w:w="481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邮编</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登记号</w:t>
            </w:r>
          </w:p>
        </w:tc>
        <w:tc>
          <w:tcPr>
            <w:tcW w:w="481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法人姓名</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工作起止</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时</w:t>
            </w:r>
            <w:r>
              <w:rPr>
                <w:rFonts w:ascii="Calibri" w:hAnsi="Calibri" w:eastAsia="宋体" w:cs="Calibri"/>
                <w:kern w:val="0"/>
                <w:sz w:val="24"/>
              </w:rPr>
              <w:t xml:space="preserve">    </w:t>
            </w:r>
            <w:r>
              <w:rPr>
                <w:rFonts w:hint="eastAsia" w:ascii="宋体" w:hAnsi="Calibri" w:eastAsia="宋体" w:cs="宋体"/>
                <w:kern w:val="0"/>
                <w:sz w:val="24"/>
                <w:lang w:val="zh-CN"/>
              </w:rPr>
              <w:t>间</w:t>
            </w:r>
          </w:p>
        </w:tc>
        <w:tc>
          <w:tcPr>
            <w:tcW w:w="8907" w:type="dxa"/>
            <w:gridSpan w:val="9"/>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至（</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主要工作</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tc>
        <w:tc>
          <w:tcPr>
            <w:tcW w:w="1750"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2597"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带教老师评价</w:t>
            </w:r>
          </w:p>
        </w:tc>
        <w:tc>
          <w:tcPr>
            <w:tcW w:w="2773"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带</w:t>
            </w:r>
            <w:r>
              <w:rPr>
                <w:rFonts w:ascii="Calibri" w:hAnsi="Calibri" w:eastAsia="宋体" w:cs="Calibri"/>
                <w:kern w:val="0"/>
                <w:sz w:val="24"/>
              </w:rPr>
              <w:t xml:space="preserve">  </w:t>
            </w:r>
            <w:r>
              <w:rPr>
                <w:rFonts w:hint="eastAsia" w:ascii="宋体" w:hAnsi="Calibri" w:eastAsia="宋体" w:cs="宋体"/>
                <w:kern w:val="0"/>
                <w:sz w:val="24"/>
                <w:lang w:val="zh-CN"/>
              </w:rPr>
              <w:t>教</w:t>
            </w:r>
            <w:r>
              <w:rPr>
                <w:rFonts w:ascii="Calibri" w:hAnsi="Calibri" w:eastAsia="宋体" w:cs="Calibri"/>
                <w:kern w:val="0"/>
                <w:sz w:val="24"/>
              </w:rPr>
              <w:t xml:space="preserve">  </w:t>
            </w:r>
            <w:r>
              <w:rPr>
                <w:rFonts w:hint="eastAsia" w:ascii="宋体" w:hAnsi="Calibri" w:eastAsia="宋体" w:cs="宋体"/>
                <w:kern w:val="0"/>
                <w:sz w:val="24"/>
                <w:lang w:val="zh-CN"/>
              </w:rPr>
              <w:t>执</w:t>
            </w:r>
            <w:r>
              <w:rPr>
                <w:rFonts w:ascii="Calibri" w:hAnsi="Calibri" w:eastAsia="宋体" w:cs="Calibri"/>
                <w:kern w:val="0"/>
                <w:sz w:val="24"/>
              </w:rPr>
              <w:t xml:space="preserve">  </w:t>
            </w:r>
            <w:r>
              <w:rPr>
                <w:rFonts w:hint="eastAsia" w:ascii="宋体" w:hAnsi="Calibri" w:eastAsia="宋体" w:cs="宋体"/>
                <w:kern w:val="0"/>
                <w:sz w:val="24"/>
                <w:lang w:val="zh-CN"/>
              </w:rPr>
              <w:t>业</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医师执业证书号码</w:t>
            </w:r>
          </w:p>
        </w:tc>
        <w:tc>
          <w:tcPr>
            <w:tcW w:w="1787"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带教老师签字</w:t>
            </w: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合格</w:t>
            </w: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不合格</w:t>
            </w:r>
          </w:p>
        </w:tc>
        <w:tc>
          <w:tcPr>
            <w:tcW w:w="27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87"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Layout w:type="fixed"/>
          <w:tblCellMar>
            <w:top w:w="0" w:type="dxa"/>
            <w:left w:w="108" w:type="dxa"/>
            <w:bottom w:w="0" w:type="dxa"/>
            <w:right w:w="108" w:type="dxa"/>
          </w:tblCellMar>
        </w:tblPrEx>
        <w:trPr>
          <w:trHeight w:val="90" w:hRule="atLeast"/>
          <w:jc w:val="center"/>
        </w:trPr>
        <w:tc>
          <w:tcPr>
            <w:tcW w:w="14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工作机构</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考核意见</w:t>
            </w:r>
          </w:p>
        </w:tc>
        <w:tc>
          <w:tcPr>
            <w:tcW w:w="8907" w:type="dxa"/>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我单位承诺：本表内容及所附材料真实、合法、有效。如有不实，我单位愿承担相应责任及由此所造成的一切后果。</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合格</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不合格（</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ind w:firstLine="1255"/>
              <w:rPr>
                <w:rFonts w:ascii="Calibri" w:hAnsi="Calibri" w:eastAsia="宋体" w:cs="Calibri"/>
                <w:kern w:val="0"/>
                <w:sz w:val="24"/>
              </w:rPr>
            </w:pPr>
            <w:r>
              <w:rPr>
                <w:rFonts w:ascii="Calibri" w:hAnsi="Calibri" w:eastAsia="宋体" w:cs="Calibri"/>
                <w:kern w:val="0"/>
                <w:sz w:val="24"/>
              </w:rPr>
              <w:t xml:space="preserve">               </w:t>
            </w:r>
            <w:r>
              <w:rPr>
                <w:rFonts w:hint="eastAsia" w:ascii="宋体" w:hAnsi="Calibri" w:eastAsia="宋体" w:cs="宋体"/>
                <w:kern w:val="0"/>
                <w:sz w:val="24"/>
                <w:lang w:val="zh-CN"/>
              </w:rPr>
              <w:t>单位法人代表</w:t>
            </w:r>
            <w:r>
              <w:rPr>
                <w:rFonts w:ascii="Calibri" w:hAnsi="Calibri" w:eastAsia="宋体" w:cs="Calibri"/>
                <w:kern w:val="0"/>
                <w:sz w:val="24"/>
              </w:rPr>
              <w:t>/</w:t>
            </w:r>
            <w:r>
              <w:rPr>
                <w:rFonts w:hint="eastAsia" w:ascii="宋体" w:hAnsi="Calibri" w:eastAsia="宋体" w:cs="宋体"/>
                <w:kern w:val="0"/>
                <w:sz w:val="24"/>
                <w:lang w:val="zh-CN"/>
              </w:rPr>
              <w:t>法定代表人签字：</w:t>
            </w:r>
          </w:p>
          <w:p>
            <w:pPr>
              <w:autoSpaceDE w:val="0"/>
              <w:autoSpaceDN w:val="0"/>
              <w:adjustRightInd w:val="0"/>
              <w:spacing w:line="400" w:lineRule="atLeast"/>
              <w:ind w:firstLine="4252"/>
              <w:rPr>
                <w:rFonts w:ascii="Calibri" w:hAnsi="Calibri" w:eastAsia="宋体" w:cs="Calibri"/>
                <w:kern w:val="0"/>
                <w:sz w:val="24"/>
              </w:rPr>
            </w:pPr>
            <w:r>
              <w:rPr>
                <w:rFonts w:hint="eastAsia" w:ascii="宋体" w:hAnsi="Calibri" w:eastAsia="宋体" w:cs="宋体"/>
                <w:kern w:val="0"/>
                <w:sz w:val="24"/>
                <w:lang w:val="zh-CN"/>
              </w:rPr>
              <w:t>（单位公章）</w:t>
            </w:r>
          </w:p>
          <w:p>
            <w:pPr>
              <w:autoSpaceDE w:val="0"/>
              <w:autoSpaceDN w:val="0"/>
              <w:adjustRightInd w:val="0"/>
              <w:spacing w:line="400" w:lineRule="atLeast"/>
              <w:ind w:firstLine="1538"/>
              <w:rPr>
                <w:rFonts w:ascii="宋体" w:hAnsi="Calibri" w:eastAsia="宋体" w:cs="宋体"/>
                <w:kern w:val="0"/>
                <w:sz w:val="22"/>
                <w:szCs w:val="22"/>
                <w:lang w:val="zh-CN"/>
              </w:rPr>
            </w:pP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日</w:t>
            </w:r>
          </w:p>
        </w:tc>
      </w:tr>
      <w:tr>
        <w:tblPrEx>
          <w:tblLayout w:type="fixed"/>
          <w:tblCellMar>
            <w:top w:w="0" w:type="dxa"/>
            <w:left w:w="108" w:type="dxa"/>
            <w:bottom w:w="0" w:type="dxa"/>
            <w:right w:w="108" w:type="dxa"/>
          </w:tblCellMar>
        </w:tblPrEx>
        <w:trPr>
          <w:trHeight w:val="9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0" w:lineRule="atLeast"/>
              <w:ind w:right="-101"/>
              <w:rPr>
                <w:rFonts w:ascii="宋体" w:hAnsi="Calibri" w:eastAsia="宋体" w:cs="宋体"/>
                <w:kern w:val="0"/>
                <w:sz w:val="22"/>
                <w:szCs w:val="22"/>
                <w:lang w:val="zh-CN"/>
              </w:rPr>
            </w:pPr>
            <w:r>
              <w:rPr>
                <w:rFonts w:hint="eastAsia" w:ascii="宋体" w:hAnsi="Calibri" w:eastAsia="宋体" w:cs="宋体"/>
                <w:kern w:val="0"/>
                <w:sz w:val="24"/>
                <w:lang w:val="zh-CN"/>
              </w:rPr>
              <w:t>注：</w:t>
            </w:r>
          </w:p>
        </w:tc>
        <w:tc>
          <w:tcPr>
            <w:tcW w:w="9781"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00" w:lineRule="atLeast"/>
              <w:ind w:left="242" w:hanging="240"/>
              <w:rPr>
                <w:rFonts w:ascii="Calibri" w:hAnsi="Calibri" w:eastAsia="宋体" w:cs="Calibri"/>
                <w:kern w:val="0"/>
                <w:sz w:val="24"/>
              </w:rPr>
            </w:pPr>
            <w:r>
              <w:rPr>
                <w:rFonts w:ascii="Calibri" w:hAnsi="Calibri" w:eastAsia="宋体" w:cs="Calibri"/>
                <w:kern w:val="0"/>
                <w:sz w:val="24"/>
              </w:rPr>
              <w:t>1.</w:t>
            </w:r>
            <w:r>
              <w:rPr>
                <w:rFonts w:hint="eastAsia" w:ascii="宋体" w:hAnsi="Calibri" w:eastAsia="宋体" w:cs="宋体"/>
                <w:kern w:val="0"/>
                <w:sz w:val="24"/>
                <w:lang w:val="zh-CN"/>
              </w:rPr>
              <w:t>带教老师对考生从岗位胜任力（如：基本技能、医患关系、医际关系及职业道德操守等方面）作综合评价是否合格，并在相应栏目划</w:t>
            </w:r>
            <w:r>
              <w:rPr>
                <w:rFonts w:ascii="宋体" w:hAnsi="Calibri" w:eastAsia="宋体" w:cs="宋体"/>
                <w:kern w:val="0"/>
                <w:sz w:val="24"/>
                <w:lang w:val="zh-CN"/>
              </w:rPr>
              <w:t>“</w:t>
            </w:r>
            <w:r>
              <w:rPr>
                <w:rFonts w:hint="eastAsia" w:ascii="宋体" w:hAnsi="Calibri" w:eastAsia="宋体" w:cs="宋体"/>
                <w:kern w:val="0"/>
                <w:sz w:val="24"/>
                <w:lang w:val="zh-CN"/>
              </w:rPr>
              <w:t>√</w:t>
            </w:r>
            <w:r>
              <w:rPr>
                <w:rFonts w:ascii="宋体" w:hAnsi="Calibri" w:eastAsia="宋体" w:cs="宋体"/>
                <w:kern w:val="0"/>
                <w:sz w:val="24"/>
                <w:lang w:val="zh-CN"/>
              </w:rPr>
              <w:t>”</w:t>
            </w:r>
            <w:r>
              <w:rPr>
                <w:rFonts w:hint="eastAsia" w:ascii="宋体" w:hAnsi="Calibri" w:eastAsia="宋体" w:cs="宋体"/>
                <w:kern w:val="0"/>
                <w:sz w:val="24"/>
                <w:lang w:val="zh-CN"/>
              </w:rPr>
              <w:t>。</w:t>
            </w:r>
          </w:p>
          <w:p>
            <w:pPr>
              <w:autoSpaceDE w:val="0"/>
              <w:autoSpaceDN w:val="0"/>
              <w:adjustRightInd w:val="0"/>
              <w:spacing w:line="300" w:lineRule="atLeast"/>
              <w:rPr>
                <w:rFonts w:ascii="Calibri" w:hAnsi="Calibri" w:eastAsia="宋体" w:cs="Calibri"/>
                <w:kern w:val="0"/>
                <w:sz w:val="24"/>
              </w:rPr>
            </w:pPr>
            <w:r>
              <w:rPr>
                <w:rFonts w:ascii="Calibri" w:hAnsi="Calibri" w:eastAsia="宋体" w:cs="Calibri"/>
                <w:kern w:val="0"/>
                <w:sz w:val="24"/>
              </w:rPr>
              <w:t>2.</w:t>
            </w:r>
            <w:r>
              <w:rPr>
                <w:rFonts w:hint="eastAsia" w:ascii="宋体" w:hAnsi="Calibri" w:eastAsia="宋体" w:cs="宋体"/>
                <w:b/>
                <w:kern w:val="0"/>
                <w:sz w:val="24"/>
                <w:lang w:val="zh-CN"/>
              </w:rPr>
              <w:t>军队考生须提交团级以上卫生部门的审核证明。</w:t>
            </w:r>
          </w:p>
          <w:p>
            <w:pPr>
              <w:autoSpaceDE w:val="0"/>
              <w:autoSpaceDN w:val="0"/>
              <w:adjustRightInd w:val="0"/>
              <w:spacing w:line="300" w:lineRule="atLeast"/>
              <w:rPr>
                <w:rFonts w:ascii="宋体" w:hAnsi="Calibri" w:eastAsia="宋体" w:cs="宋体"/>
                <w:kern w:val="0"/>
                <w:sz w:val="22"/>
                <w:szCs w:val="22"/>
                <w:lang w:val="zh-CN"/>
              </w:rPr>
            </w:pPr>
            <w:r>
              <w:rPr>
                <w:rFonts w:ascii="Calibri" w:hAnsi="Calibri" w:eastAsia="宋体" w:cs="Calibri"/>
                <w:kern w:val="0"/>
                <w:sz w:val="24"/>
              </w:rPr>
              <w:t>3.</w:t>
            </w:r>
            <w:r>
              <w:rPr>
                <w:rFonts w:hint="eastAsia" w:ascii="宋体" w:hAnsi="Calibri" w:eastAsia="宋体" w:cs="宋体"/>
                <w:kern w:val="0"/>
                <w:sz w:val="24"/>
                <w:lang w:val="zh-CN"/>
              </w:rPr>
              <w:t>本表栏目空间不够填写，可另附页。</w:t>
            </w:r>
          </w:p>
        </w:tc>
      </w:tr>
    </w:tbl>
    <w:p>
      <w:pPr>
        <w:autoSpaceDE w:val="0"/>
        <w:autoSpaceDN w:val="0"/>
        <w:adjustRightInd w:val="0"/>
        <w:spacing w:line="500" w:lineRule="atLeast"/>
        <w:jc w:val="left"/>
        <w:rPr>
          <w:rFonts w:ascii="方正楷体_GBK" w:hAnsi="Calibri" w:eastAsia="方正楷体_GBK" w:cs="方正楷体_GBK"/>
          <w:kern w:val="0"/>
          <w:sz w:val="32"/>
          <w:szCs w:val="32"/>
          <w:lang w:val="zh-CN"/>
        </w:rPr>
      </w:pPr>
      <w:r>
        <w:rPr>
          <w:rFonts w:hint="eastAsia" w:ascii="方正楷体_GBK" w:hAnsi="Calibri" w:eastAsia="方正楷体_GBK" w:cs="方正楷体_GBK"/>
          <w:kern w:val="0"/>
          <w:sz w:val="32"/>
          <w:szCs w:val="32"/>
          <w:lang w:val="zh-CN"/>
        </w:rPr>
        <w:t>附件</w:t>
      </w:r>
      <w:r>
        <w:rPr>
          <w:rFonts w:hint="eastAsia" w:ascii="方正楷体_GBK" w:hAnsi="Calibri" w:eastAsia="方正楷体_GBK" w:cs="方正楷体_GBK"/>
          <w:kern w:val="0"/>
          <w:sz w:val="32"/>
          <w:szCs w:val="32"/>
        </w:rPr>
        <w:t>4</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Calibri" w:eastAsia="宋体" w:cs="宋体"/>
          <w:kern w:val="0"/>
          <w:sz w:val="36"/>
          <w:szCs w:val="36"/>
          <w:lang w:val="zh-CN"/>
        </w:rPr>
        <w:t>应届医学专业毕业生医师资格考试报考承诺书</w:t>
      </w:r>
    </w:p>
    <w:p>
      <w:pPr>
        <w:autoSpaceDE w:val="0"/>
        <w:autoSpaceDN w:val="0"/>
        <w:adjustRightInd w:val="0"/>
        <w:spacing w:line="600" w:lineRule="atLeast"/>
        <w:ind w:left="798" w:hanging="160"/>
        <w:jc w:val="left"/>
        <w:rPr>
          <w:rFonts w:ascii="Calibri" w:hAnsi="Calibri" w:eastAsia="宋体" w:cs="Calibri"/>
          <w:kern w:val="0"/>
          <w:sz w:val="32"/>
          <w:szCs w:val="32"/>
        </w:rPr>
      </w:pPr>
    </w:p>
    <w:p>
      <w:pPr>
        <w:autoSpaceDE w:val="0"/>
        <w:autoSpaceDN w:val="0"/>
        <w:adjustRightInd w:val="0"/>
        <w:spacing w:line="600" w:lineRule="atLeast"/>
        <w:ind w:left="778" w:hanging="140"/>
        <w:jc w:val="left"/>
        <w:rPr>
          <w:rFonts w:ascii="Calibri" w:hAnsi="Calibri" w:eastAsia="宋体" w:cs="Calibri"/>
          <w:kern w:val="0"/>
          <w:sz w:val="28"/>
          <w:szCs w:val="28"/>
        </w:rPr>
      </w:pPr>
      <w:r>
        <w:rPr>
          <w:rFonts w:hint="eastAsia" w:ascii="宋体" w:hAnsi="Calibri" w:eastAsia="宋体" w:cs="宋体"/>
          <w:kern w:val="0"/>
          <w:sz w:val="28"/>
          <w:szCs w:val="28"/>
          <w:lang w:val="zh-CN"/>
        </w:rPr>
        <w:t>本人于</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日毕业于</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学</w:t>
      </w:r>
    </w:p>
    <w:p>
      <w:pPr>
        <w:autoSpaceDE w:val="0"/>
        <w:autoSpaceDN w:val="0"/>
        <w:adjustRightInd w:val="0"/>
        <w:spacing w:line="600" w:lineRule="atLeast"/>
        <w:ind w:left="140" w:hanging="140"/>
        <w:jc w:val="left"/>
        <w:rPr>
          <w:rFonts w:ascii="Calibri" w:hAnsi="Calibri" w:eastAsia="宋体" w:cs="Calibri"/>
          <w:kern w:val="0"/>
          <w:sz w:val="28"/>
          <w:szCs w:val="28"/>
          <w:u w:val="single"/>
        </w:rPr>
      </w:pPr>
      <w:r>
        <w:rPr>
          <w:rFonts w:hint="eastAsia" w:ascii="宋体" w:hAnsi="Calibri" w:eastAsia="宋体" w:cs="宋体"/>
          <w:kern w:val="0"/>
          <w:sz w:val="28"/>
          <w:szCs w:val="28"/>
          <w:lang w:val="zh-CN"/>
        </w:rPr>
        <w:t>校</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专业。自</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月起，在</w:t>
      </w:r>
      <w:r>
        <w:rPr>
          <w:rFonts w:ascii="Calibri" w:hAnsi="Calibri" w:eastAsia="宋体" w:cs="Calibri"/>
          <w:kern w:val="0"/>
          <w:sz w:val="28"/>
          <w:szCs w:val="28"/>
          <w:u w:val="single"/>
        </w:rPr>
        <w:t xml:space="preserve">              </w:t>
      </w:r>
    </w:p>
    <w:p>
      <w:pPr>
        <w:autoSpaceDE w:val="0"/>
        <w:autoSpaceDN w:val="0"/>
        <w:adjustRightInd w:val="0"/>
        <w:spacing w:line="600" w:lineRule="atLeast"/>
        <w:ind w:left="140" w:hanging="140"/>
        <w:jc w:val="left"/>
        <w:rPr>
          <w:rFonts w:ascii="Calibri" w:hAnsi="Calibri" w:eastAsia="宋体" w:cs="Calibri"/>
          <w:kern w:val="0"/>
          <w:sz w:val="28"/>
          <w:szCs w:val="28"/>
          <w:u w:val="single"/>
        </w:rPr>
      </w:pPr>
      <w:r>
        <w:rPr>
          <w:rFonts w:hint="eastAsia" w:ascii="宋体" w:hAnsi="Calibri" w:eastAsia="宋体" w:cs="宋体"/>
          <w:kern w:val="0"/>
          <w:sz w:val="28"/>
          <w:szCs w:val="28"/>
          <w:lang w:val="zh-CN"/>
        </w:rPr>
        <w:t>单位试用，至</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月试用期将满一年。</w:t>
      </w:r>
    </w:p>
    <w:p>
      <w:pPr>
        <w:autoSpaceDE w:val="0"/>
        <w:autoSpaceDN w:val="0"/>
        <w:adjustRightInd w:val="0"/>
        <w:spacing w:line="600" w:lineRule="atLeast"/>
        <w:ind w:firstLine="540"/>
        <w:rPr>
          <w:rFonts w:ascii="Calibri" w:hAnsi="Calibri" w:eastAsia="宋体" w:cs="Calibri"/>
          <w:kern w:val="0"/>
          <w:sz w:val="28"/>
          <w:szCs w:val="28"/>
        </w:rPr>
      </w:pPr>
      <w:r>
        <w:rPr>
          <w:rFonts w:hint="eastAsia" w:ascii="宋体" w:hAnsi="Calibri" w:eastAsia="宋体" w:cs="宋体"/>
          <w:kern w:val="0"/>
          <w:sz w:val="28"/>
          <w:szCs w:val="28"/>
          <w:lang w:val="zh-CN"/>
        </w:rPr>
        <w:t>本人承诺将于今年医学综合笔试前，将后续试用累计满一年的《医师资格考试试用期考核证明》及时交考点办公室。</w:t>
      </w:r>
    </w:p>
    <w:p>
      <w:pPr>
        <w:autoSpaceDE w:val="0"/>
        <w:autoSpaceDN w:val="0"/>
        <w:adjustRightInd w:val="0"/>
        <w:spacing w:line="600" w:lineRule="atLeast"/>
        <w:ind w:firstLine="540"/>
        <w:rPr>
          <w:rFonts w:ascii="Calibri" w:hAnsi="Calibri" w:eastAsia="宋体" w:cs="Calibri"/>
          <w:kern w:val="0"/>
          <w:sz w:val="28"/>
          <w:szCs w:val="28"/>
        </w:rPr>
      </w:pPr>
      <w:r>
        <w:rPr>
          <w:rFonts w:hint="eastAsia" w:ascii="宋体" w:hAnsi="Calibri" w:eastAsia="宋体" w:cs="宋体"/>
          <w:kern w:val="0"/>
          <w:sz w:val="28"/>
          <w:szCs w:val="28"/>
          <w:lang w:val="zh-CN"/>
        </w:rPr>
        <w:t>如违诺，本人愿承担由此引起的责任，并接受取消当年医师资格考试资格的处理。</w:t>
      </w:r>
    </w:p>
    <w:p>
      <w:pPr>
        <w:autoSpaceDE w:val="0"/>
        <w:autoSpaceDN w:val="0"/>
        <w:adjustRightInd w:val="0"/>
        <w:spacing w:before="120" w:after="120"/>
        <w:rPr>
          <w:rFonts w:ascii="Calibri" w:hAnsi="Calibri" w:eastAsia="宋体" w:cs="Calibri"/>
          <w:kern w:val="0"/>
          <w:sz w:val="28"/>
          <w:szCs w:val="28"/>
        </w:rPr>
      </w:pPr>
    </w:p>
    <w:p>
      <w:pPr>
        <w:autoSpaceDE w:val="0"/>
        <w:autoSpaceDN w:val="0"/>
        <w:adjustRightInd w:val="0"/>
        <w:spacing w:before="120" w:after="120"/>
        <w:rPr>
          <w:rFonts w:ascii="Calibri" w:hAnsi="Calibri" w:eastAsia="宋体" w:cs="Calibri"/>
          <w:kern w:val="0"/>
          <w:sz w:val="28"/>
          <w:szCs w:val="28"/>
        </w:rPr>
      </w:pP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考生签字：</w:t>
      </w: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有效身份证明号码：</w:t>
      </w: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手机号码</w:t>
      </w:r>
      <w:r>
        <w:rPr>
          <w:rFonts w:ascii="Calibri" w:hAnsi="Calibri" w:eastAsia="宋体" w:cs="Calibri"/>
          <w:kern w:val="0"/>
          <w:sz w:val="28"/>
          <w:szCs w:val="28"/>
        </w:rPr>
        <w:t>:</w:t>
      </w:r>
    </w:p>
    <w:p>
      <w:pPr>
        <w:autoSpaceDE w:val="0"/>
        <w:autoSpaceDN w:val="0"/>
        <w:adjustRightInd w:val="0"/>
        <w:rPr>
          <w:rFonts w:ascii="Calibri" w:hAnsi="Calibri" w:eastAsia="宋体" w:cs="Calibri"/>
          <w:kern w:val="0"/>
          <w:sz w:val="28"/>
          <w:szCs w:val="28"/>
        </w:rPr>
      </w:pPr>
      <w:r>
        <w:rPr>
          <w:rFonts w:ascii="Calibri" w:hAnsi="Calibri" w:eastAsia="宋体" w:cs="Calibri"/>
          <w:kern w:val="0"/>
          <w:sz w:val="28"/>
          <w:szCs w:val="28"/>
        </w:rPr>
        <w:t xml:space="preserve">                          </w:t>
      </w:r>
    </w:p>
    <w:p>
      <w:pPr>
        <w:autoSpaceDE w:val="0"/>
        <w:autoSpaceDN w:val="0"/>
        <w:adjustRightInd w:val="0"/>
        <w:ind w:firstLine="3780"/>
        <w:rPr>
          <w:rFonts w:ascii="Calibri" w:hAnsi="Calibri" w:eastAsia="宋体" w:cs="Calibri"/>
          <w:kern w:val="0"/>
          <w:sz w:val="28"/>
          <w:szCs w:val="28"/>
        </w:rPr>
      </w:pP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月</w:t>
      </w: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日</w:t>
      </w:r>
    </w:p>
    <w:p>
      <w:pPr>
        <w:autoSpaceDE w:val="0"/>
        <w:autoSpaceDN w:val="0"/>
        <w:adjustRightInd w:val="0"/>
        <w:spacing w:line="360" w:lineRule="auto"/>
        <w:ind w:left="-2" w:firstLine="636"/>
        <w:rPr>
          <w:rFonts w:ascii="Calibri" w:hAnsi="Calibri" w:eastAsia="宋体" w:cs="Calibri"/>
          <w:kern w:val="0"/>
          <w:sz w:val="32"/>
          <w:szCs w:val="32"/>
        </w:rPr>
      </w:pPr>
    </w:p>
    <w:p>
      <w:pPr>
        <w:autoSpaceDE w:val="0"/>
        <w:autoSpaceDN w:val="0"/>
        <w:adjustRightInd w:val="0"/>
        <w:jc w:val="left"/>
        <w:rPr>
          <w:rFonts w:ascii="方正楷体_GBK" w:hAnsi="Times New Roman" w:eastAsia="方正楷体_GBK" w:cs="方正楷体_GBK"/>
          <w:kern w:val="0"/>
          <w:sz w:val="32"/>
          <w:szCs w:val="32"/>
          <w:lang w:val="zh-CN"/>
        </w:rPr>
      </w:pPr>
      <w:r>
        <w:rPr>
          <w:rFonts w:hint="eastAsia" w:ascii="方正楷体_GBK" w:hAnsi="Times New Roman" w:eastAsia="方正楷体_GBK" w:cs="方正楷体_GBK"/>
          <w:kern w:val="0"/>
          <w:sz w:val="32"/>
          <w:szCs w:val="32"/>
          <w:lang w:val="zh-CN"/>
        </w:rPr>
        <w:t>附件</w:t>
      </w:r>
      <w:r>
        <w:rPr>
          <w:rFonts w:hint="eastAsia" w:ascii="方正楷体_GBK" w:hAnsi="Times New Roman" w:eastAsia="方正楷体_GBK" w:cs="方正楷体_GBK"/>
          <w:kern w:val="0"/>
          <w:sz w:val="32"/>
          <w:szCs w:val="32"/>
        </w:rPr>
        <w:t>5</w:t>
      </w:r>
    </w:p>
    <w:p>
      <w:pPr>
        <w:autoSpaceDE w:val="0"/>
        <w:autoSpaceDN w:val="0"/>
        <w:adjustRightInd w:val="0"/>
        <w:jc w:val="center"/>
        <w:rPr>
          <w:rFonts w:ascii="方正小标宋_GBK" w:hAnsi="Times New Roman" w:eastAsia="方正小标宋_GBK" w:cs="方正小标宋_GBK"/>
          <w:kern w:val="0"/>
          <w:sz w:val="36"/>
          <w:szCs w:val="36"/>
          <w:lang w:val="zh-CN"/>
        </w:rPr>
      </w:pPr>
      <w:r>
        <w:rPr>
          <w:rFonts w:hint="eastAsia" w:ascii="方正小标宋_GBK" w:hAnsi="Times New Roman" w:eastAsia="方正小标宋_GBK" w:cs="方正小标宋_GBK"/>
          <w:kern w:val="0"/>
          <w:sz w:val="36"/>
          <w:szCs w:val="36"/>
          <w:lang w:val="zh-CN"/>
        </w:rPr>
        <w:t>2021年医师资格考试短线医学专业加试申请表</w:t>
      </w:r>
    </w:p>
    <w:tbl>
      <w:tblPr>
        <w:tblStyle w:val="6"/>
        <w:tblW w:w="9240" w:type="dxa"/>
        <w:tblInd w:w="108" w:type="dxa"/>
        <w:tblLayout w:type="fixed"/>
        <w:tblCellMar>
          <w:top w:w="0" w:type="dxa"/>
          <w:left w:w="108" w:type="dxa"/>
          <w:bottom w:w="0" w:type="dxa"/>
          <w:right w:w="108" w:type="dxa"/>
        </w:tblCellMar>
      </w:tblPr>
      <w:tblGrid>
        <w:gridCol w:w="1848"/>
        <w:gridCol w:w="1343"/>
        <w:gridCol w:w="504"/>
        <w:gridCol w:w="1848"/>
        <w:gridCol w:w="719"/>
        <w:gridCol w:w="1130"/>
        <w:gridCol w:w="1848"/>
      </w:tblGrid>
      <w:tr>
        <w:tblPrEx>
          <w:tblLayout w:type="fixed"/>
          <w:tblCellMar>
            <w:top w:w="0" w:type="dxa"/>
            <w:left w:w="108" w:type="dxa"/>
            <w:bottom w:w="0" w:type="dxa"/>
            <w:right w:w="108" w:type="dxa"/>
          </w:tblCellMar>
        </w:tblPrEx>
        <w:trPr>
          <w:trHeight w:val="579" w:hRule="atLeast"/>
        </w:trPr>
        <w:tc>
          <w:tcPr>
            <w:tcW w:w="924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个人信息</w:t>
            </w:r>
          </w:p>
        </w:tc>
      </w:tr>
      <w:tr>
        <w:tblPrEx>
          <w:tblLayout w:type="fixed"/>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姓名</w:t>
            </w:r>
          </w:p>
        </w:tc>
        <w:tc>
          <w:tcPr>
            <w:tcW w:w="184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身份证号</w:t>
            </w:r>
          </w:p>
        </w:tc>
        <w:tc>
          <w:tcPr>
            <w:tcW w:w="369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r>
      <w:tr>
        <w:tblPrEx>
          <w:tblLayout w:type="fixed"/>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工作单位</w:t>
            </w:r>
          </w:p>
        </w:tc>
        <w:tc>
          <w:tcPr>
            <w:tcW w:w="36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工作岗位</w:t>
            </w:r>
          </w:p>
        </w:tc>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r>
      <w:tr>
        <w:tblPrEx>
          <w:tblLayout w:type="fixed"/>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加试内容</w:t>
            </w:r>
          </w:p>
        </w:tc>
        <w:tc>
          <w:tcPr>
            <w:tcW w:w="7392"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ind w:firstLine="894"/>
              <w:jc w:val="left"/>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院前急救□          儿科□</w:t>
            </w:r>
          </w:p>
        </w:tc>
      </w:tr>
      <w:tr>
        <w:tblPrEx>
          <w:tblLayout w:type="fixed"/>
          <w:tblCellMar>
            <w:top w:w="0" w:type="dxa"/>
            <w:left w:w="108" w:type="dxa"/>
            <w:bottom w:w="0" w:type="dxa"/>
            <w:right w:w="108" w:type="dxa"/>
          </w:tblCellMar>
        </w:tblPrEx>
        <w:trPr>
          <w:trHeight w:val="4610" w:hRule="atLeast"/>
        </w:trPr>
        <w:tc>
          <w:tcPr>
            <w:tcW w:w="924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考生承诺</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本人自愿申请参加</w:t>
            </w:r>
            <w:r>
              <w:rPr>
                <w:rFonts w:hint="eastAsia" w:ascii="Times New Roman" w:hAnsi="Times New Roman" w:eastAsia="宋体" w:cs="Times New Roman"/>
                <w:kern w:val="0"/>
                <w:sz w:val="28"/>
                <w:szCs w:val="28"/>
                <w:lang w:eastAsia="zh-CN"/>
              </w:rPr>
              <w:t>2021</w:t>
            </w:r>
            <w:r>
              <w:rPr>
                <w:rFonts w:hint="eastAsia" w:ascii="宋体" w:hAnsi="Times New Roman" w:eastAsia="宋体" w:cs="宋体"/>
                <w:kern w:val="0"/>
                <w:sz w:val="28"/>
                <w:szCs w:val="28"/>
                <w:lang w:val="zh-CN"/>
              </w:rPr>
              <w:t>年医师资格考试短线医学专业加试。</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本人获得医师资格后，限定在加试内容所对应岗位工作。</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通过加试获得的医师资格不作为加试专业范围之外的注册、执业资格依据。</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以上个人申报信息真实、准确、有效。</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本人能够遵守以上承诺，如有违反，愿意承担由此而造成的一切后果。</w:t>
            </w:r>
          </w:p>
          <w:p>
            <w:pPr>
              <w:autoSpaceDE w:val="0"/>
              <w:autoSpaceDN w:val="0"/>
              <w:adjustRightInd w:val="0"/>
              <w:ind w:left="360"/>
              <w:jc w:val="center"/>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 xml:space="preserve">            考生签字：</w:t>
            </w:r>
          </w:p>
          <w:p>
            <w:pPr>
              <w:autoSpaceDE w:val="0"/>
              <w:autoSpaceDN w:val="0"/>
              <w:adjustRightInd w:val="0"/>
              <w:ind w:left="360"/>
              <w:jc w:val="center"/>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 xml:space="preserve">            日    期：</w:t>
            </w:r>
          </w:p>
        </w:tc>
      </w:tr>
      <w:tr>
        <w:tblPrEx>
          <w:tblLayout w:type="fixed"/>
          <w:tblCellMar>
            <w:top w:w="0" w:type="dxa"/>
            <w:left w:w="108" w:type="dxa"/>
            <w:bottom w:w="0" w:type="dxa"/>
            <w:right w:w="108" w:type="dxa"/>
          </w:tblCellMar>
        </w:tblPrEx>
        <w:trPr>
          <w:trHeight w:val="3030" w:hRule="atLeast"/>
        </w:trPr>
        <w:tc>
          <w:tcPr>
            <w:tcW w:w="3191" w:type="dxa"/>
            <w:gridSpan w:val="2"/>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单位审核：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单位盖章：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负责人签字：</w:t>
            </w:r>
          </w:p>
        </w:tc>
        <w:tc>
          <w:tcPr>
            <w:tcW w:w="3071" w:type="dxa"/>
            <w:gridSpan w:val="3"/>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考点审核：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考点盖章：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经手人签字：</w:t>
            </w:r>
          </w:p>
        </w:tc>
        <w:tc>
          <w:tcPr>
            <w:tcW w:w="2978" w:type="dxa"/>
            <w:gridSpan w:val="2"/>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考区审核：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考区盖章：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经手人签字：</w:t>
            </w:r>
          </w:p>
        </w:tc>
      </w:tr>
    </w:tbl>
    <w:p/>
    <w:p>
      <w:pPr>
        <w:autoSpaceDE w:val="0"/>
        <w:autoSpaceDN w:val="0"/>
        <w:adjustRightInd w:val="0"/>
        <w:jc w:val="left"/>
        <w:rPr>
          <w:rFonts w:ascii="方正楷体_GBK" w:hAnsi="Times New Roman" w:eastAsia="方正楷体_GBK" w:cs="方正楷体_GBK"/>
          <w:kern w:val="0"/>
          <w:sz w:val="32"/>
          <w:szCs w:val="32"/>
        </w:rPr>
      </w:pPr>
      <w:r>
        <w:rPr>
          <w:rFonts w:hint="eastAsia" w:ascii="方正楷体_GBK" w:hAnsi="Times New Roman" w:eastAsia="方正楷体_GBK" w:cs="方正楷体_GBK"/>
          <w:kern w:val="0"/>
          <w:sz w:val="32"/>
          <w:szCs w:val="32"/>
          <w:lang w:val="zh-CN"/>
        </w:rPr>
        <w:t>附件</w:t>
      </w:r>
      <w:r>
        <w:rPr>
          <w:rFonts w:hint="eastAsia" w:ascii="方正楷体_GBK" w:hAnsi="Times New Roman" w:eastAsia="方正楷体_GBK" w:cs="方正楷体_GBK"/>
          <w:kern w:val="0"/>
          <w:sz w:val="32"/>
          <w:szCs w:val="32"/>
        </w:rPr>
        <w:t>6</w:t>
      </w: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云南省医师资格考试考生承诺书</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我是报考</w:t>
      </w:r>
      <w:r>
        <w:rPr>
          <w:rFonts w:hint="eastAsia" w:ascii="宋体" w:hAnsi="宋体" w:eastAsia="方正仿宋_GBK" w:cs="方正仿宋_GBK"/>
          <w:sz w:val="32"/>
          <w:szCs w:val="32"/>
          <w:lang w:eastAsia="zh-CN"/>
        </w:rPr>
        <w:t>2021</w:t>
      </w:r>
      <w:r>
        <w:rPr>
          <w:rFonts w:hint="eastAsia" w:ascii="宋体" w:hAnsi="宋体" w:eastAsia="方正仿宋_GBK" w:cs="方正仿宋_GBK"/>
          <w:sz w:val="32"/>
          <w:szCs w:val="32"/>
        </w:rPr>
        <w:t>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二、个人报名信息经考点审核确认后，不再做任何修改。</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三、自觉服从考试组织管理部门的统一安排，接受监考人员的检查、监督和管理。</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四、在考试过程中遵纪守法、诚实守信。</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五、如违反上述承诺，自愿按相关规定接受处罚，并愿意承担由此引起的一切后果，云南省医师资格考试考区办公室按程序要求自报名之日起均可取消本人报考资格或考试成绩。</w:t>
      </w:r>
    </w:p>
    <w:p>
      <w:pPr>
        <w:spacing w:line="600" w:lineRule="exact"/>
        <w:rPr>
          <w:rFonts w:ascii="宋体" w:hAnsi="宋体" w:eastAsia="方正仿宋_GBK" w:cs="方正仿宋_GBK"/>
          <w:sz w:val="32"/>
          <w:szCs w:val="32"/>
        </w:rPr>
      </w:pPr>
    </w:p>
    <w:p>
      <w:pPr>
        <w:spacing w:line="600" w:lineRule="exact"/>
        <w:rPr>
          <w:rFonts w:ascii="宋体" w:hAnsi="宋体" w:eastAsia="方正仿宋_GBK" w:cs="方正仿宋_GBK"/>
          <w:sz w:val="32"/>
          <w:szCs w:val="32"/>
        </w:rPr>
      </w:pPr>
    </w:p>
    <w:p>
      <w:pPr>
        <w:spacing w:line="600" w:lineRule="exact"/>
        <w:rPr>
          <w:rFonts w:ascii="宋体" w:hAnsi="宋体" w:eastAsia="方正仿宋_GBK" w:cs="方正仿宋_GBK"/>
          <w:sz w:val="32"/>
          <w:szCs w:val="32"/>
        </w:rPr>
      </w:pPr>
    </w:p>
    <w:p>
      <w:pPr>
        <w:spacing w:line="600" w:lineRule="exact"/>
        <w:ind w:firstLine="4160" w:firstLineChars="1300"/>
        <w:rPr>
          <w:rFonts w:ascii="宋体" w:hAnsi="宋体" w:eastAsia="方正仿宋_GBK" w:cs="方正仿宋_GBK"/>
          <w:sz w:val="32"/>
          <w:szCs w:val="32"/>
        </w:rPr>
      </w:pPr>
      <w:r>
        <w:rPr>
          <w:rFonts w:hint="eastAsia" w:ascii="宋体" w:hAnsi="宋体" w:eastAsia="方正仿宋_GBK" w:cs="方正仿宋_GBK"/>
          <w:sz w:val="32"/>
          <w:szCs w:val="32"/>
        </w:rPr>
        <w:t xml:space="preserve">承诺人（签名）：                      </w:t>
      </w:r>
    </w:p>
    <w:p>
      <w:pPr>
        <w:spacing w:line="600" w:lineRule="exact"/>
        <w:ind w:firstLine="4160" w:firstLineChars="1300"/>
        <w:rPr>
          <w:rFonts w:ascii="宋体" w:hAnsi="宋体" w:eastAsia="方正仿宋_GBK" w:cs="方正仿宋_GBK"/>
          <w:sz w:val="32"/>
          <w:szCs w:val="32"/>
        </w:rPr>
      </w:pPr>
    </w:p>
    <w:p>
      <w:pPr>
        <w:spacing w:line="600" w:lineRule="exact"/>
        <w:ind w:firstLine="5440" w:firstLineChars="1700"/>
        <w:rPr>
          <w:rFonts w:ascii="宋体" w:hAnsi="宋体" w:eastAsia="方正仿宋_GBK" w:cs="方正仿宋_GBK"/>
          <w:sz w:val="32"/>
          <w:szCs w:val="32"/>
        </w:rPr>
      </w:pPr>
      <w:r>
        <w:rPr>
          <w:rFonts w:hint="eastAsia" w:ascii="宋体" w:hAnsi="宋体" w:eastAsia="方正仿宋_GBK" w:cs="方正仿宋_GBK"/>
          <w:sz w:val="32"/>
          <w:szCs w:val="32"/>
        </w:rPr>
        <w:t xml:space="preserve"> 年     月    日</w:t>
      </w:r>
    </w:p>
    <w:p/>
    <w:p/>
    <w:p/>
    <w:p/>
    <w:p/>
    <w:p/>
    <w:p/>
    <w:p/>
    <w:p/>
    <w:p/>
    <w:p/>
    <w:p/>
    <w:p/>
    <w:p/>
    <w:p/>
    <w:p/>
    <w:p/>
    <w:p/>
    <w:p/>
    <w:p/>
    <w:p>
      <w:pPr>
        <w:jc w:val="left"/>
        <w:rPr>
          <w:rFonts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附件7</w:t>
      </w:r>
    </w:p>
    <w:p>
      <w:pPr>
        <w:jc w:val="center"/>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市级报名点现场审核时间安排</w:t>
      </w:r>
    </w:p>
    <w:p>
      <w:pPr>
        <w:jc w:val="center"/>
        <w:rPr>
          <w:rFonts w:ascii="方正小标宋_GBK" w:hAnsi="方正小标宋_GBK" w:eastAsia="方正小标宋_GBK" w:cs="方正小标宋_GBK"/>
          <w:sz w:val="44"/>
          <w:szCs w:val="44"/>
          <w:shd w:val="clear" w:color="auto" w:fill="FFFFFF"/>
        </w:rPr>
      </w:pPr>
    </w:p>
    <w:tbl>
      <w:tblPr>
        <w:tblStyle w:val="7"/>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4387"/>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tcPr>
          <w:p>
            <w:pPr>
              <w:jc w:val="center"/>
              <w:rPr>
                <w:rFonts w:ascii="Times New Roman" w:hAnsi="Times New Roman" w:eastAsia="方正仿宋_GBK" w:cs="Times New Roman"/>
                <w:b/>
                <w:bCs/>
                <w:sz w:val="32"/>
                <w:szCs w:val="32"/>
                <w:shd w:val="clear" w:color="auto" w:fill="FFFFFF"/>
              </w:rPr>
            </w:pPr>
            <w:r>
              <w:rPr>
                <w:rFonts w:hint="eastAsia" w:ascii="Times New Roman" w:hAnsi="Times New Roman" w:eastAsia="方正仿宋_GBK" w:cs="Times New Roman"/>
                <w:b/>
                <w:bCs/>
                <w:sz w:val="32"/>
                <w:szCs w:val="32"/>
                <w:shd w:val="clear" w:color="auto" w:fill="FFFFFF"/>
              </w:rPr>
              <w:t>日期</w:t>
            </w:r>
          </w:p>
        </w:tc>
        <w:tc>
          <w:tcPr>
            <w:tcW w:w="4387" w:type="dxa"/>
          </w:tcPr>
          <w:p>
            <w:pPr>
              <w:jc w:val="center"/>
              <w:rPr>
                <w:rFonts w:ascii="Times New Roman" w:hAnsi="Times New Roman" w:eastAsia="方正仿宋_GBK" w:cs="Times New Roman"/>
                <w:b/>
                <w:bCs/>
                <w:sz w:val="32"/>
                <w:szCs w:val="32"/>
                <w:shd w:val="clear" w:color="auto" w:fill="FFFFFF"/>
              </w:rPr>
            </w:pPr>
            <w:r>
              <w:rPr>
                <w:rFonts w:hint="eastAsia" w:ascii="Times New Roman" w:hAnsi="Times New Roman" w:eastAsia="方正仿宋_GBK" w:cs="Times New Roman"/>
                <w:b/>
                <w:bCs/>
                <w:sz w:val="32"/>
                <w:szCs w:val="32"/>
                <w:shd w:val="clear" w:color="auto" w:fill="FFFFFF"/>
              </w:rPr>
              <w:t>上午</w:t>
            </w:r>
          </w:p>
        </w:tc>
        <w:tc>
          <w:tcPr>
            <w:tcW w:w="3170" w:type="dxa"/>
          </w:tcPr>
          <w:p>
            <w:pPr>
              <w:jc w:val="center"/>
              <w:rPr>
                <w:rFonts w:ascii="Times New Roman" w:hAnsi="Times New Roman" w:eastAsia="方正仿宋_GBK" w:cs="Times New Roman"/>
                <w:b/>
                <w:bCs/>
                <w:sz w:val="32"/>
                <w:szCs w:val="32"/>
                <w:shd w:val="clear" w:color="auto" w:fill="FFFFFF"/>
              </w:rPr>
            </w:pPr>
            <w:r>
              <w:rPr>
                <w:rFonts w:hint="eastAsia" w:ascii="Times New Roman" w:hAnsi="Times New Roman" w:eastAsia="方正仿宋_GBK" w:cs="Times New Roman"/>
                <w:b/>
                <w:bCs/>
                <w:sz w:val="32"/>
                <w:szCs w:val="32"/>
                <w:shd w:val="clear" w:color="auto" w:fill="FFFFFF"/>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lang w:val="en-US" w:eastAsia="zh-CN"/>
              </w:rPr>
              <w:t>1</w:t>
            </w:r>
            <w:r>
              <w:rPr>
                <w:rFonts w:hint="eastAsia" w:ascii="Times New Roman" w:hAnsi="Times New Roman" w:eastAsia="方正仿宋_GBK" w:cs="Times New Roman"/>
                <w:sz w:val="32"/>
                <w:szCs w:val="32"/>
                <w:shd w:val="clear" w:color="auto" w:fill="FFFFFF"/>
              </w:rPr>
              <w:t>月</w:t>
            </w:r>
            <w:r>
              <w:rPr>
                <w:rFonts w:hint="eastAsia" w:ascii="Times New Roman" w:hAnsi="Times New Roman" w:eastAsia="方正仿宋_GBK" w:cs="Times New Roman"/>
                <w:sz w:val="32"/>
                <w:szCs w:val="32"/>
                <w:shd w:val="clear" w:color="auto" w:fill="FFFFFF"/>
                <w:lang w:val="en-US" w:eastAsia="zh-CN"/>
              </w:rPr>
              <w:t>27</w:t>
            </w:r>
            <w:r>
              <w:rPr>
                <w:rFonts w:hint="eastAsia" w:ascii="Times New Roman" w:hAnsi="Times New Roman" w:eastAsia="方正仿宋_GBK" w:cs="Times New Roman"/>
                <w:sz w:val="32"/>
                <w:szCs w:val="32"/>
                <w:shd w:val="clear" w:color="auto" w:fill="FFFFFF"/>
              </w:rPr>
              <w:t>日</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玉溪市儿童医院、玉溪爱尔眼科医院、玉溪华山眼科医院、玉溪</w:t>
            </w:r>
            <w:r>
              <w:rPr>
                <w:rFonts w:hint="eastAsia" w:ascii="Times New Roman" w:hAnsi="Times New Roman" w:eastAsia="方正仿宋_GBK" w:cs="Times New Roman"/>
                <w:sz w:val="32"/>
                <w:szCs w:val="32"/>
                <w:shd w:val="clear" w:color="auto" w:fill="FFFFFF"/>
                <w:lang w:eastAsia="zh-CN"/>
              </w:rPr>
              <w:t>惠康精神病</w:t>
            </w:r>
            <w:r>
              <w:rPr>
                <w:rFonts w:hint="eastAsia" w:ascii="Times New Roman" w:hAnsi="Times New Roman" w:eastAsia="方正仿宋_GBK" w:cs="Times New Roman"/>
                <w:sz w:val="32"/>
                <w:szCs w:val="32"/>
                <w:shd w:val="clear" w:color="auto" w:fill="FFFFFF"/>
              </w:rPr>
              <w:t>医院、玉溪和万家妇产医院</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玉溪市妇幼保健院、玉溪市疾控中心、玉溪市中心血站、玉溪博亚肾脏病医院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lang w:val="en-US" w:eastAsia="zh-CN"/>
              </w:rPr>
              <w:t>1</w:t>
            </w:r>
            <w:r>
              <w:rPr>
                <w:rFonts w:hint="eastAsia" w:ascii="Times New Roman" w:hAnsi="Times New Roman" w:eastAsia="方正仿宋_GBK" w:cs="Times New Roman"/>
                <w:sz w:val="32"/>
                <w:szCs w:val="32"/>
                <w:shd w:val="clear" w:color="auto" w:fill="FFFFFF"/>
              </w:rPr>
              <w:t>月</w:t>
            </w:r>
            <w:r>
              <w:rPr>
                <w:rFonts w:hint="eastAsia" w:ascii="Times New Roman" w:hAnsi="Times New Roman" w:eastAsia="方正仿宋_GBK" w:cs="Times New Roman"/>
                <w:sz w:val="32"/>
                <w:szCs w:val="32"/>
                <w:shd w:val="clear" w:color="auto" w:fill="FFFFFF"/>
                <w:lang w:val="en-US" w:eastAsia="zh-CN"/>
              </w:rPr>
              <w:t>28</w:t>
            </w:r>
            <w:r>
              <w:rPr>
                <w:rFonts w:hint="eastAsia" w:ascii="Times New Roman" w:hAnsi="Times New Roman" w:eastAsia="方正仿宋_GBK" w:cs="Times New Roman"/>
                <w:sz w:val="32"/>
                <w:szCs w:val="32"/>
                <w:shd w:val="clear" w:color="auto" w:fill="FFFFFF"/>
              </w:rPr>
              <w:t>日</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玉溪市第二人民医院</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玉溪百信医院</w:t>
            </w:r>
          </w:p>
        </w:tc>
      </w:tr>
    </w:tbl>
    <w:p>
      <w:pPr>
        <w:jc w:val="left"/>
        <w:rPr>
          <w:rFonts w:ascii="Times New Roman" w:hAnsi="Times New Roman" w:eastAsia="方正仿宋_GBK" w:cs="Times New Roman"/>
          <w:sz w:val="32"/>
          <w:szCs w:val="32"/>
          <w:shd w:val="clear" w:color="auto" w:fill="FFFFFF"/>
        </w:rPr>
      </w:pPr>
    </w:p>
    <w:p/>
    <w:sectPr>
      <w:pgSz w:w="12240" w:h="15840"/>
      <w:pgMar w:top="2041" w:right="1474" w:bottom="1474" w:left="1587" w:header="720" w:footer="72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方正黑体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F46A0B"/>
    <w:rsid w:val="01417643"/>
    <w:rsid w:val="05B327EB"/>
    <w:rsid w:val="140805D0"/>
    <w:rsid w:val="27C97E04"/>
    <w:rsid w:val="2DCE7C05"/>
    <w:rsid w:val="2EE8571B"/>
    <w:rsid w:val="41993AB7"/>
    <w:rsid w:val="495B0907"/>
    <w:rsid w:val="57927479"/>
    <w:rsid w:val="596823EA"/>
    <w:rsid w:val="64522667"/>
    <w:rsid w:val="65F46A0B"/>
    <w:rsid w:val="707D3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widowControl/>
      <w:spacing w:beforeAutospacing="1" w:afterAutospacing="1"/>
      <w:jc w:val="left"/>
    </w:pPr>
    <w:rPr>
      <w:rFonts w:hint="eastAsia" w:ascii="宋体" w:hAnsi="宋体" w:eastAsia="宋体" w:cs="Times New Roman"/>
      <w:kern w:val="0"/>
      <w:sz w:val="24"/>
    </w:rPr>
  </w:style>
  <w:style w:type="character" w:styleId="4">
    <w:name w:val="Strong"/>
    <w:basedOn w:val="3"/>
    <w:qFormat/>
    <w:uiPriority w:val="0"/>
    <w:rPr>
      <w:b/>
    </w:rPr>
  </w:style>
  <w:style w:type="character" w:styleId="5">
    <w:name w:val="Hyperlink"/>
    <w:basedOn w:val="3"/>
    <w:qFormat/>
    <w:uiPriority w:val="0"/>
    <w:rPr>
      <w:color w:val="0000FF"/>
      <w:u w:val="single"/>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2021-01-15T03:07:00Z</dcterms:created>
  <dc:creator>卢珊</dc:creator>
  <cp:lastModifiedBy>dell</cp:lastModifiedBy>
  <dcterms:modified xsi:type="dcterms:W3CDTF">2021-01-21T09:28:54Z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