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2</w:t>
      </w:r>
    </w:p>
    <w:p>
      <w:pPr>
        <w:snapToGrid w:val="0"/>
        <w:spacing w:after="289" w:afterLines="50"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 xml:space="preserve"> 2021年度卫生专业技术资格考试登记表</w:t>
      </w:r>
    </w:p>
    <w:p>
      <w:pPr>
        <w:spacing w:line="400" w:lineRule="exact"/>
        <w:rPr>
          <w:rFonts w:ascii="Times New Roman" w:hAnsi="Times New Roman" w:eastAsia="仿宋_GB2312"/>
          <w:color w:val="000000"/>
          <w:sz w:val="24"/>
        </w:rPr>
      </w:pPr>
      <w:r>
        <w:rPr>
          <w:rFonts w:ascii="Times New Roman" w:hAnsi="Times New Roman" w:eastAsia="仿宋_GB2312"/>
          <w:color w:val="000000"/>
          <w:sz w:val="24"/>
        </w:rPr>
        <w:t>报名点代码：               报名序号：                 准考证号：</w:t>
      </w:r>
    </w:p>
    <w:tbl>
      <w:tblPr>
        <w:tblStyle w:val="2"/>
        <w:tblW w:w="9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661"/>
        <w:gridCol w:w="1069"/>
        <w:gridCol w:w="487"/>
        <w:gridCol w:w="756"/>
        <w:gridCol w:w="73"/>
        <w:gridCol w:w="781"/>
        <w:gridCol w:w="722"/>
        <w:gridCol w:w="690"/>
        <w:gridCol w:w="708"/>
        <w:gridCol w:w="28"/>
        <w:gridCol w:w="1521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姓  名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Cs w:val="21"/>
              </w:rPr>
              <w:t>身份证号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码</w:t>
            </w:r>
          </w:p>
        </w:tc>
        <w:tc>
          <w:tcPr>
            <w:tcW w:w="445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照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片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（可使用电子照片或2寸照片）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民  族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性  别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  </w:t>
            </w:r>
          </w:p>
        </w:tc>
        <w:tc>
          <w:tcPr>
            <w:tcW w:w="14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52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最高学历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毕业时间</w:t>
            </w:r>
          </w:p>
        </w:tc>
        <w:tc>
          <w:tcPr>
            <w:tcW w:w="152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参加工作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时间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从事本专业工作年限</w:t>
            </w:r>
          </w:p>
        </w:tc>
        <w:tc>
          <w:tcPr>
            <w:tcW w:w="445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现有职称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现有职称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取得时间</w:t>
            </w:r>
          </w:p>
        </w:tc>
        <w:tc>
          <w:tcPr>
            <w:tcW w:w="5762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联系地址</w:t>
            </w:r>
          </w:p>
        </w:tc>
        <w:tc>
          <w:tcPr>
            <w:tcW w:w="388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联系电话</w:t>
            </w:r>
          </w:p>
        </w:tc>
        <w:tc>
          <w:tcPr>
            <w:tcW w:w="28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报考专业</w:t>
            </w:r>
          </w:p>
        </w:tc>
        <w:tc>
          <w:tcPr>
            <w:tcW w:w="388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报考级别</w:t>
            </w:r>
          </w:p>
        </w:tc>
        <w:tc>
          <w:tcPr>
            <w:tcW w:w="28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报考科目</w:t>
            </w:r>
          </w:p>
        </w:tc>
        <w:tc>
          <w:tcPr>
            <w:tcW w:w="388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425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88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4259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477" w:type="dxa"/>
            <w:gridSpan w:val="13"/>
            <w:vAlign w:val="center"/>
          </w:tcPr>
          <w:p>
            <w:pPr>
              <w:widowControl/>
              <w:snapToGrid w:val="0"/>
              <w:ind w:firstLine="411" w:firstLineChars="196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widowControl/>
              <w:snapToGrid w:val="0"/>
              <w:ind w:firstLine="411" w:firstLineChars="196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一、自觉遵守专业技术人员资格考试等有关文件规定，</w:t>
            </w:r>
          </w:p>
          <w:p>
            <w:pPr>
              <w:widowControl/>
              <w:snapToGrid w:val="0"/>
              <w:ind w:firstLine="411" w:firstLineChars="196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二、真实、准确地提供本人信息、证明资料、证件等相关材料；</w:t>
            </w:r>
          </w:p>
          <w:p>
            <w:pPr>
              <w:widowControl/>
              <w:snapToGrid w:val="0"/>
              <w:ind w:firstLine="411" w:firstLineChars="196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三、如资格审查发现虚假情况或不符合报考条件报考的，愿承担全部责任，并按规定接受相关处分。</w:t>
            </w:r>
          </w:p>
          <w:p>
            <w:pPr>
              <w:widowControl/>
              <w:snapToGrid w:val="0"/>
              <w:ind w:firstLine="1260" w:firstLineChars="60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报考人（本人）签名：                    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                                                            年      月  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  <w:jc w:val="center"/>
        </w:trPr>
        <w:tc>
          <w:tcPr>
            <w:tcW w:w="669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单位或人事代理机构意见</w:t>
            </w:r>
          </w:p>
        </w:tc>
        <w:tc>
          <w:tcPr>
            <w:tcW w:w="2217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经办人签名：   （章）</w:t>
            </w:r>
          </w:p>
        </w:tc>
        <w:tc>
          <w:tcPr>
            <w:tcW w:w="75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市州卫生职改部门资格审查意见</w:t>
            </w:r>
          </w:p>
        </w:tc>
        <w:tc>
          <w:tcPr>
            <w:tcW w:w="2266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经办人签名：   （章）</w:t>
            </w:r>
          </w:p>
        </w:tc>
        <w:tc>
          <w:tcPr>
            <w:tcW w:w="7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市州人社职改部门资格审查意见</w:t>
            </w:r>
          </w:p>
        </w:tc>
        <w:tc>
          <w:tcPr>
            <w:tcW w:w="2861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经办人签名：  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669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市州资格考试部门意见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widowControl/>
              <w:snapToGrid w:val="0"/>
              <w:ind w:firstLine="420" w:firstLineChars="200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经审查，卫生专业技术资格考试成绩合格</w:t>
            </w:r>
          </w:p>
          <w:p>
            <w:pPr>
              <w:snapToGrid w:val="0"/>
              <w:ind w:left="2835" w:hanging="2835" w:hangingChars="135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ind w:left="2835" w:hanging="2835" w:hangingChars="135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经办人签名：          （章）</w:t>
            </w:r>
          </w:p>
        </w:tc>
        <w:tc>
          <w:tcPr>
            <w:tcW w:w="722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市州颁发证书</w:t>
            </w: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部门意见</w:t>
            </w:r>
          </w:p>
        </w:tc>
        <w:tc>
          <w:tcPr>
            <w:tcW w:w="4259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ind w:left="2835" w:leftChars="100" w:hanging="2625" w:hangingChars="125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经办人签名：      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669" w:type="dxa"/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考试日期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722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证书编号</w:t>
            </w:r>
          </w:p>
        </w:tc>
        <w:tc>
          <w:tcPr>
            <w:tcW w:w="4259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</w:tbl>
    <w:p>
      <w:pPr>
        <w:spacing w:line="340" w:lineRule="exact"/>
        <w:ind w:firstLine="422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注意事项：1、报考人员对提交材料的准确性和真实性负责，信息不得自行修改。</w:t>
      </w:r>
    </w:p>
    <w:p>
      <w:pPr>
        <w:spacing w:line="340" w:lineRule="exact"/>
        <w:ind w:firstLine="1470" w:firstLineChars="70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2、发证后，报考人员应将此表交回单位存入个人档案。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D63C4"/>
    <w:rsid w:val="24AD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2021-01-07T08:44:00Z</dcterms:created>
  <dc:creator>QIQI</dc:creator>
  <cp:lastModifiedBy>QIQI</cp:lastModifiedBy>
  <dcterms:modified xsi:type="dcterms:W3CDTF">2021-01-07T08:44:41Z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