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576" w:lineRule="exact"/>
        <w:ind w:right="0"/>
        <w:jc w:val="both"/>
        <w:textAlignment w:val="auto"/>
        <w:rPr>
          <w:rFonts w:hint="default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2021年度各报名点医师资格现场审核确认地点及联系人</w:t>
      </w:r>
      <w:bookmarkStart w:id="0" w:name="_GoBack"/>
      <w:bookmarkEnd w:id="0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1270"/>
        <w:gridCol w:w="1321"/>
        <w:gridCol w:w="2760"/>
        <w:gridCol w:w="975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fldChar w:fldCharType="begin">
      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      </w:fldChar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instrText xml:space="preserve">ADDIN CNKISM.UserStyle</w:instrTex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考点</w:t>
            </w: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报名点</w:t>
            </w:r>
          </w:p>
        </w:tc>
        <w:tc>
          <w:tcPr>
            <w:tcW w:w="13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受理范围</w:t>
            </w:r>
          </w:p>
        </w:tc>
        <w:tc>
          <w:tcPr>
            <w:tcW w:w="2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确认地点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联系人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681" w:type="dxa"/>
            <w:vMerge w:val="restart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黔    南</w:t>
            </w: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都匀市</w:t>
            </w:r>
          </w:p>
        </w:tc>
        <w:tc>
          <w:tcPr>
            <w:tcW w:w="13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都匀市</w:t>
            </w:r>
          </w:p>
        </w:tc>
        <w:tc>
          <w:tcPr>
            <w:tcW w:w="2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都匀市南州国际马鞍山小区A区13栋2楼209室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莫芳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854-8223406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6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福泉市</w:t>
            </w:r>
          </w:p>
        </w:tc>
        <w:tc>
          <w:tcPr>
            <w:tcW w:w="13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福泉市</w:t>
            </w:r>
          </w:p>
        </w:tc>
        <w:tc>
          <w:tcPr>
            <w:tcW w:w="2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福泉市金鸡山西路福泉市卫生健康局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6楼医政医改科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黄杜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0854-2585628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荔波县</w:t>
            </w:r>
          </w:p>
        </w:tc>
        <w:tc>
          <w:tcPr>
            <w:tcW w:w="13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荔波县</w:t>
            </w:r>
          </w:p>
        </w:tc>
        <w:tc>
          <w:tcPr>
            <w:tcW w:w="2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荔波县玉屏街道办事处红船社区嘉禾路2号荔波县卫生健康局4楼政工科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覃壮立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梁恒秀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0854-3616708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13658546386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13379617800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贵定县</w:t>
            </w:r>
          </w:p>
        </w:tc>
        <w:tc>
          <w:tcPr>
            <w:tcW w:w="13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贵定县</w:t>
            </w:r>
          </w:p>
        </w:tc>
        <w:tc>
          <w:tcPr>
            <w:tcW w:w="2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贵定县县委党校（党校内）贵定县卫生健康局1单元2楼医政医管科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 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潘秀萍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0854-5231093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6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瓮安县</w:t>
            </w:r>
          </w:p>
        </w:tc>
        <w:tc>
          <w:tcPr>
            <w:tcW w:w="13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瓮安县</w:t>
            </w:r>
          </w:p>
        </w:tc>
        <w:tc>
          <w:tcPr>
            <w:tcW w:w="2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瓮安县河西新区（县人民医院旁）瓮安县卫生健康局二楼人事教育室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  <w:t>丁泽兵、冯艳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0854-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  <w:t>2819975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6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独山县</w:t>
            </w:r>
          </w:p>
        </w:tc>
        <w:tc>
          <w:tcPr>
            <w:tcW w:w="13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独山县</w:t>
            </w:r>
          </w:p>
        </w:tc>
        <w:tc>
          <w:tcPr>
            <w:tcW w:w="2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独山县国资大厦三楼、独山县卫生健康局、医政医管科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周继才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吴娇娇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0854-3228850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6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平塘县</w:t>
            </w:r>
          </w:p>
        </w:tc>
        <w:tc>
          <w:tcPr>
            <w:tcW w:w="13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平塘县</w:t>
            </w:r>
          </w:p>
        </w:tc>
        <w:tc>
          <w:tcPr>
            <w:tcW w:w="2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平塘县卫生健康局9楼政工人事科（905室）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刘万美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0854-7226703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6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罗甸县</w:t>
            </w:r>
          </w:p>
        </w:tc>
        <w:tc>
          <w:tcPr>
            <w:tcW w:w="13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罗甸县</w:t>
            </w:r>
          </w:p>
        </w:tc>
        <w:tc>
          <w:tcPr>
            <w:tcW w:w="2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罗甸县卫生健康局（老中医院）一楼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110室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杨红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0854-7617957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长顺县</w:t>
            </w:r>
          </w:p>
        </w:tc>
        <w:tc>
          <w:tcPr>
            <w:tcW w:w="13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长顺县</w:t>
            </w:r>
          </w:p>
        </w:tc>
        <w:tc>
          <w:tcPr>
            <w:tcW w:w="2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长顺县卫生健康局医政科2（顺悦小区）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王金珍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0854-6821371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6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龙里县</w:t>
            </w:r>
          </w:p>
        </w:tc>
        <w:tc>
          <w:tcPr>
            <w:tcW w:w="13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龙里县</w:t>
            </w:r>
          </w:p>
        </w:tc>
        <w:tc>
          <w:tcPr>
            <w:tcW w:w="2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龙里县西环路龙里县卫生健康局 三楼医政药政科（303室）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张金羽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0854-5638450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惠水县</w:t>
            </w:r>
          </w:p>
        </w:tc>
        <w:tc>
          <w:tcPr>
            <w:tcW w:w="13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惠水县</w:t>
            </w:r>
          </w:p>
        </w:tc>
        <w:tc>
          <w:tcPr>
            <w:tcW w:w="2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  <w:t>惠水县卫生健康局4楼401室政工人事科（惠水县人民医院后门旁）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魏朝豫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  <w:t>0854-6220988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6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三都县</w:t>
            </w:r>
          </w:p>
        </w:tc>
        <w:tc>
          <w:tcPr>
            <w:tcW w:w="13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三都县</w:t>
            </w:r>
          </w:p>
        </w:tc>
        <w:tc>
          <w:tcPr>
            <w:tcW w:w="2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三都水族自治县卫生健康局政工人事科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7楼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李媛媛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0854-3923857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黔南州人民医院</w:t>
            </w:r>
          </w:p>
        </w:tc>
        <w:tc>
          <w:tcPr>
            <w:tcW w:w="13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黔南州人民医院</w:t>
            </w:r>
          </w:p>
        </w:tc>
        <w:tc>
          <w:tcPr>
            <w:tcW w:w="2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黔南州人民医院6号楼4楼，医务科405办公室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杨秀桃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0854-8222276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黔南州中医院</w:t>
            </w:r>
          </w:p>
        </w:tc>
        <w:tc>
          <w:tcPr>
            <w:tcW w:w="13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黔南州中医院</w:t>
            </w:r>
          </w:p>
        </w:tc>
        <w:tc>
          <w:tcPr>
            <w:tcW w:w="2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都匀市剑江中路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32号，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黔南州中医医院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医务科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618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梁欧洋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莫伯静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0854-8909036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08548223261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黔南州疾病控制中心</w:t>
            </w:r>
          </w:p>
        </w:tc>
        <w:tc>
          <w:tcPr>
            <w:tcW w:w="13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黔南州疾病控制中心</w:t>
            </w:r>
          </w:p>
        </w:tc>
        <w:tc>
          <w:tcPr>
            <w:tcW w:w="2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都匀市剑江中路益寿巷7号，黔南州疾病预防控制中心5楼509室综合科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黄家佳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0854-7101606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贵州医科大学第三附属医院</w:t>
            </w:r>
          </w:p>
        </w:tc>
        <w:tc>
          <w:tcPr>
            <w:tcW w:w="13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贵州医科大学第三附属医院</w:t>
            </w:r>
          </w:p>
        </w:tc>
        <w:tc>
          <w:tcPr>
            <w:tcW w:w="27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都匀市七星路7号，贵州医科大学第三附属医院住院大楼三楼医务科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唐炼哲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0854-8328761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15086191211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576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59686A"/>
    <w:rsid w:val="04375F7E"/>
    <w:rsid w:val="0E8163E2"/>
    <w:rsid w:val="18923DAB"/>
    <w:rsid w:val="1C462C01"/>
    <w:rsid w:val="295D61B7"/>
    <w:rsid w:val="3259686A"/>
    <w:rsid w:val="5AA9782A"/>
    <w:rsid w:val="5B567462"/>
    <w:rsid w:val="61E640F2"/>
    <w:rsid w:val="712C0F79"/>
    <w:rsid w:val="7ABA1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2021-01-04T00:51:00Z</dcterms:created>
  <dc:creator>胡舒文</dc:creator>
  <cp:lastModifiedBy>Administrator</cp:lastModifiedBy>
  <cp:lastPrinted>2021-01-04T06:54:00Z</cp:lastPrinted>
  <dcterms:modified xsi:type="dcterms:W3CDTF">2021-01-07T07:48:25Z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