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方正仿宋简体" w:hAnsi="方正仿宋简体" w:eastAsia="方正仿宋简体"/>
          <w:color w:val="000000"/>
          <w:kern w:val="0"/>
          <w:sz w:val="30"/>
          <w:szCs w:val="30"/>
          <w:lang w:bidi="ar"/>
        </w:rPr>
      </w:pPr>
      <w:r>
        <w:rPr>
          <w:rFonts w:ascii="方正仿宋简体" w:hAnsi="方正仿宋简体" w:eastAsia="方正仿宋简体"/>
          <w:color w:val="000000"/>
          <w:kern w:val="0"/>
          <w:sz w:val="30"/>
          <w:szCs w:val="30"/>
          <w:lang w:bidi="ar"/>
        </w:rPr>
        <w:t>附件</w:t>
      </w:r>
      <w:r>
        <w:rPr>
          <w:rFonts w:hint="eastAsia" w:ascii="方正仿宋简体" w:hAnsi="方正仿宋简体" w:eastAsia="方正仿宋简体"/>
          <w:color w:val="000000"/>
          <w:kern w:val="0"/>
          <w:sz w:val="30"/>
          <w:szCs w:val="30"/>
          <w:lang w:bidi="ar"/>
        </w:rPr>
        <w:t>1</w:t>
      </w:r>
    </w:p>
    <w:tbl>
      <w:tblPr>
        <w:tblStyle w:val="5"/>
        <w:tblpPr w:leftFromText="180" w:rightFromText="180" w:vertAnchor="text" w:horzAnchor="margin" w:tblpY="803"/>
        <w:tblOverlap w:val="never"/>
        <w:tblW w:w="1332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6"/>
        <w:gridCol w:w="2551"/>
        <w:gridCol w:w="1701"/>
        <w:gridCol w:w="2552"/>
        <w:gridCol w:w="1559"/>
        <w:gridCol w:w="1985"/>
        <w:gridCol w:w="21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46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序号</w:t>
            </w:r>
          </w:p>
        </w:tc>
        <w:tc>
          <w:tcPr>
            <w:tcW w:w="2551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单位名称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经办人姓名</w:t>
            </w:r>
          </w:p>
        </w:tc>
        <w:tc>
          <w:tcPr>
            <w:tcW w:w="2552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经办人</w:t>
            </w:r>
            <w:r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联系</w:t>
            </w:r>
            <w:r>
              <w:rPr>
                <w:rFonts w:hint="eastAsia"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电话</w:t>
            </w: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电子邮箱</w:t>
            </w:r>
          </w:p>
        </w:tc>
        <w:tc>
          <w:tcPr>
            <w:tcW w:w="1985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报名开始时间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报名</w:t>
            </w:r>
            <w:r>
              <w:rPr>
                <w:rFonts w:hint="eastAsia"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截至</w:t>
            </w:r>
            <w:r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46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551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552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985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年  月  日</w:t>
            </w:r>
          </w:p>
        </w:tc>
        <w:tc>
          <w:tcPr>
            <w:tcW w:w="2126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8" w:hRule="atLeast"/>
        </w:trPr>
        <w:tc>
          <w:tcPr>
            <w:tcW w:w="846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551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701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552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559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1985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</w:p>
        </w:tc>
        <w:tc>
          <w:tcPr>
            <w:tcW w:w="2126" w:type="dxa"/>
          </w:tcPr>
          <w:p>
            <w:pPr>
              <w:jc w:val="center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1" w:hRule="atLeast"/>
        </w:trPr>
        <w:tc>
          <w:tcPr>
            <w:tcW w:w="13320" w:type="dxa"/>
            <w:gridSpan w:val="7"/>
          </w:tcPr>
          <w:p>
            <w:pPr>
              <w:ind w:firstLine="560" w:firstLineChars="200"/>
              <w:jc w:val="left"/>
              <w:rPr>
                <w:rFonts w:ascii="方正仿宋简体" w:hAnsi="方正仿宋简体" w:eastAsia="方正仿宋简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hAnsi="方正仿宋简体" w:eastAsia="方正仿宋简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 xml:space="preserve"> 由         同志具体负责            （地区）2021年全国卫生专业技术资格考试报名工作。</w:t>
            </w:r>
          </w:p>
          <w:p>
            <w:pPr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hint="eastAsia"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 xml:space="preserve"> </w:t>
            </w:r>
            <w:r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 xml:space="preserve">    </w:t>
            </w:r>
            <w:r>
              <w:rPr>
                <w:rFonts w:hint="eastAsia"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单位负责人意见：</w:t>
            </w:r>
          </w:p>
          <w:p>
            <w:pPr>
              <w:ind w:firstLine="6160" w:firstLineChars="2200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单位盖章：</w:t>
            </w:r>
          </w:p>
          <w:p>
            <w:pPr>
              <w:ind w:firstLine="6160" w:firstLineChars="2200"/>
              <w:jc w:val="left"/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年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3320" w:type="dxa"/>
            <w:gridSpan w:val="7"/>
          </w:tcPr>
          <w:p>
            <w:pPr>
              <w:ind w:firstLine="560" w:firstLineChars="200"/>
              <w:jc w:val="left"/>
              <w:rPr>
                <w:rFonts w:ascii="方正仿宋简体" w:hAnsi="方正仿宋简体" w:eastAsia="方正仿宋简体"/>
                <w:b/>
                <w:bCs/>
                <w:color w:val="000000"/>
                <w:kern w:val="0"/>
                <w:sz w:val="28"/>
                <w:szCs w:val="28"/>
                <w:lang w:bidi="ar"/>
              </w:rPr>
            </w:pPr>
            <w:r>
              <w:rPr>
                <w:rFonts w:ascii="方正仿宋简体" w:hAnsi="方正仿宋简体" w:eastAsia="方正仿宋简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注：</w:t>
            </w:r>
            <w:r>
              <w:rPr>
                <w:rFonts w:hint="eastAsia" w:ascii="方正仿宋简体" w:hAnsi="方正仿宋简体" w:eastAsia="方正仿宋简体"/>
                <w:b/>
                <w:bCs/>
                <w:color w:val="000000"/>
                <w:kern w:val="0"/>
                <w:sz w:val="28"/>
                <w:szCs w:val="28"/>
                <w:lang w:bidi="ar"/>
              </w:rPr>
              <w:t>单位经办</w:t>
            </w:r>
            <w:r>
              <w:rPr>
                <w:rFonts w:ascii="方正仿宋简体" w:hAnsi="方正仿宋简体" w:eastAsia="方正仿宋简体"/>
                <w:color w:val="000000"/>
                <w:kern w:val="0"/>
                <w:sz w:val="28"/>
                <w:szCs w:val="28"/>
                <w:lang w:bidi="ar"/>
              </w:rPr>
              <w:t>负责人必须严格按照两考要求上报数据（特别是姓名、照片、报考单位、身份证号、报考专业及级别信息）进行仔细核对，且确保各项信息准确无误。</w:t>
            </w:r>
          </w:p>
        </w:tc>
      </w:tr>
    </w:tbl>
    <w:p>
      <w:pPr>
        <w:jc w:val="center"/>
        <w:rPr>
          <w:rFonts w:ascii="方正仿宋简体" w:hAnsi="方正仿宋简体" w:eastAsia="方正仿宋简体"/>
          <w:color w:val="000000"/>
          <w:kern w:val="0"/>
          <w:sz w:val="30"/>
          <w:szCs w:val="30"/>
          <w:lang w:bidi="ar"/>
        </w:rPr>
      </w:pPr>
      <w:r>
        <w:rPr>
          <w:rFonts w:ascii="方正仿宋简体" w:hAnsi="方正仿宋简体" w:eastAsia="方正仿宋简体"/>
          <w:color w:val="000000"/>
          <w:kern w:val="0"/>
          <w:sz w:val="30"/>
          <w:szCs w:val="30"/>
          <w:lang w:bidi="ar"/>
        </w:rPr>
        <w:t>2021年全国卫生专业技术资格考试报名负责人员回执单</w:t>
      </w:r>
    </w:p>
    <w:p>
      <w:pPr>
        <w:jc w:val="center"/>
        <w:rPr>
          <w:rFonts w:ascii="方正仿宋简体" w:hAnsi="方正仿宋简体" w:eastAsia="方正仿宋简体"/>
          <w:color w:val="000000"/>
          <w:kern w:val="0"/>
          <w:sz w:val="30"/>
          <w:szCs w:val="30"/>
          <w:lang w:bidi="ar"/>
        </w:rPr>
      </w:pPr>
    </w:p>
    <w:p>
      <w:pPr>
        <w:widowControl/>
        <w:jc w:val="left"/>
        <w:rPr>
          <w:rFonts w:ascii="方正仿宋简体" w:hAnsi="方正仿宋简体" w:eastAsia="方正仿宋简体"/>
          <w:kern w:val="0"/>
          <w:sz w:val="32"/>
          <w:szCs w:val="32"/>
        </w:rPr>
      </w:pPr>
    </w:p>
    <w:p>
      <w:pPr>
        <w:widowControl/>
        <w:jc w:val="left"/>
        <w:rPr>
          <w:rFonts w:ascii="方正仿宋简体" w:hAnsi="方正仿宋简体" w:eastAsia="方正仿宋简体"/>
          <w:kern w:val="0"/>
          <w:sz w:val="32"/>
          <w:szCs w:val="32"/>
        </w:rPr>
      </w:pPr>
    </w:p>
    <w:p>
      <w:pPr>
        <w:widowControl/>
        <w:jc w:val="left"/>
        <w:rPr>
          <w:rFonts w:ascii="方正仿宋简体" w:hAnsi="方正仿宋简体" w:eastAsia="方正仿宋简体"/>
          <w:kern w:val="0"/>
          <w:sz w:val="32"/>
          <w:szCs w:val="32"/>
        </w:rPr>
      </w:pPr>
    </w:p>
    <w:p>
      <w:pPr>
        <w:widowControl/>
        <w:jc w:val="left"/>
        <w:rPr>
          <w:rFonts w:ascii="方正仿宋简体" w:hAnsi="方正仿宋简体" w:eastAsia="方正仿宋简体"/>
          <w:kern w:val="0"/>
          <w:sz w:val="32"/>
          <w:szCs w:val="32"/>
        </w:rPr>
      </w:pPr>
    </w:p>
    <w:p>
      <w:pPr>
        <w:widowControl/>
        <w:jc w:val="left"/>
        <w:rPr>
          <w:rFonts w:ascii="方正仿宋简体" w:hAnsi="方正仿宋简体" w:eastAsia="方正仿宋简体"/>
          <w:kern w:val="0"/>
          <w:sz w:val="32"/>
          <w:szCs w:val="32"/>
        </w:rPr>
      </w:pPr>
    </w:p>
    <w:p>
      <w:pPr>
        <w:widowControl/>
        <w:jc w:val="left"/>
        <w:rPr>
          <w:rFonts w:ascii="方正仿宋简体" w:hAnsi="方正仿宋简体" w:eastAsia="方正仿宋简体"/>
          <w:kern w:val="0"/>
          <w:sz w:val="32"/>
          <w:szCs w:val="32"/>
        </w:rPr>
      </w:pPr>
    </w:p>
    <w:p>
      <w:pPr>
        <w:widowControl/>
        <w:jc w:val="left"/>
        <w:rPr>
          <w:rFonts w:ascii="方正仿宋简体" w:hAnsi="方正仿宋简体" w:eastAsia="方正仿宋简体"/>
          <w:kern w:val="0"/>
          <w:sz w:val="32"/>
          <w:szCs w:val="32"/>
        </w:rPr>
      </w:pPr>
    </w:p>
    <w:p>
      <w:pPr>
        <w:widowControl/>
        <w:jc w:val="left"/>
        <w:rPr>
          <w:rFonts w:ascii="方正仿宋简体" w:hAnsi="方正仿宋简体" w:eastAsia="方正仿宋简体"/>
          <w:kern w:val="0"/>
          <w:sz w:val="32"/>
          <w:szCs w:val="32"/>
        </w:rPr>
      </w:pPr>
    </w:p>
    <w:p>
      <w:pPr>
        <w:widowControl/>
        <w:jc w:val="left"/>
        <w:rPr>
          <w:rFonts w:ascii="方正仿宋简体" w:hAnsi="方正仿宋简体" w:eastAsia="方正仿宋简体"/>
          <w:kern w:val="0"/>
          <w:sz w:val="32"/>
          <w:szCs w:val="3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Arial Unicode MS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D56600"/>
    <w:rsid w:val="40D566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2020-12-28T08:38:00Z</dcterms:created>
  <dc:creator>Administrator</dc:creator>
  <cp:lastModifiedBy>Administrator</cp:lastModifiedBy>
  <dcterms:modified xsi:type="dcterms:W3CDTF">2020-12-28T08:38:34Z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