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附件2：</w:t>
      </w:r>
      <w:bookmarkStart w:id="0" w:name="_GoBack"/>
      <w:bookmarkEnd w:id="0"/>
    </w:p>
    <w:p>
      <w:pPr>
        <w:widowControl/>
        <w:spacing w:line="600" w:lineRule="exact"/>
        <w:jc w:val="center"/>
        <w:rPr>
          <w:rFonts w:ascii="方正小标宋简体" w:hAnsi="Times New Roman" w:eastAsia="方正小标宋简体" w:cs="Times New Roman"/>
          <w:sz w:val="44"/>
        </w:rPr>
      </w:pPr>
      <w:r>
        <w:rPr>
          <w:rFonts w:hint="eastAsia" w:ascii="方正小标宋简体" w:hAnsi="Times New Roman" w:eastAsia="方正小标宋简体" w:cs="Times New Roman"/>
          <w:sz w:val="44"/>
        </w:rPr>
        <w:t>答辩人员防疫防控承诺书</w:t>
      </w:r>
    </w:p>
    <w:p>
      <w:pPr>
        <w:ind w:firstLine="640" w:firstLineChars="200"/>
        <w:rPr>
          <w:rFonts w:ascii="方正小标宋简体" w:hAnsi="Times New Roman" w:eastAsia="方正小标宋简体" w:cs="Times New Roman"/>
          <w:sz w:val="32"/>
        </w:rPr>
      </w:pPr>
    </w:p>
    <w:p>
      <w:pPr>
        <w:spacing w:line="480" w:lineRule="exact"/>
        <w:ind w:firstLine="560" w:firstLineChars="200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为有效防控新型冠状病毒感染肺炎疫情，确保2020年黔东南州职称答辩顺利进行，现就落实防控工作要求承诺如下：</w:t>
      </w:r>
    </w:p>
    <w:p>
      <w:pPr>
        <w:spacing w:line="480" w:lineRule="exact"/>
        <w:ind w:firstLine="560" w:firstLineChars="200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一、我将严格遵守《关于印发贵州省新冠肺炎十条常态化防控措施的通知》（黔府办发电〔2020〕200号）要求及其他疫情防控相关规定，</w:t>
      </w:r>
      <w:r>
        <w:rPr>
          <w:rFonts w:hint="eastAsia" w:ascii="仿宋_GB2312" w:hAnsi="仿宋_GB2312" w:eastAsia="仿宋_GB2312"/>
          <w:sz w:val="28"/>
          <w:szCs w:val="28"/>
        </w:rPr>
        <w:t>承担</w:t>
      </w:r>
      <w:r>
        <w:rPr>
          <w:rFonts w:hint="eastAsia" w:ascii="仿宋_GB2312" w:hAnsi="Times New Roman" w:eastAsia="仿宋_GB2312" w:cs="Times New Roman"/>
          <w:sz w:val="28"/>
          <w:szCs w:val="28"/>
        </w:rPr>
        <w:t>职称答辩</w:t>
      </w:r>
      <w:r>
        <w:rPr>
          <w:rFonts w:hint="eastAsia" w:ascii="仿宋_GB2312" w:hAnsi="仿宋_GB2312" w:eastAsia="仿宋_GB2312"/>
          <w:sz w:val="28"/>
          <w:szCs w:val="28"/>
        </w:rPr>
        <w:t>期间疫情防控责任。</w:t>
      </w:r>
    </w:p>
    <w:p>
      <w:pPr>
        <w:spacing w:line="480" w:lineRule="exact"/>
        <w:ind w:firstLine="560" w:firstLineChars="200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二、近14天内，我未被诊断或确认为新冠肺炎、疑似患者、密切接触者；未与确诊的新冠肺炎患者、疑似患者、密切接触者、发热患者等接触；没有出现发烧、咳嗽、胸闷等新型冠状病毒感染症状；无境外、高中风险地区等旅居史。</w:t>
      </w:r>
    </w:p>
    <w:p>
      <w:pPr>
        <w:spacing w:line="480" w:lineRule="exact"/>
        <w:ind w:firstLine="560" w:firstLineChars="200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三、答辩报到前及答辩期间，自觉做好个人防护，坚持日常健康监测，主动向工作单位申报个人健康状况。</w:t>
      </w:r>
    </w:p>
    <w:p>
      <w:pPr>
        <w:autoSpaceDE w:val="0"/>
        <w:spacing w:line="480" w:lineRule="exact"/>
        <w:ind w:firstLine="560" w:firstLineChars="200"/>
        <w:rPr>
          <w:rFonts w:ascii="仿宋_GB2312" w:hAnsi="仿宋_GB2312" w:eastAsia="仿宋_GB2312"/>
          <w:sz w:val="28"/>
          <w:szCs w:val="28"/>
        </w:rPr>
      </w:pPr>
      <w:r>
        <w:rPr>
          <w:rFonts w:hint="eastAsia" w:ascii="仿宋_GB2312" w:hAnsi="仿宋_GB2312" w:eastAsia="仿宋_GB2312"/>
          <w:sz w:val="28"/>
          <w:szCs w:val="28"/>
        </w:rPr>
        <w:t>四、</w:t>
      </w:r>
      <w:r>
        <w:rPr>
          <w:rFonts w:hint="eastAsia" w:ascii="仿宋_GB2312" w:hAnsi="Times New Roman" w:eastAsia="仿宋_GB2312" w:cs="Times New Roman"/>
          <w:sz w:val="28"/>
          <w:szCs w:val="28"/>
        </w:rPr>
        <w:t>答辩</w:t>
      </w:r>
      <w:r>
        <w:rPr>
          <w:rFonts w:hint="eastAsia" w:ascii="仿宋_GB2312" w:hAnsi="仿宋_GB2312" w:eastAsia="仿宋_GB2312"/>
          <w:sz w:val="28"/>
          <w:szCs w:val="28"/>
        </w:rPr>
        <w:t>期间自觉佩戴口罩，</w:t>
      </w:r>
      <w:r>
        <w:rPr>
          <w:rFonts w:hint="eastAsia" w:ascii="仿宋_GB2312" w:hAnsi="Times New Roman" w:eastAsia="仿宋_GB2312" w:cs="Times New Roman"/>
          <w:sz w:val="28"/>
          <w:szCs w:val="28"/>
        </w:rPr>
        <w:t>除身份确认等需摘除口罩外，全程佩戴一次性使用医用口罩，与他人保持一定的安全距离，做好个人防护。</w:t>
      </w:r>
    </w:p>
    <w:p>
      <w:pPr>
        <w:autoSpaceDE w:val="0"/>
        <w:spacing w:line="480" w:lineRule="exact"/>
        <w:ind w:firstLine="560" w:firstLineChars="200"/>
        <w:rPr>
          <w:rFonts w:ascii="仿宋_GB2312" w:hAnsi="仿宋_GB2312" w:eastAsia="仿宋_GB2312"/>
          <w:sz w:val="28"/>
          <w:szCs w:val="28"/>
        </w:rPr>
      </w:pPr>
      <w:r>
        <w:rPr>
          <w:rFonts w:hint="eastAsia" w:ascii="仿宋_GB2312" w:hAnsi="仿宋_GB2312" w:eastAsia="仿宋_GB2312"/>
          <w:sz w:val="28"/>
          <w:szCs w:val="28"/>
        </w:rPr>
        <w:t>五、佩戴口罩进入评审答辩场所，进场前认真配合工作组进行体温检测，提交大数据行程卡、“贵州健康码”。如发现体温检测异常，将听从工作组安排。</w:t>
      </w:r>
    </w:p>
    <w:p>
      <w:pPr>
        <w:autoSpaceDE w:val="0"/>
        <w:spacing w:line="480" w:lineRule="exact"/>
        <w:rPr>
          <w:rFonts w:ascii="仿宋_GB2312" w:hAnsi="仿宋_GB2312" w:eastAsia="仿宋_GB2312"/>
          <w:sz w:val="28"/>
          <w:szCs w:val="28"/>
        </w:rPr>
      </w:pPr>
      <w:r>
        <w:rPr>
          <w:rFonts w:hint="eastAsia" w:ascii="仿宋_GB2312" w:hAnsi="仿宋_GB2312" w:eastAsia="仿宋_GB2312"/>
          <w:sz w:val="28"/>
          <w:szCs w:val="28"/>
        </w:rPr>
        <w:t xml:space="preserve">    我保证以上承诺事项真实，如有隐瞒本人</w:t>
      </w:r>
      <w:r>
        <w:rPr>
          <w:rFonts w:hint="eastAsia" w:ascii="仿宋_GB2312" w:hAnsi="Times New Roman" w:eastAsia="仿宋_GB2312" w:cs="Times New Roman"/>
          <w:sz w:val="28"/>
          <w:szCs w:val="28"/>
        </w:rPr>
        <w:t>自愿承担</w:t>
      </w:r>
      <w:r>
        <w:rPr>
          <w:rFonts w:hint="eastAsia" w:ascii="仿宋_GB2312" w:hAnsi="仿宋_GB2312" w:eastAsia="仿宋_GB2312"/>
          <w:sz w:val="28"/>
          <w:szCs w:val="28"/>
        </w:rPr>
        <w:t>法律责任。</w:t>
      </w:r>
    </w:p>
    <w:p>
      <w:pPr>
        <w:autoSpaceDE w:val="0"/>
        <w:spacing w:line="480" w:lineRule="exac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       </w:t>
      </w:r>
    </w:p>
    <w:p>
      <w:pPr>
        <w:spacing w:line="480" w:lineRule="exac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                           承诺人（签名）：</w:t>
      </w:r>
    </w:p>
    <w:p>
      <w:pPr>
        <w:spacing w:line="480" w:lineRule="exac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                          承诺人身份证号：</w:t>
      </w:r>
    </w:p>
    <w:p>
      <w:pPr>
        <w:spacing w:line="480" w:lineRule="exact"/>
        <w:ind w:firstLine="560" w:firstLineChars="200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                            承诺时间：</w:t>
      </w:r>
    </w:p>
    <w:p>
      <w:pPr>
        <w:spacing w:before="156"/>
      </w:pP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A008E"/>
    <w:rsid w:val="000E251C"/>
    <w:rsid w:val="003F55A2"/>
    <w:rsid w:val="00561101"/>
    <w:rsid w:val="00896905"/>
    <w:rsid w:val="00AA008E"/>
    <w:rsid w:val="00C85EC6"/>
    <w:rsid w:val="00D970B7"/>
    <w:rsid w:val="360A1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Lines="0" w:line="240" w:lineRule="auto"/>
      <w:ind w:firstLine="0" w:firstLineChars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0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link w:val="9"/>
    <w:semiHidden/>
    <w:unhideWhenUsed/>
    <w:uiPriority w:val="99"/>
    <w:pPr>
      <w:spacing w:after="120"/>
      <w:ind w:left="420" w:leftChars="200"/>
    </w:pPr>
  </w:style>
  <w:style w:type="paragraph" w:styleId="4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正文文本缩进 Char"/>
    <w:basedOn w:val="8"/>
    <w:link w:val="3"/>
    <w:semiHidden/>
    <w:uiPriority w:val="99"/>
    <w:rPr>
      <w:szCs w:val="24"/>
    </w:rPr>
  </w:style>
  <w:style w:type="character" w:customStyle="1" w:styleId="10">
    <w:name w:val="正文首行缩进 2 Char"/>
    <w:basedOn w:val="9"/>
    <w:link w:val="2"/>
    <w:qFormat/>
    <w:uiPriority w:val="99"/>
  </w:style>
  <w:style w:type="character" w:customStyle="1" w:styleId="11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5"/>
    <w:semiHidden/>
    <w:uiPriority w:val="99"/>
    <w:rPr>
      <w:sz w:val="18"/>
      <w:szCs w:val="18"/>
    </w:rPr>
  </w:style>
  <w:style w:type="character" w:customStyle="1" w:styleId="13">
    <w:name w:val="批注框文本 Char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86</Words>
  <Characters>494</Characters>
  <Lines>4</Lines>
  <Paragraphs>1</Paragraphs>
  <TotalTime>4</TotalTime>
  <ScaleCrop>false</ScaleCrop>
  <LinksUpToDate>false</LinksUpToDate>
  <CharactersWithSpaces>579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2020-11-25T06:56:00Z</dcterms:created>
  <dc:creator>Lenovo</dc:creator>
  <cp:lastModifiedBy>Administrator</cp:lastModifiedBy>
  <dcterms:modified xsi:type="dcterms:W3CDTF">2020-12-01T10:20:00Z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