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sz w:val="44"/>
          <w:szCs w:val="44"/>
          <w:lang w:eastAsia="zh-CN"/>
        </w:rPr>
      </w:pPr>
      <w:r>
        <w:rPr>
          <w:rFonts w:hint="eastAsia" w:ascii="宋体" w:hAnsi="宋体"/>
          <w:sz w:val="44"/>
          <w:szCs w:val="44"/>
        </w:rPr>
        <w:t>2020年</w:t>
      </w:r>
      <w:r>
        <w:rPr>
          <w:rFonts w:hint="eastAsia" w:ascii="宋体" w:hAnsi="宋体"/>
          <w:sz w:val="44"/>
          <w:szCs w:val="44"/>
          <w:lang w:eastAsia="zh-CN"/>
        </w:rPr>
        <w:t>国家医师</w:t>
      </w:r>
      <w:r>
        <w:rPr>
          <w:rFonts w:hint="eastAsia" w:ascii="宋体" w:hAnsi="宋体"/>
          <w:sz w:val="44"/>
          <w:szCs w:val="44"/>
          <w:lang w:val="en-US" w:eastAsia="zh-CN"/>
        </w:rPr>
        <w:t>资格</w:t>
      </w:r>
      <w:r>
        <w:rPr>
          <w:rFonts w:hint="eastAsia" w:ascii="宋体" w:hAnsi="宋体"/>
          <w:sz w:val="44"/>
          <w:szCs w:val="44"/>
        </w:rPr>
        <w:t>考试</w:t>
      </w:r>
      <w:r>
        <w:rPr>
          <w:rFonts w:hint="eastAsia" w:ascii="宋体" w:hAnsi="宋体"/>
          <w:sz w:val="44"/>
          <w:szCs w:val="44"/>
          <w:lang w:eastAsia="zh-CN"/>
        </w:rPr>
        <w:t>综合笔试二试</w:t>
      </w: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新冠肺炎疫情防控告知暨承诺书</w:t>
      </w:r>
    </w:p>
    <w:p>
      <w:pPr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一、涉考人员应在考试前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天，通过</w:t>
      </w:r>
      <w:r>
        <w:rPr>
          <w:rFonts w:hint="eastAsia" w:ascii="仿宋" w:hAnsi="仿宋" w:eastAsia="仿宋"/>
          <w:sz w:val="32"/>
          <w:szCs w:val="32"/>
          <w:lang w:eastAsia="zh-CN"/>
        </w:rPr>
        <w:t>“健康鄂多斯官方”</w:t>
      </w:r>
      <w:r>
        <w:rPr>
          <w:rFonts w:hint="eastAsia" w:ascii="仿宋" w:hAnsi="仿宋" w:eastAsia="仿宋"/>
          <w:sz w:val="32"/>
          <w:szCs w:val="32"/>
        </w:rPr>
        <w:t>微信</w:t>
      </w:r>
      <w:r>
        <w:rPr>
          <w:rFonts w:hint="eastAsia" w:ascii="仿宋" w:hAnsi="仿宋" w:eastAsia="仿宋"/>
          <w:sz w:val="32"/>
          <w:szCs w:val="32"/>
          <w:lang w:eastAsia="zh-CN"/>
        </w:rPr>
        <w:t>公众号</w:t>
      </w:r>
      <w:r>
        <w:rPr>
          <w:rFonts w:hint="eastAsia" w:ascii="仿宋" w:hAnsi="仿宋" w:eastAsia="仿宋"/>
          <w:sz w:val="32"/>
          <w:szCs w:val="32"/>
        </w:rPr>
        <w:t>或全区一体化政务服务客户端“蒙速办”APP、支付宝等平台完成本人电子健康码的申领</w:t>
      </w:r>
      <w:r>
        <w:rPr>
          <w:rFonts w:hint="eastAsia" w:ascii="仿宋" w:hAnsi="仿宋" w:eastAsia="仿宋"/>
          <w:sz w:val="32"/>
          <w:szCs w:val="32"/>
          <w:lang w:eastAsia="zh-CN"/>
        </w:rPr>
        <w:t>和行程码查询，并自行彩印“双码”查询结果</w:t>
      </w:r>
      <w:r>
        <w:rPr>
          <w:rFonts w:hint="eastAsia" w:ascii="仿宋" w:hAnsi="仿宋" w:eastAsia="仿宋"/>
          <w:sz w:val="32"/>
          <w:szCs w:val="32"/>
        </w:rPr>
        <w:t>。健康码为绿码、经现场测量体温正常者方可进入考点。参加考试的考生应自备一次性医用口罩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及手套</w:t>
      </w:r>
      <w:r>
        <w:rPr>
          <w:rFonts w:hint="eastAsia" w:ascii="仿宋" w:hAnsi="仿宋" w:eastAsia="仿宋"/>
          <w:sz w:val="32"/>
          <w:szCs w:val="32"/>
        </w:rPr>
        <w:t>，除身份确认需摘除口罩以外，应全程佩戴，做好个人防护。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二、按当前疫情防控有关要求，考试</w:t>
      </w:r>
      <w:r>
        <w:rPr>
          <w:rFonts w:hint="eastAsia" w:ascii="仿宋" w:hAnsi="仿宋" w:eastAsia="仿宋"/>
          <w:sz w:val="32"/>
          <w:szCs w:val="32"/>
          <w:lang w:eastAsia="zh-CN"/>
        </w:rPr>
        <w:t>时</w:t>
      </w:r>
      <w:r>
        <w:rPr>
          <w:rFonts w:hint="eastAsia" w:ascii="仿宋" w:hAnsi="仿宋" w:eastAsia="仿宋"/>
          <w:sz w:val="32"/>
          <w:szCs w:val="32"/>
        </w:rPr>
        <w:t>所持健康码为非绿码的涉考人员、以及考试前14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天内有国内疫情中高风险地区或国(境)外旅居史，有新冠肺炎确诊病例、疑似病例或无症状感染者密切接触史的涉考人员、因体温异常、干咳、乏力等症状，经现场医务专业人员确认有可疑症状的涉考人员，应配合安排至医院发热门诊就诊，因上述情形被集中隔离医学观察或被送至医院发热门诊就诊的人员，不再参加当日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涉考人员应认真阅读和签署《新冠肺炎疫情防控告知暨承诺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相应资格。如有违法行为，将依法追究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本人已认真阅读《新冠肺炎疫情防控告知暨承诺书》，知悉告知事项、证明义务和防疫要求。在此郑重承诺：本人填报、提交和现场出示的所有信息(证明)均真实、准确、完整、有效，符合疫情防控相关要求，配合考试实施过程中的防疫措施，并自愿承担因不实承诺应承担的相关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880" w:firstLineChars="900"/>
        <w:textAlignment w:val="auto"/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承诺人（签名）：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240" w:firstLineChars="700"/>
        <w:textAlignment w:val="auto"/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承诺人公民身份号码：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840" w:firstLineChars="1200"/>
        <w:textAlignment w:val="auto"/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联系电话：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ind w:firstLine="7040" w:firstLineChars="2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 月    日</w:t>
      </w:r>
    </w:p>
    <w:tbl>
      <w:tblPr>
        <w:tblStyle w:val="3"/>
        <w:tblpPr w:leftFromText="180" w:rightFromText="180" w:vertAnchor="text" w:horzAnchor="page" w:tblpX="787" w:tblpY="762"/>
        <w:tblOverlap w:val="never"/>
        <w:tblW w:w="109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928"/>
        <w:gridCol w:w="4254"/>
        <w:gridCol w:w="1067"/>
        <w:gridCol w:w="1080"/>
        <w:gridCol w:w="585"/>
        <w:gridCol w:w="555"/>
        <w:gridCol w:w="555"/>
        <w:gridCol w:w="510"/>
        <w:gridCol w:w="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2" w:hRule="atLeast"/>
        </w:trPr>
        <w:tc>
          <w:tcPr>
            <w:tcW w:w="591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现居住地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  <w:lang w:val="en-US" w:eastAsia="zh-CN"/>
              </w:rPr>
              <w:t>考生填写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4352" w:type="dxa"/>
            <w:gridSpan w:val="6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lang w:eastAsia="zh-CN"/>
              </w:rPr>
              <w:t>考点填写</w:t>
            </w:r>
          </w:p>
        </w:tc>
        <w:tc>
          <w:tcPr>
            <w:tcW w:w="66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情况备注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3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盟市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区</w:t>
            </w:r>
            <w:r>
              <w:rPr>
                <w:rFonts w:ascii="仿宋_GB2312" w:eastAsia="仿宋_GB2312"/>
                <w:szCs w:val="21"/>
              </w:rPr>
              <w:t>、县</w:t>
            </w:r>
          </w:p>
        </w:tc>
        <w:tc>
          <w:tcPr>
            <w:tcW w:w="425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小区</w:t>
            </w:r>
            <w:r>
              <w:rPr>
                <w:rFonts w:ascii="仿宋_GB2312" w:eastAsia="仿宋_GB2312"/>
                <w:szCs w:val="21"/>
              </w:rPr>
              <w:t>门</w:t>
            </w:r>
            <w:r>
              <w:rPr>
                <w:rFonts w:hint="eastAsia" w:ascii="仿宋_GB2312" w:eastAsia="仿宋_GB2312"/>
                <w:szCs w:val="21"/>
              </w:rPr>
              <w:t>、</w:t>
            </w:r>
            <w:r>
              <w:rPr>
                <w:rFonts w:ascii="仿宋_GB2312" w:eastAsia="仿宋_GB2312"/>
                <w:szCs w:val="21"/>
              </w:rPr>
              <w:t>牌号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Cs w:val="21"/>
              </w:rPr>
              <w:t>健康</w:t>
            </w:r>
            <w:r>
              <w:rPr>
                <w:rFonts w:ascii="仿宋_GB2312" w:eastAsia="仿宋_GB2312"/>
                <w:szCs w:val="21"/>
              </w:rPr>
              <w:t>码是否为绿码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行程码查询情况</w:t>
            </w:r>
          </w:p>
        </w:tc>
        <w:tc>
          <w:tcPr>
            <w:tcW w:w="220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Cs w:val="21"/>
              </w:rPr>
              <w:t>体温</w:t>
            </w:r>
            <w:r>
              <w:rPr>
                <w:rFonts w:ascii="仿宋_GB2312" w:eastAsia="仿宋_GB2312"/>
                <w:szCs w:val="21"/>
              </w:rPr>
              <w:t>测量结果</w:t>
            </w:r>
          </w:p>
        </w:tc>
        <w:tc>
          <w:tcPr>
            <w:tcW w:w="66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73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</w:t>
            </w:r>
          </w:p>
        </w:tc>
        <w:tc>
          <w:tcPr>
            <w:tcW w:w="4254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6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1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6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73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2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25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6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6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jc w:val="center"/>
      </w:pPr>
      <w:r>
        <w:rPr>
          <w:rFonts w:hint="eastAsia" w:ascii="仿宋_GB2312" w:eastAsia="仿宋_GB2312"/>
          <w:b/>
          <w:bCs/>
          <w:sz w:val="36"/>
          <w:szCs w:val="36"/>
          <w:lang w:eastAsia="zh-CN"/>
        </w:rPr>
        <w:t>考生</w:t>
      </w:r>
      <w:r>
        <w:rPr>
          <w:rFonts w:hint="eastAsia" w:ascii="仿宋_GB2312" w:eastAsia="仿宋_GB2312"/>
          <w:b/>
          <w:bCs/>
          <w:sz w:val="36"/>
          <w:szCs w:val="36"/>
        </w:rPr>
        <w:t>信息</w:t>
      </w:r>
      <w:r>
        <w:rPr>
          <w:rFonts w:ascii="仿宋_GB2312" w:eastAsia="仿宋_GB2312"/>
          <w:b/>
          <w:bCs/>
          <w:sz w:val="36"/>
          <w:szCs w:val="36"/>
        </w:rPr>
        <w:t>采集表</w:t>
      </w: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55693"/>
    <w:rsid w:val="00EA21BE"/>
    <w:rsid w:val="02020C4D"/>
    <w:rsid w:val="02352087"/>
    <w:rsid w:val="029F0D33"/>
    <w:rsid w:val="02F700FA"/>
    <w:rsid w:val="035F2261"/>
    <w:rsid w:val="06852B3B"/>
    <w:rsid w:val="0766210D"/>
    <w:rsid w:val="0A434E4C"/>
    <w:rsid w:val="0B5A7821"/>
    <w:rsid w:val="0BC57110"/>
    <w:rsid w:val="0C9C1C17"/>
    <w:rsid w:val="0D0F779B"/>
    <w:rsid w:val="0DE97A4A"/>
    <w:rsid w:val="0F3C5629"/>
    <w:rsid w:val="102A25F3"/>
    <w:rsid w:val="10D506FD"/>
    <w:rsid w:val="11D727DA"/>
    <w:rsid w:val="12884217"/>
    <w:rsid w:val="12D44E79"/>
    <w:rsid w:val="150A0C2F"/>
    <w:rsid w:val="15597FC2"/>
    <w:rsid w:val="15CA3E7B"/>
    <w:rsid w:val="15EE0539"/>
    <w:rsid w:val="16823793"/>
    <w:rsid w:val="175C2017"/>
    <w:rsid w:val="186766C2"/>
    <w:rsid w:val="18A9337A"/>
    <w:rsid w:val="194958E7"/>
    <w:rsid w:val="1AE1728E"/>
    <w:rsid w:val="1E9249B5"/>
    <w:rsid w:val="1F25395A"/>
    <w:rsid w:val="1FE56421"/>
    <w:rsid w:val="20351E85"/>
    <w:rsid w:val="224D5795"/>
    <w:rsid w:val="22FF78B8"/>
    <w:rsid w:val="24031D21"/>
    <w:rsid w:val="24B32BC1"/>
    <w:rsid w:val="254D4BE9"/>
    <w:rsid w:val="25713DA8"/>
    <w:rsid w:val="26664972"/>
    <w:rsid w:val="26802834"/>
    <w:rsid w:val="278D6FCE"/>
    <w:rsid w:val="27E16E6D"/>
    <w:rsid w:val="28D95157"/>
    <w:rsid w:val="29A74D11"/>
    <w:rsid w:val="29CD0380"/>
    <w:rsid w:val="2AEA75A7"/>
    <w:rsid w:val="2F8E08F8"/>
    <w:rsid w:val="3264381B"/>
    <w:rsid w:val="342B33F4"/>
    <w:rsid w:val="345772A9"/>
    <w:rsid w:val="355F2768"/>
    <w:rsid w:val="35D61B60"/>
    <w:rsid w:val="38BE63B4"/>
    <w:rsid w:val="3ADB3EFA"/>
    <w:rsid w:val="3B3B0CDF"/>
    <w:rsid w:val="3BDF030C"/>
    <w:rsid w:val="3D03220B"/>
    <w:rsid w:val="3E5725AB"/>
    <w:rsid w:val="3EA76A00"/>
    <w:rsid w:val="3EC20D8C"/>
    <w:rsid w:val="40B16E44"/>
    <w:rsid w:val="42271555"/>
    <w:rsid w:val="42F8616C"/>
    <w:rsid w:val="45926478"/>
    <w:rsid w:val="466B2BD3"/>
    <w:rsid w:val="484200E1"/>
    <w:rsid w:val="4C5314B4"/>
    <w:rsid w:val="4DC96678"/>
    <w:rsid w:val="4DE321AC"/>
    <w:rsid w:val="4E284904"/>
    <w:rsid w:val="512E55AA"/>
    <w:rsid w:val="52BF28D3"/>
    <w:rsid w:val="530D5B80"/>
    <w:rsid w:val="537D7467"/>
    <w:rsid w:val="5561538F"/>
    <w:rsid w:val="55A73371"/>
    <w:rsid w:val="565548D4"/>
    <w:rsid w:val="56896D43"/>
    <w:rsid w:val="571E6833"/>
    <w:rsid w:val="582834F5"/>
    <w:rsid w:val="59CF5266"/>
    <w:rsid w:val="5AC855E0"/>
    <w:rsid w:val="5C786DAA"/>
    <w:rsid w:val="5D050D60"/>
    <w:rsid w:val="5DE30EC0"/>
    <w:rsid w:val="5DE454EC"/>
    <w:rsid w:val="5E762DE0"/>
    <w:rsid w:val="5FCC2C66"/>
    <w:rsid w:val="600D50E1"/>
    <w:rsid w:val="606E03D3"/>
    <w:rsid w:val="60A37C5C"/>
    <w:rsid w:val="616C6B2E"/>
    <w:rsid w:val="62B9342C"/>
    <w:rsid w:val="64602086"/>
    <w:rsid w:val="64E2306E"/>
    <w:rsid w:val="662034E3"/>
    <w:rsid w:val="677E6016"/>
    <w:rsid w:val="68D5558C"/>
    <w:rsid w:val="691D032C"/>
    <w:rsid w:val="6C477C1F"/>
    <w:rsid w:val="6CD07F80"/>
    <w:rsid w:val="6E2165F7"/>
    <w:rsid w:val="6F2665CD"/>
    <w:rsid w:val="6F9A58DD"/>
    <w:rsid w:val="702E5F13"/>
    <w:rsid w:val="70DA288C"/>
    <w:rsid w:val="70E21A11"/>
    <w:rsid w:val="70E64596"/>
    <w:rsid w:val="71E2127B"/>
    <w:rsid w:val="72F05937"/>
    <w:rsid w:val="744B17E7"/>
    <w:rsid w:val="74DF700E"/>
    <w:rsid w:val="7551283F"/>
    <w:rsid w:val="765A0185"/>
    <w:rsid w:val="768933EA"/>
    <w:rsid w:val="76F25F9E"/>
    <w:rsid w:val="76FE2634"/>
    <w:rsid w:val="778F417E"/>
    <w:rsid w:val="77E167D7"/>
    <w:rsid w:val="782B3D63"/>
    <w:rsid w:val="78390591"/>
    <w:rsid w:val="795F61A9"/>
    <w:rsid w:val="79710ABE"/>
    <w:rsid w:val="7A4E4833"/>
    <w:rsid w:val="7BD55693"/>
    <w:rsid w:val="7CC55BFA"/>
    <w:rsid w:val="7DC90CF5"/>
    <w:rsid w:val="7DE86369"/>
    <w:rsid w:val="7EB80B94"/>
    <w:rsid w:val="7F441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2020-08-28T08:37:00Z</dcterms:created>
  <dc:creator>88</dc:creator>
  <cp:lastModifiedBy>88</cp:lastModifiedBy>
  <cp:lastPrinted>2020-08-28T09:17:00Z</cp:lastPrinted>
  <dcterms:modified xsi:type="dcterms:W3CDTF">2020-11-02T08:17:09Z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