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附件3：:</w:t>
      </w:r>
    </w:p>
    <w:p>
      <w:pPr>
        <w:ind w:right="660"/>
        <w:jc w:val="center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20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  <w:lang w:val="en-US" w:eastAsia="zh-CN"/>
        </w:rPr>
        <w:t>21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年惠州市中医医院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  <w:lang w:eastAsia="zh-CN"/>
        </w:rPr>
        <w:t>第一批高层次人才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招聘报名一览表</w:t>
      </w:r>
      <w:r>
        <w:rPr>
          <w:rFonts w:hint="eastAsia" w:ascii="黑体" w:eastAsia="黑体"/>
          <w:color w:val="auto"/>
          <w:sz w:val="32"/>
          <w:szCs w:val="32"/>
        </w:rPr>
        <w:t xml:space="preserve">       </w:t>
      </w:r>
    </w:p>
    <w:p>
      <w:pPr>
        <w:ind w:right="660"/>
        <w:jc w:val="right"/>
        <w:rPr>
          <w:rFonts w:hint="eastAsia" w:ascii="仿宋_GB2312" w:hAnsi="仿宋"/>
          <w:color w:val="auto"/>
          <w:sz w:val="24"/>
        </w:rPr>
      </w:pP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黑体" w:eastAsia="黑体"/>
          <w:color w:val="auto"/>
          <w:sz w:val="28"/>
          <w:szCs w:val="28"/>
          <w:lang w:val="en-US" w:eastAsia="zh-CN"/>
        </w:rPr>
        <w:t xml:space="preserve">  年  月   日</w:t>
      </w:r>
      <w:r>
        <w:rPr>
          <w:rFonts w:hint="eastAsia" w:ascii="黑体" w:eastAsia="黑体"/>
          <w:color w:val="auto"/>
          <w:sz w:val="32"/>
          <w:szCs w:val="32"/>
        </w:rPr>
        <w:t xml:space="preserve">                                                               </w:t>
      </w:r>
    </w:p>
    <w:p>
      <w:pPr>
        <w:rPr>
          <w:rFonts w:hint="eastAsia" w:ascii="仿宋_GB2312" w:hAnsi="仿宋"/>
          <w:color w:val="auto"/>
          <w:sz w:val="24"/>
        </w:rPr>
      </w:pPr>
    </w:p>
    <w:tbl>
      <w:tblPr>
        <w:tblStyle w:val="3"/>
        <w:tblpPr w:leftFromText="180" w:rightFromText="180" w:vertAnchor="text" w:horzAnchor="page" w:tblpX="859" w:tblpY="6"/>
        <w:tblOverlap w:val="never"/>
        <w:tblW w:w="15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164"/>
        <w:gridCol w:w="669"/>
        <w:gridCol w:w="1203"/>
        <w:gridCol w:w="788"/>
        <w:gridCol w:w="1499"/>
        <w:gridCol w:w="1162"/>
        <w:gridCol w:w="1383"/>
        <w:gridCol w:w="2132"/>
        <w:gridCol w:w="1237"/>
        <w:gridCol w:w="1416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1494" w:type="dxa"/>
            <w:noWrap w:val="0"/>
            <w:vAlign w:val="center"/>
          </w:tcPr>
          <w:p>
            <w:pPr>
              <w:jc w:val="center"/>
              <w:rPr>
                <w:rFonts w:hint="eastAsia" w:ascii="黑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报考</w:t>
            </w:r>
            <w:r>
              <w:rPr>
                <w:rFonts w:hint="eastAsia" w:ascii="黑体"/>
                <w:b/>
                <w:bCs/>
                <w:color w:val="auto"/>
                <w:sz w:val="24"/>
              </w:rPr>
              <w:t>职位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黑体"/>
                <w:b/>
                <w:bCs/>
                <w:color w:val="auto"/>
                <w:sz w:val="24"/>
              </w:rPr>
              <w:t>代码及专业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姓 名</w:t>
            </w:r>
          </w:p>
        </w:tc>
        <w:tc>
          <w:tcPr>
            <w:tcW w:w="6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性别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出生年月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学历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毕业院校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ind w:firstLine="117" w:firstLineChars="49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专业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婚育情况、配偶情况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工作经历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联系电话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电子邮箱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是否服从专业技术岗位安排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</w:trPr>
        <w:tc>
          <w:tcPr>
            <w:tcW w:w="14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6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 w:ascii="仿宋_GB2312" w:hAnsi="仿宋"/>
          <w:color w:val="auto"/>
          <w:sz w:val="24"/>
        </w:rPr>
      </w:pPr>
    </w:p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凡附件2和附件3应由个人填写部分有缺项漏项或内容不实者，不予受理，责任自负。</w:t>
      </w:r>
    </w:p>
    <w:p>
      <w:pPr>
        <w:rPr>
          <w:rFonts w:hint="eastAsia"/>
          <w:color w:val="auto"/>
        </w:rPr>
      </w:pP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2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574A5"/>
    <w:rsid w:val="2CE838E0"/>
    <w:rsid w:val="3A35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2020-10-26T09:33:00Z</dcterms:created>
  <dc:creator>X(づI-AO╭❤～</dc:creator>
  <cp:lastModifiedBy>X(づI-AO╭❤～</cp:lastModifiedBy>
  <dcterms:modified xsi:type="dcterms:W3CDTF">2020-10-26T09:34:24Z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