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DDD851" w14:textId="77777777" w:rsidR="00775BC1" w:rsidRPr="00616861" w:rsidRDefault="00775BC1" w:rsidP="00775BC1">
      <w:pPr>
        <w:pStyle w:val="a3"/>
        <w:spacing w:line="500" w:lineRule="exact"/>
        <w:jc w:val="left"/>
        <w:rPr>
          <w:rFonts w:ascii="仿宋_GB2312" w:eastAsia="仿宋_GB2312" w:hAnsi="华文中宋"/>
          <w:sz w:val="32"/>
          <w:szCs w:val="32"/>
        </w:rPr>
      </w:pPr>
      <w:r w:rsidRPr="00616861">
        <w:rPr>
          <w:rFonts w:ascii="仿宋_GB2312" w:eastAsia="仿宋_GB2312" w:hAnsi="华文中宋" w:hint="eastAsia"/>
          <w:sz w:val="32"/>
          <w:szCs w:val="32"/>
        </w:rPr>
        <w:t>附件</w:t>
      </w:r>
      <w:r>
        <w:rPr>
          <w:rFonts w:ascii="仿宋_GB2312" w:eastAsia="仿宋_GB2312" w:hAnsi="华文中宋" w:hint="eastAsia"/>
          <w:sz w:val="32"/>
          <w:szCs w:val="32"/>
        </w:rPr>
        <w:t>1</w:t>
      </w:r>
    </w:p>
    <w:p w14:paraId="43C097E2" w14:textId="77777777" w:rsidR="00775BC1" w:rsidRPr="00F406B5" w:rsidRDefault="00775BC1" w:rsidP="00775BC1">
      <w:pPr>
        <w:pStyle w:val="a3"/>
        <w:spacing w:line="500" w:lineRule="exact"/>
        <w:jc w:val="center"/>
        <w:rPr>
          <w:rFonts w:ascii="华文中宋" w:eastAsia="华文中宋" w:hAnsi="华文中宋"/>
          <w:sz w:val="32"/>
          <w:szCs w:val="32"/>
        </w:rPr>
      </w:pPr>
      <w:r w:rsidRPr="00F406B5">
        <w:rPr>
          <w:rFonts w:ascii="华文中宋" w:eastAsia="华文中宋" w:hAnsi="华文中宋" w:hint="eastAsia"/>
          <w:sz w:val="32"/>
          <w:szCs w:val="32"/>
        </w:rPr>
        <w:t>20</w:t>
      </w:r>
      <w:r>
        <w:rPr>
          <w:rFonts w:ascii="华文中宋" w:eastAsia="华文中宋" w:hAnsi="华文中宋"/>
          <w:sz w:val="32"/>
          <w:szCs w:val="32"/>
        </w:rPr>
        <w:t>19</w:t>
      </w:r>
      <w:r w:rsidRPr="00F406B5">
        <w:rPr>
          <w:rFonts w:ascii="华文中宋" w:eastAsia="华文中宋" w:hAnsi="华文中宋" w:hint="eastAsia"/>
          <w:sz w:val="32"/>
          <w:szCs w:val="32"/>
        </w:rPr>
        <w:t>年</w:t>
      </w:r>
      <w:r w:rsidRPr="002F30CD">
        <w:rPr>
          <w:rFonts w:ascii="华文中宋" w:eastAsia="华文中宋" w:hAnsi="华文中宋" w:hint="eastAsia"/>
          <w:bCs/>
          <w:sz w:val="32"/>
          <w:szCs w:val="32"/>
        </w:rPr>
        <w:t>浙江省中医医术确有专长人员医师资格考核</w:t>
      </w:r>
    </w:p>
    <w:p w14:paraId="4E8F87B3" w14:textId="77777777" w:rsidR="00775BC1" w:rsidRPr="00F406B5" w:rsidRDefault="00775BC1" w:rsidP="00775BC1">
      <w:pPr>
        <w:pStyle w:val="a3"/>
        <w:spacing w:line="500" w:lineRule="exact"/>
        <w:jc w:val="center"/>
        <w:rPr>
          <w:rFonts w:ascii="华文中宋" w:eastAsia="华文中宋" w:hAnsi="华文中宋"/>
          <w:sz w:val="32"/>
          <w:szCs w:val="32"/>
        </w:rPr>
      </w:pPr>
      <w:r w:rsidRPr="00F406B5">
        <w:rPr>
          <w:rFonts w:ascii="华文中宋" w:eastAsia="华文中宋" w:hAnsi="华文中宋" w:hint="eastAsia"/>
          <w:sz w:val="32"/>
          <w:szCs w:val="32"/>
        </w:rPr>
        <w:t>考生个人健康承诺书</w:t>
      </w:r>
    </w:p>
    <w:p w14:paraId="7355CC9E" w14:textId="77777777" w:rsidR="00775BC1" w:rsidRPr="00F406B5" w:rsidRDefault="00775BC1" w:rsidP="00775BC1">
      <w:pPr>
        <w:pStyle w:val="a3"/>
        <w:spacing w:line="500" w:lineRule="exact"/>
        <w:jc w:val="center"/>
        <w:rPr>
          <w:rFonts w:ascii="华文中宋" w:eastAsia="华文中宋" w:hAnsi="华文中宋"/>
          <w:sz w:val="32"/>
          <w:szCs w:val="32"/>
        </w:rPr>
      </w:pPr>
    </w:p>
    <w:p w14:paraId="3D97CD7F"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姓    名：</w:t>
      </w:r>
      <w:r w:rsidRPr="00541941">
        <w:rPr>
          <w:rFonts w:asciiTheme="minorEastAsia" w:eastAsiaTheme="minorEastAsia" w:hAnsiTheme="minorEastAsia" w:hint="eastAsia"/>
          <w:sz w:val="24"/>
          <w:szCs w:val="24"/>
          <w:u w:val="single"/>
        </w:rPr>
        <w:t xml:space="preserve">              </w:t>
      </w:r>
      <w:r w:rsidRPr="00541941">
        <w:rPr>
          <w:rFonts w:asciiTheme="minorEastAsia" w:eastAsiaTheme="minorEastAsia" w:hAnsiTheme="minorEastAsia" w:hint="eastAsia"/>
          <w:sz w:val="24"/>
          <w:szCs w:val="24"/>
        </w:rPr>
        <w:t xml:space="preserve"> 性  别：</w:t>
      </w:r>
      <w:r w:rsidRPr="00541941">
        <w:rPr>
          <w:rFonts w:asciiTheme="minorEastAsia" w:eastAsiaTheme="minorEastAsia" w:hAnsiTheme="minorEastAsia" w:hint="eastAsia"/>
          <w:sz w:val="24"/>
          <w:szCs w:val="24"/>
          <w:u w:val="single"/>
        </w:rPr>
        <w:t xml:space="preserve">    </w:t>
      </w:r>
      <w:r w:rsidRPr="00541941">
        <w:rPr>
          <w:rFonts w:asciiTheme="minorEastAsia" w:eastAsiaTheme="minorEastAsia" w:hAnsiTheme="minorEastAsia" w:hint="eastAsia"/>
          <w:sz w:val="24"/>
          <w:szCs w:val="24"/>
        </w:rPr>
        <w:t xml:space="preserve"> 身份证号：</w:t>
      </w:r>
      <w:r w:rsidRPr="00541941">
        <w:rPr>
          <w:rFonts w:asciiTheme="minorEastAsia" w:eastAsiaTheme="minorEastAsia" w:hAnsiTheme="minorEastAsia" w:hint="eastAsia"/>
          <w:sz w:val="24"/>
          <w:szCs w:val="24"/>
          <w:u w:val="single"/>
        </w:rPr>
        <w:t xml:space="preserve">                      </w:t>
      </w:r>
    </w:p>
    <w:p w14:paraId="03B363F9"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工作单位或住址：</w:t>
      </w:r>
      <w:r w:rsidRPr="00541941">
        <w:rPr>
          <w:rFonts w:asciiTheme="minorEastAsia" w:eastAsiaTheme="minorEastAsia" w:hAnsiTheme="minorEastAsia" w:hint="eastAsia"/>
          <w:sz w:val="24"/>
          <w:szCs w:val="24"/>
          <w:u w:val="single"/>
        </w:rPr>
        <w:t xml:space="preserve">                           </w:t>
      </w:r>
      <w:r w:rsidRPr="00541941">
        <w:rPr>
          <w:rFonts w:asciiTheme="minorEastAsia" w:eastAsiaTheme="minorEastAsia" w:hAnsiTheme="minorEastAsia" w:hint="eastAsia"/>
          <w:sz w:val="24"/>
          <w:szCs w:val="24"/>
        </w:rPr>
        <w:t xml:space="preserve"> 有效手机号码：</w:t>
      </w:r>
      <w:r w:rsidRPr="00541941">
        <w:rPr>
          <w:rFonts w:asciiTheme="minorEastAsia" w:eastAsiaTheme="minorEastAsia" w:hAnsiTheme="minorEastAsia" w:hint="eastAsia"/>
          <w:sz w:val="24"/>
          <w:szCs w:val="24"/>
          <w:u w:val="single"/>
        </w:rPr>
        <w:t xml:space="preserve">                </w:t>
      </w:r>
      <w:r w:rsidRPr="00541941">
        <w:rPr>
          <w:rFonts w:asciiTheme="minorEastAsia" w:eastAsiaTheme="minorEastAsia" w:hAnsiTheme="minorEastAsia" w:hint="eastAsia"/>
          <w:sz w:val="24"/>
          <w:szCs w:val="24"/>
        </w:rPr>
        <w:t xml:space="preserve"> </w:t>
      </w:r>
    </w:p>
    <w:p w14:paraId="140EEAFA"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准考证号：</w:t>
      </w:r>
      <w:r w:rsidRPr="00541941">
        <w:rPr>
          <w:rFonts w:asciiTheme="minorEastAsia" w:eastAsiaTheme="minorEastAsia" w:hAnsiTheme="minorEastAsia" w:hint="eastAsia"/>
          <w:sz w:val="24"/>
          <w:szCs w:val="24"/>
          <w:u w:val="single"/>
        </w:rPr>
        <w:t xml:space="preserve">                                         </w:t>
      </w:r>
      <w:r w:rsidRPr="00541941">
        <w:rPr>
          <w:rFonts w:asciiTheme="minorEastAsia" w:eastAsiaTheme="minorEastAsia" w:hAnsiTheme="minorEastAsia" w:hint="eastAsia"/>
          <w:sz w:val="24"/>
          <w:szCs w:val="24"/>
        </w:rPr>
        <w:t xml:space="preserve">      </w:t>
      </w:r>
    </w:p>
    <w:p w14:paraId="1B59300C"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本人考前14日内是否有以下情况：</w:t>
      </w:r>
    </w:p>
    <w:p w14:paraId="4794EAD1"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1.出现发热、干咳、乏力、鼻塞、流涕、咽痛、腹泻等症状。      □是□否</w:t>
      </w:r>
    </w:p>
    <w:p w14:paraId="37011F14"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2.属于新冠肺炎确诊病例、无症状感染者。                      □是□否</w:t>
      </w:r>
    </w:p>
    <w:p w14:paraId="41122339"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3.在居住地有被隔离或曾被隔离且未做核酸检测。                □是□否</w:t>
      </w:r>
    </w:p>
    <w:p w14:paraId="6FDE1D31" w14:textId="77777777" w:rsidR="00775BC1" w:rsidRPr="00E85CC3" w:rsidRDefault="00775BC1" w:rsidP="00775BC1">
      <w:pPr>
        <w:pStyle w:val="a3"/>
        <w:spacing w:line="500" w:lineRule="exact"/>
        <w:rPr>
          <w:rFonts w:asciiTheme="minorEastAsia" w:eastAsiaTheme="minorEastAsia" w:hAnsiTheme="minorEastAsia"/>
          <w:color w:val="FF0000"/>
          <w:sz w:val="24"/>
          <w:szCs w:val="24"/>
        </w:rPr>
      </w:pPr>
      <w:r w:rsidRPr="003C1D62">
        <w:rPr>
          <w:rFonts w:asciiTheme="minorEastAsia" w:eastAsiaTheme="minorEastAsia" w:hAnsiTheme="minorEastAsia" w:hint="eastAsia"/>
          <w:color w:val="FF0000"/>
          <w:sz w:val="24"/>
          <w:szCs w:val="24"/>
        </w:rPr>
        <w:t>4.</w:t>
      </w:r>
      <w:r w:rsidRPr="00E85CC3">
        <w:rPr>
          <w:rFonts w:asciiTheme="minorEastAsia" w:eastAsiaTheme="minorEastAsia" w:hAnsiTheme="minorEastAsia" w:hint="eastAsia"/>
          <w:color w:val="FF0000"/>
          <w:sz w:val="24"/>
          <w:szCs w:val="24"/>
        </w:rPr>
        <w:t>2020年9月27日以来有青岛市旅居史，或从省外中高风险地区</w:t>
      </w:r>
    </w:p>
    <w:p w14:paraId="3712D8B0" w14:textId="77777777" w:rsidR="00775BC1" w:rsidRPr="00541941" w:rsidRDefault="00775BC1" w:rsidP="00775BC1">
      <w:pPr>
        <w:pStyle w:val="a3"/>
        <w:spacing w:line="500" w:lineRule="exact"/>
        <w:rPr>
          <w:rFonts w:asciiTheme="minorEastAsia" w:eastAsiaTheme="minorEastAsia" w:hAnsiTheme="minorEastAsia"/>
          <w:sz w:val="24"/>
          <w:szCs w:val="24"/>
        </w:rPr>
      </w:pPr>
      <w:r w:rsidRPr="00E85CC3">
        <w:rPr>
          <w:rFonts w:asciiTheme="minorEastAsia" w:eastAsiaTheme="minorEastAsia" w:hAnsiTheme="minorEastAsia" w:hint="eastAsia"/>
          <w:color w:val="FF0000"/>
          <w:sz w:val="24"/>
          <w:szCs w:val="24"/>
        </w:rPr>
        <w:t>入浙、返浙。</w:t>
      </w:r>
      <w:r w:rsidRPr="00541941">
        <w:rPr>
          <w:rFonts w:asciiTheme="minorEastAsia" w:eastAsiaTheme="minorEastAsia" w:hAnsiTheme="minorEastAsia" w:hint="eastAsia"/>
          <w:sz w:val="24"/>
          <w:szCs w:val="24"/>
        </w:rPr>
        <w:t xml:space="preserve">                                                □是□否</w:t>
      </w:r>
    </w:p>
    <w:p w14:paraId="690FA363"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5.从境外（含港澳台）入浙或返浙。                            □是□否</w:t>
      </w:r>
    </w:p>
    <w:p w14:paraId="17FC09CC"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6.与新冠肺炎确诊病例、疑似病例或已发现无症状感染者有接触史。□是□否</w:t>
      </w:r>
    </w:p>
    <w:p w14:paraId="3B10A21D"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7.与来自境外（含港澳台）、国内中高风险地区人员有接触史。     □是□否</w:t>
      </w:r>
    </w:p>
    <w:p w14:paraId="0828058F" w14:textId="77777777" w:rsidR="00775BC1" w:rsidRPr="00541941" w:rsidRDefault="00775BC1" w:rsidP="00775BC1">
      <w:pPr>
        <w:pStyle w:val="a3"/>
        <w:spacing w:line="500" w:lineRule="exact"/>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8.共同居住家庭成员是否有上述1至7的情况。                  □是□否</w:t>
      </w:r>
    </w:p>
    <w:p w14:paraId="0269FC52" w14:textId="77777777" w:rsidR="00775BC1" w:rsidRPr="00541941" w:rsidRDefault="00775BC1" w:rsidP="00775BC1">
      <w:pPr>
        <w:pStyle w:val="a3"/>
        <w:spacing w:line="500" w:lineRule="exact"/>
        <w:ind w:left="360"/>
        <w:rPr>
          <w:rFonts w:asciiTheme="minorEastAsia" w:eastAsiaTheme="minorEastAsia" w:hAnsiTheme="minorEastAsia"/>
          <w:sz w:val="24"/>
          <w:szCs w:val="24"/>
        </w:rPr>
      </w:pPr>
    </w:p>
    <w:p w14:paraId="37018033" w14:textId="77777777" w:rsidR="00775BC1" w:rsidRPr="00541941" w:rsidRDefault="00775BC1" w:rsidP="00775BC1">
      <w:pPr>
        <w:pStyle w:val="a3"/>
        <w:spacing w:line="500" w:lineRule="exact"/>
        <w:ind w:firstLineChars="200" w:firstLine="480"/>
        <w:rPr>
          <w:rFonts w:asciiTheme="minorEastAsia" w:eastAsiaTheme="minorEastAsia" w:hAnsiTheme="minorEastAsia"/>
          <w:sz w:val="24"/>
          <w:szCs w:val="24"/>
        </w:rPr>
      </w:pPr>
      <w:r w:rsidRPr="00541941">
        <w:rPr>
          <w:rFonts w:asciiTheme="minorEastAsia" w:eastAsiaTheme="minorEastAsia" w:hAnsiTheme="minorEastAsia" w:hint="eastAsia"/>
          <w:sz w:val="24"/>
          <w:szCs w:val="24"/>
        </w:rPr>
        <w:t>本人承诺：我将如实逐项填报健康承诺，并保证在考核期间（10月21日-23日）不乘坐始发或途径疫情中高风险地区的公共交通工具，不与上述地区人员接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4F9FF706" w14:textId="77777777" w:rsidR="00775BC1" w:rsidRPr="00541941" w:rsidRDefault="00775BC1" w:rsidP="00775BC1">
      <w:pPr>
        <w:pStyle w:val="a3"/>
        <w:spacing w:line="500" w:lineRule="exact"/>
        <w:ind w:left="360"/>
        <w:rPr>
          <w:rFonts w:asciiTheme="minorEastAsia" w:eastAsiaTheme="minorEastAsia" w:hAnsiTheme="minorEastAsia"/>
          <w:sz w:val="24"/>
          <w:szCs w:val="24"/>
        </w:rPr>
      </w:pPr>
    </w:p>
    <w:p w14:paraId="46D4917F" w14:textId="77777777" w:rsidR="00775BC1" w:rsidRPr="00541941" w:rsidRDefault="00775BC1" w:rsidP="00775BC1">
      <w:pPr>
        <w:pStyle w:val="a3"/>
        <w:spacing w:line="500" w:lineRule="exact"/>
        <w:ind w:left="360"/>
        <w:rPr>
          <w:rFonts w:asciiTheme="minorEastAsia" w:eastAsiaTheme="minorEastAsia" w:hAnsiTheme="minorEastAsia"/>
          <w:sz w:val="24"/>
          <w:szCs w:val="24"/>
        </w:rPr>
      </w:pPr>
    </w:p>
    <w:p w14:paraId="63DE99B0" w14:textId="77777777" w:rsidR="00775BC1" w:rsidRPr="00541941" w:rsidRDefault="00775BC1" w:rsidP="00775BC1">
      <w:pPr>
        <w:pStyle w:val="a3"/>
        <w:spacing w:line="500" w:lineRule="exact"/>
        <w:ind w:firstLineChars="200" w:firstLine="480"/>
        <w:rPr>
          <w:rFonts w:asciiTheme="minorEastAsia" w:eastAsiaTheme="minorEastAsia" w:hAnsiTheme="minorEastAsia"/>
        </w:rPr>
      </w:pPr>
      <w:r w:rsidRPr="00541941">
        <w:rPr>
          <w:rFonts w:asciiTheme="minorEastAsia" w:eastAsiaTheme="minorEastAsia" w:hAnsiTheme="minorEastAsia" w:hint="eastAsia"/>
          <w:sz w:val="24"/>
          <w:szCs w:val="24"/>
        </w:rPr>
        <w:t>本人签名：                         填写日期：    年   月   日</w:t>
      </w:r>
    </w:p>
    <w:p w14:paraId="63D2D442" w14:textId="77777777" w:rsidR="002A02FC" w:rsidRPr="00775BC1" w:rsidRDefault="002A02FC"/>
    <w:sectPr w:rsidR="002A02FC" w:rsidRPr="00775B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BC1"/>
    <w:rsid w:val="002A02FC"/>
    <w:rsid w:val="00775BC1"/>
    <w:rsid w:val="00CE3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82096"/>
  <w15:chartTrackingRefBased/>
  <w15:docId w15:val="{BF127A95-CFD6-4922-8221-AC61DFF46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75BC1"/>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2020-10-16T02:07:00Z</dcterms:created>
  <dcterms:modified xsi:type="dcterms:W3CDTF">2020-10-16T02:08:00Z</dcterms:modified>
</cp:coreProperties>
</file>